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4FD56" w14:textId="77777777" w:rsidR="00FD2D34" w:rsidRPr="00125885" w:rsidRDefault="00FD2D34" w:rsidP="00FD2D34">
      <w:pPr>
        <w:jc w:val="center"/>
        <w:rPr>
          <w:rFonts w:ascii="ＭＳ ゴシック" w:eastAsia="ＭＳ ゴシック"/>
          <w:color w:val="000000" w:themeColor="text1"/>
        </w:rPr>
      </w:pPr>
      <w:r>
        <w:rPr>
          <w:rFonts w:ascii="ＭＳ ゴシック" w:eastAsia="ＭＳ ゴシック" w:hint="eastAsia"/>
          <w:color w:val="000000" w:themeColor="text1"/>
        </w:rPr>
        <w:t>令和</w:t>
      </w:r>
      <w:r>
        <w:rPr>
          <w:rFonts w:ascii="ＭＳ ゴシック" w:eastAsia="ＭＳ ゴシック"/>
          <w:color w:val="000000" w:themeColor="text1"/>
        </w:rPr>
        <w:t>6</w:t>
      </w:r>
      <w:r w:rsidRPr="00125885">
        <w:rPr>
          <w:rFonts w:ascii="ＭＳ ゴシック" w:eastAsia="ＭＳ ゴシック" w:hint="eastAsia"/>
          <w:color w:val="000000" w:themeColor="text1"/>
        </w:rPr>
        <w:t>年度用小学校音楽</w:t>
      </w:r>
    </w:p>
    <w:p w14:paraId="1A97D8A9" w14:textId="0E13F512" w:rsidR="00FD2D34" w:rsidRPr="00125885" w:rsidRDefault="00FD2D34" w:rsidP="00FD2D34">
      <w:pPr>
        <w:jc w:val="center"/>
        <w:rPr>
          <w:rFonts w:ascii="ＭＳ 明朝"/>
          <w:color w:val="000000" w:themeColor="text1"/>
          <w:sz w:val="32"/>
        </w:rPr>
      </w:pPr>
      <w:r w:rsidRPr="00125885">
        <w:rPr>
          <w:rFonts w:ascii="ＭＳ 明朝" w:hint="eastAsia"/>
          <w:color w:val="000000" w:themeColor="text1"/>
          <w:sz w:val="32"/>
        </w:rPr>
        <w:t xml:space="preserve">───────────────────────　</w:t>
      </w:r>
      <w:r w:rsidRPr="00125885">
        <w:rPr>
          <w:rFonts w:ascii="ＭＳ ゴシック" w:eastAsia="ＭＳ ゴシック" w:hint="eastAsia"/>
          <w:color w:val="000000" w:themeColor="text1"/>
          <w:sz w:val="32"/>
        </w:rPr>
        <w:t>指　導　計　画　案</w:t>
      </w:r>
      <w:r w:rsidRPr="00125885">
        <w:rPr>
          <w:rFonts w:ascii="ＭＳ 明朝" w:hint="eastAsia"/>
          <w:color w:val="000000" w:themeColor="text1"/>
          <w:sz w:val="32"/>
        </w:rPr>
        <w:t xml:space="preserve">　</w:t>
      </w:r>
      <w:r w:rsidRPr="00C30B33">
        <w:rPr>
          <w:rFonts w:ascii="ＭＳ ゴシック" w:eastAsia="ＭＳ ゴシック" w:hAnsi="ＭＳ ゴシック" w:hint="eastAsia"/>
          <w:color w:val="000000" w:themeColor="text1"/>
        </w:rPr>
        <w:t>（202</w:t>
      </w:r>
      <w:r>
        <w:rPr>
          <w:rFonts w:ascii="ＭＳ ゴシック" w:eastAsia="ＭＳ ゴシック" w:hAnsi="ＭＳ ゴシック"/>
          <w:color w:val="000000" w:themeColor="text1"/>
        </w:rPr>
        <w:t>4</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2</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2</w:t>
      </w:r>
      <w:r>
        <w:rPr>
          <w:rFonts w:ascii="ＭＳ ゴシック" w:eastAsia="ＭＳ ゴシック" w:hAnsi="ＭＳ ゴシック"/>
          <w:color w:val="000000" w:themeColor="text1"/>
        </w:rPr>
        <w:t>9</w:t>
      </w:r>
      <w:r w:rsidRPr="00C30B33">
        <w:rPr>
          <w:rFonts w:ascii="ＭＳ ゴシック" w:eastAsia="ＭＳ ゴシック" w:hAnsi="ＭＳ ゴシック" w:hint="eastAsia"/>
          <w:color w:val="000000" w:themeColor="text1"/>
        </w:rPr>
        <w:t>）</w:t>
      </w:r>
      <w:r>
        <w:rPr>
          <w:rFonts w:ascii="ＭＳ 明朝"/>
          <w:color w:val="000000" w:themeColor="text1"/>
          <w:sz w:val="32"/>
        </w:rPr>
        <w:t xml:space="preserve"> </w:t>
      </w:r>
      <w:r w:rsidRPr="00125885">
        <w:rPr>
          <w:rFonts w:ascii="ＭＳ 明朝" w:hint="eastAsia"/>
          <w:color w:val="000000" w:themeColor="text1"/>
          <w:sz w:val="32"/>
        </w:rPr>
        <w:t>──────────────────</w:t>
      </w:r>
    </w:p>
    <w:p w14:paraId="4E5F8E01" w14:textId="77777777" w:rsidR="00FD2D34" w:rsidRPr="00125885" w:rsidRDefault="00FD2D34" w:rsidP="00FD2D34">
      <w:pPr>
        <w:jc w:val="center"/>
        <w:rPr>
          <w:rFonts w:ascii="ＭＳ ゴシック" w:eastAsia="ＭＳ ゴシック"/>
          <w:color w:val="000000" w:themeColor="text1"/>
          <w:sz w:val="22"/>
        </w:rPr>
      </w:pPr>
      <w:r w:rsidRPr="00125885">
        <w:rPr>
          <w:rFonts w:ascii="ＭＳ ゴシック" w:eastAsia="ＭＳ ゴシック" w:hint="eastAsia"/>
          <w:color w:val="000000" w:themeColor="text1"/>
          <w:sz w:val="22"/>
        </w:rPr>
        <w:t>株式会社</w:t>
      </w:r>
      <w:r w:rsidRPr="00125885">
        <w:rPr>
          <w:rFonts w:ascii="ＭＳ ゴシック" w:eastAsia="ＭＳ ゴシック"/>
          <w:color w:val="000000" w:themeColor="text1"/>
          <w:sz w:val="22"/>
        </w:rPr>
        <w:t xml:space="preserve"> </w:t>
      </w:r>
      <w:r w:rsidRPr="00125885">
        <w:rPr>
          <w:rFonts w:ascii="ＭＳ ゴシック" w:eastAsia="ＭＳ ゴシック" w:hint="eastAsia"/>
          <w:color w:val="000000" w:themeColor="text1"/>
          <w:sz w:val="22"/>
        </w:rPr>
        <w:t>教育芸術社</w:t>
      </w:r>
    </w:p>
    <w:p w14:paraId="42D7A88F" w14:textId="77777777" w:rsidR="00FD2D34" w:rsidRDefault="00FD2D34" w:rsidP="00FD2D34">
      <w:pPr>
        <w:spacing w:line="360" w:lineRule="exact"/>
        <w:rPr>
          <w:rFonts w:ascii="ＭＳ ゴシック" w:eastAsia="ＭＳ ゴシック"/>
          <w:color w:val="000000" w:themeColor="text1"/>
        </w:rPr>
      </w:pPr>
    </w:p>
    <w:p w14:paraId="666A5AE0" w14:textId="77777777" w:rsidR="00FD2D34" w:rsidRPr="00125885" w:rsidRDefault="00FD2D34" w:rsidP="00FD2D34">
      <w:pPr>
        <w:spacing w:line="360" w:lineRule="exact"/>
        <w:rPr>
          <w:rFonts w:ascii="ＭＳ ゴシック" w:eastAsia="ＭＳ ゴシック"/>
          <w:color w:val="000000" w:themeColor="text1"/>
        </w:rPr>
      </w:pPr>
    </w:p>
    <w:p w14:paraId="192D36EB" w14:textId="77777777" w:rsidR="00FD2D34" w:rsidRPr="00125885" w:rsidRDefault="00FD2D34" w:rsidP="00FD2D34">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【本資料について】</w:t>
      </w:r>
    </w:p>
    <w:p w14:paraId="76A08C4A" w14:textId="77777777" w:rsidR="00FD2D34" w:rsidRPr="007639C6" w:rsidRDefault="00FD2D34" w:rsidP="00FD2D34">
      <w:pPr>
        <w:widowControl/>
        <w:ind w:leftChars="400" w:left="800"/>
        <w:jc w:val="left"/>
        <w:rPr>
          <w:rFonts w:ascii="ＭＳ 明朝"/>
          <w:color w:val="000000" w:themeColor="text1"/>
        </w:rPr>
      </w:pPr>
      <w:r w:rsidRPr="004D4EB2">
        <w:rPr>
          <w:rFonts w:ascii="ＭＳ 明朝"/>
          <w:color w:val="000000" w:themeColor="text1"/>
        </w:rPr>
        <w:t>・本資料は</w:t>
      </w:r>
      <w:r>
        <w:rPr>
          <w:rFonts w:ascii="ＭＳ 明朝"/>
          <w:color w:val="000000" w:themeColor="text1"/>
        </w:rPr>
        <w:t>、</w:t>
      </w:r>
      <w:r w:rsidRPr="004D4EB2">
        <w:rPr>
          <w:rFonts w:ascii="ＭＳ 明朝"/>
          <w:color w:val="000000" w:themeColor="text1"/>
        </w:rPr>
        <w:t>教育芸術社発行の令和</w:t>
      </w:r>
      <w:r>
        <w:rPr>
          <w:rFonts w:ascii="ＭＳ 明朝" w:hint="eastAsia"/>
          <w:color w:val="000000" w:themeColor="text1"/>
        </w:rPr>
        <w:t>6</w:t>
      </w:r>
      <w:r w:rsidRPr="004D4EB2">
        <w:rPr>
          <w:rFonts w:ascii="ＭＳ 明朝"/>
          <w:color w:val="000000" w:themeColor="text1"/>
        </w:rPr>
        <w:t>年度用小学校音楽教科書「小学生の音楽１〜６〈10</w:t>
      </w:r>
      <w:r>
        <w:rPr>
          <w:rFonts w:ascii="ＭＳ 明朝"/>
          <w:color w:val="000000" w:themeColor="text1"/>
        </w:rPr>
        <w:t>4</w:t>
      </w:r>
      <w:r w:rsidRPr="004D4EB2">
        <w:rPr>
          <w:rFonts w:ascii="ＭＳ 明朝"/>
          <w:color w:val="000000" w:themeColor="text1"/>
        </w:rPr>
        <w:t>〜60</w:t>
      </w:r>
      <w:r>
        <w:rPr>
          <w:rFonts w:ascii="ＭＳ 明朝"/>
          <w:color w:val="000000" w:themeColor="text1"/>
        </w:rPr>
        <w:t>4</w:t>
      </w:r>
      <w:r w:rsidRPr="004D4EB2">
        <w:rPr>
          <w:rFonts w:ascii="ＭＳ 明朝"/>
          <w:color w:val="000000" w:themeColor="text1"/>
        </w:rPr>
        <w:t>〉」に基づいて作成されています。</w:t>
      </w:r>
      <w:r>
        <w:rPr>
          <w:rFonts w:ascii="ＭＳ 明朝" w:hint="eastAsia"/>
          <w:color w:val="000000" w:themeColor="text1"/>
        </w:rPr>
        <w:t xml:space="preserve">　</w:t>
      </w:r>
      <w:r w:rsidRPr="007639C6">
        <w:rPr>
          <w:rFonts w:ascii="ＭＳ 明朝"/>
          <w:color w:val="000000" w:themeColor="text1"/>
          <w:sz w:val="18"/>
          <w:szCs w:val="18"/>
        </w:rPr>
        <w:t>（用紙サイズは</w:t>
      </w:r>
      <w:r>
        <w:rPr>
          <w:rFonts w:ascii="ＭＳ 明朝"/>
          <w:color w:val="000000" w:themeColor="text1"/>
          <w:sz w:val="18"/>
          <w:szCs w:val="18"/>
        </w:rPr>
        <w:t>、</w:t>
      </w:r>
      <w:r w:rsidRPr="007639C6">
        <w:rPr>
          <w:rFonts w:ascii="ＭＳ 明朝"/>
          <w:color w:val="000000" w:themeColor="text1"/>
          <w:sz w:val="18"/>
          <w:szCs w:val="18"/>
        </w:rPr>
        <w:t>B４ヨコ向きで</w:t>
      </w:r>
      <w:r>
        <w:rPr>
          <w:rFonts w:ascii="ＭＳ 明朝"/>
          <w:color w:val="000000" w:themeColor="text1"/>
          <w:sz w:val="18"/>
          <w:szCs w:val="18"/>
        </w:rPr>
        <w:t>、</w:t>
      </w:r>
      <w:r w:rsidRPr="007639C6">
        <w:rPr>
          <w:rFonts w:ascii="ＭＳ 明朝"/>
          <w:color w:val="000000" w:themeColor="text1"/>
          <w:sz w:val="18"/>
          <w:szCs w:val="18"/>
        </w:rPr>
        <w:t>縮小率86％で作成されています。）</w:t>
      </w:r>
    </w:p>
    <w:p w14:paraId="0832F88F" w14:textId="77777777" w:rsidR="00FD2D34" w:rsidRPr="00056FD6" w:rsidRDefault="00FD2D34" w:rsidP="00FD2D34">
      <w:pPr>
        <w:spacing w:line="280" w:lineRule="exact"/>
        <w:rPr>
          <w:rFonts w:ascii="ＭＳ ゴシック" w:eastAsia="ＭＳ ゴシック"/>
          <w:color w:val="008000"/>
        </w:rPr>
      </w:pPr>
    </w:p>
    <w:p w14:paraId="26763B3A" w14:textId="77777777" w:rsidR="00FD2D34" w:rsidRPr="00125885" w:rsidRDefault="00FD2D34" w:rsidP="00FD2D34">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【本資料の扱い方について】</w:t>
      </w:r>
    </w:p>
    <w:p w14:paraId="20CAD92B" w14:textId="77777777" w:rsidR="00FD2D34" w:rsidRDefault="00FD2D34" w:rsidP="00FD2D34">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扱い時数は目安を示したものです。行事などで授業時数に変更が生じてしまう場合には</w:t>
      </w:r>
      <w:r>
        <w:rPr>
          <w:rFonts w:ascii="ＭＳ 明朝"/>
          <w:color w:val="000000" w:themeColor="text1"/>
        </w:rPr>
        <w:t>、</w:t>
      </w:r>
      <w:r w:rsidRPr="004D4EB2">
        <w:rPr>
          <w:rFonts w:ascii="ＭＳ 明朝"/>
          <w:color w:val="000000" w:themeColor="text1"/>
        </w:rPr>
        <w:t>巻末教材に配当された時数を活用</w:t>
      </w:r>
      <w:proofErr w:type="gramStart"/>
      <w:r w:rsidRPr="004D4EB2">
        <w:rPr>
          <w:rFonts w:ascii="ＭＳ 明朝"/>
          <w:color w:val="000000" w:themeColor="text1"/>
        </w:rPr>
        <w:t>したり</w:t>
      </w:r>
      <w:proofErr w:type="gramEnd"/>
      <w:r>
        <w:rPr>
          <w:rFonts w:ascii="ＭＳ 明朝"/>
          <w:color w:val="000000" w:themeColor="text1"/>
        </w:rPr>
        <w:t>、</w:t>
      </w:r>
    </w:p>
    <w:p w14:paraId="20FA09D6" w14:textId="77777777" w:rsidR="00FD2D34" w:rsidRDefault="00FD2D34" w:rsidP="00FD2D34">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 xml:space="preserve">　</w:t>
      </w:r>
      <w:r w:rsidRPr="004D4EB2">
        <w:rPr>
          <w:rFonts w:ascii="ＭＳ 明朝"/>
          <w:color w:val="000000" w:themeColor="text1"/>
        </w:rPr>
        <w:t>教材の選択や学習活動に軽重を付けたりするなどの調整を適宜行ってください。</w:t>
      </w:r>
    </w:p>
    <w:p w14:paraId="33580799" w14:textId="77777777" w:rsidR="00FD2D34" w:rsidRPr="00125885" w:rsidRDefault="00FD2D34" w:rsidP="00FD2D34">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ここに掲載されている評価規準は</w:t>
      </w:r>
      <w:r>
        <w:rPr>
          <w:rFonts w:ascii="ＭＳ 明朝"/>
          <w:color w:val="000000" w:themeColor="text1"/>
        </w:rPr>
        <w:t>、</w:t>
      </w:r>
      <w:r w:rsidRPr="004D4EB2">
        <w:rPr>
          <w:rFonts w:ascii="ＭＳ 明朝"/>
          <w:color w:val="000000" w:themeColor="text1"/>
        </w:rPr>
        <w:t>本資料に示された学習内容に即して設定された一つの参考例です。各学校や児童の実態に応じて評価規準を設定する際の一助としてご活用ください。</w:t>
      </w:r>
    </w:p>
    <w:p w14:paraId="53283C8B" w14:textId="77777777" w:rsidR="00FD2D34" w:rsidRDefault="00FD2D34" w:rsidP="00FD2D34">
      <w:pPr>
        <w:tabs>
          <w:tab w:val="left" w:pos="1701"/>
        </w:tabs>
        <w:spacing w:line="360" w:lineRule="exact"/>
        <w:ind w:leftChars="400" w:left="1000" w:rightChars="400" w:right="800" w:hangingChars="100" w:hanging="200"/>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本資料では</w:t>
      </w:r>
      <w:r>
        <w:rPr>
          <w:rFonts w:ascii="ＭＳ 明朝"/>
          <w:color w:val="000000" w:themeColor="text1"/>
        </w:rPr>
        <w:t>、</w:t>
      </w:r>
      <w:r w:rsidRPr="004D4EB2">
        <w:rPr>
          <w:rFonts w:ascii="ＭＳ 明朝"/>
          <w:color w:val="000000" w:themeColor="text1"/>
        </w:rPr>
        <w:t>基本</w:t>
      </w:r>
      <w:r>
        <w:rPr>
          <w:rFonts w:ascii="ＭＳ 明朝"/>
          <w:color w:val="000000" w:themeColor="text1"/>
        </w:rPr>
        <w:t>、</w:t>
      </w:r>
      <w:r w:rsidRPr="004D4EB2">
        <w:rPr>
          <w:rFonts w:ascii="ＭＳ 明朝"/>
          <w:color w:val="000000" w:themeColor="text1"/>
        </w:rPr>
        <w:t>１時間当たり１〜２項目に精選して評価規準を示しています。</w:t>
      </w:r>
    </w:p>
    <w:p w14:paraId="49A770AB" w14:textId="77777777" w:rsidR="00FD2D34" w:rsidRPr="00056FD6" w:rsidRDefault="00FD2D34" w:rsidP="00FD2D34">
      <w:pPr>
        <w:spacing w:line="280" w:lineRule="exact"/>
        <w:rPr>
          <w:rFonts w:ascii="ＭＳ ゴシック" w:eastAsia="ＭＳ ゴシック"/>
          <w:color w:val="008000"/>
        </w:rPr>
      </w:pPr>
    </w:p>
    <w:p w14:paraId="379A3799" w14:textId="77777777" w:rsidR="00FD2D34" w:rsidRPr="00125885" w:rsidRDefault="00FD2D34" w:rsidP="00FD2D34">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【２学期制への対応について】</w:t>
      </w:r>
    </w:p>
    <w:p w14:paraId="3253BC81" w14:textId="77D5720A" w:rsidR="00FD2D34" w:rsidRDefault="00FD2D34" w:rsidP="00FD2D34">
      <w:pPr>
        <w:tabs>
          <w:tab w:val="left" w:pos="1701"/>
        </w:tabs>
        <w:spacing w:line="360" w:lineRule="exact"/>
        <w:ind w:leftChars="400" w:left="1000" w:rightChars="400" w:right="800" w:hangingChars="100" w:hanging="200"/>
        <w:jc w:val="left"/>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本資料は２学期制</w:t>
      </w:r>
      <w:r>
        <w:rPr>
          <w:rFonts w:ascii="ＭＳ 明朝"/>
          <w:color w:val="000000" w:themeColor="text1"/>
        </w:rPr>
        <w:t>、</w:t>
      </w:r>
      <w:r w:rsidRPr="004D4EB2">
        <w:rPr>
          <w:rFonts w:ascii="ＭＳ 明朝"/>
          <w:color w:val="000000" w:themeColor="text1"/>
        </w:rPr>
        <w:t>３学期制にかかわらず</w:t>
      </w:r>
      <w:r>
        <w:rPr>
          <w:rFonts w:ascii="ＭＳ 明朝"/>
          <w:color w:val="000000" w:themeColor="text1"/>
        </w:rPr>
        <w:t>、</w:t>
      </w:r>
      <w:r w:rsidRPr="004D4EB2">
        <w:rPr>
          <w:rFonts w:ascii="ＭＳ 明朝"/>
          <w:color w:val="000000" w:themeColor="text1"/>
        </w:rPr>
        <w:t>活用することができます。週ごとの授業時数や長期休暇の実施時期などは地域や学校ごとに異なっているため</w:t>
      </w:r>
      <w:r>
        <w:rPr>
          <w:rFonts w:ascii="ＭＳ 明朝"/>
          <w:color w:val="000000" w:themeColor="text1"/>
        </w:rPr>
        <w:t>、</w:t>
      </w:r>
      <w:r w:rsidRPr="004D4EB2">
        <w:rPr>
          <w:rFonts w:ascii="ＭＳ 明朝"/>
          <w:color w:val="000000" w:themeColor="text1"/>
        </w:rPr>
        <w:t>各校の実態に応じて扱い時数などを調整しながら指導される学期や月を設定してください</w:t>
      </w:r>
      <w:r w:rsidR="007F7239">
        <w:rPr>
          <w:rFonts w:ascii="ＭＳ 明朝" w:hint="eastAsia"/>
          <w:color w:val="000000" w:themeColor="text1"/>
        </w:rPr>
        <w:t>。</w:t>
      </w:r>
    </w:p>
    <w:p w14:paraId="5173651F" w14:textId="77777777" w:rsidR="00FD2D34" w:rsidRDefault="00FD2D34" w:rsidP="00FD2D34">
      <w:pPr>
        <w:widowControl/>
        <w:jc w:val="left"/>
        <w:rPr>
          <w:rFonts w:ascii="ＭＳ 明朝"/>
          <w:color w:val="FF0000"/>
        </w:rPr>
      </w:pPr>
      <w:r>
        <w:rPr>
          <w:rFonts w:ascii="ＭＳ 明朝"/>
          <w:color w:val="FF0000"/>
        </w:rPr>
        <w:br w:type="page"/>
      </w:r>
    </w:p>
    <w:p w14:paraId="75AAF0A1" w14:textId="77777777" w:rsidR="00F84B0A" w:rsidRPr="00FD2D34" w:rsidRDefault="00F84B0A">
      <w:pPr>
        <w:widowControl/>
        <w:jc w:val="left"/>
        <w:sectPr w:rsidR="00F84B0A" w:rsidRPr="00FD2D34" w:rsidSect="00653AE8">
          <w:headerReference w:type="default" r:id="rId8"/>
          <w:type w:val="continuous"/>
          <w:pgSz w:w="20640" w:h="14580" w:orient="landscape"/>
          <w:pgMar w:top="907" w:right="907" w:bottom="907" w:left="907" w:header="454" w:footer="284" w:gutter="0"/>
          <w:cols w:space="140"/>
          <w:docGrid w:type="lines" w:linePitch="400"/>
        </w:sectPr>
      </w:pPr>
    </w:p>
    <w:tbl>
      <w:tblPr>
        <w:tblStyle w:val="a3"/>
        <w:tblW w:w="0" w:type="auto"/>
        <w:tblInd w:w="108" w:type="dxa"/>
        <w:tblLook w:val="04A0" w:firstRow="1" w:lastRow="0" w:firstColumn="1" w:lastColumn="0" w:noHBand="0" w:noVBand="1"/>
      </w:tblPr>
      <w:tblGrid>
        <w:gridCol w:w="1526"/>
        <w:gridCol w:w="5245"/>
        <w:gridCol w:w="1840"/>
      </w:tblGrid>
      <w:tr w:rsidR="00E552F7" w:rsidRPr="007B7D05" w14:paraId="7F0C450E" w14:textId="77777777" w:rsidTr="00411796">
        <w:trPr>
          <w:trHeight w:hRule="exact" w:val="227"/>
        </w:trPr>
        <w:tc>
          <w:tcPr>
            <w:tcW w:w="1526" w:type="dxa"/>
            <w:vMerge w:val="restart"/>
            <w:shd w:val="clear" w:color="auto" w:fill="F2F2F2" w:themeFill="background1" w:themeFillShade="F2"/>
            <w:vAlign w:val="center"/>
          </w:tcPr>
          <w:p w14:paraId="0BC9845E" w14:textId="77777777" w:rsidR="00E552F7" w:rsidRPr="000E319E" w:rsidRDefault="00E552F7" w:rsidP="00411796">
            <w:pPr>
              <w:snapToGrid w:val="0"/>
            </w:pPr>
            <w:r w:rsidRPr="000E319E">
              <w:rPr>
                <w:rFonts w:hint="eastAsia"/>
              </w:rPr>
              <w:lastRenderedPageBreak/>
              <w:t>題材名</w:t>
            </w:r>
          </w:p>
        </w:tc>
        <w:tc>
          <w:tcPr>
            <w:tcW w:w="5245" w:type="dxa"/>
            <w:vMerge w:val="restart"/>
            <w:vAlign w:val="center"/>
          </w:tcPr>
          <w:p w14:paraId="4CE7B455" w14:textId="0E950338" w:rsidR="00E552F7" w:rsidRPr="000E319E" w:rsidRDefault="00AF7E29" w:rsidP="00AF7E29">
            <w:pPr>
              <w:snapToGrid w:val="0"/>
            </w:pPr>
            <w:r w:rsidRPr="00AF7E29">
              <w:rPr>
                <w:rFonts w:ascii="ＭＳ 明朝" w:hAnsi="ＭＳ 明朝"/>
              </w:rPr>
              <w:t>1.</w:t>
            </w:r>
            <w:r w:rsidR="00891FDC">
              <w:rPr>
                <w:rFonts w:hint="eastAsia"/>
              </w:rPr>
              <w:t xml:space="preserve"> </w:t>
            </w:r>
            <w:r w:rsidR="00854206" w:rsidRPr="00854206">
              <w:rPr>
                <w:rFonts w:hint="eastAsia"/>
              </w:rPr>
              <w:t>歌声をひびかせて心をつなげよう</w:t>
            </w:r>
          </w:p>
        </w:tc>
        <w:tc>
          <w:tcPr>
            <w:tcW w:w="1840" w:type="dxa"/>
            <w:vAlign w:val="center"/>
          </w:tcPr>
          <w:p w14:paraId="6FFE04D5" w14:textId="4469F244" w:rsidR="00E552F7" w:rsidRPr="007B7D05" w:rsidRDefault="00E552F7" w:rsidP="00411796">
            <w:pPr>
              <w:snapToGrid w:val="0"/>
              <w:jc w:val="center"/>
              <w:rPr>
                <w:sz w:val="16"/>
                <w:szCs w:val="16"/>
              </w:rPr>
            </w:pPr>
            <w:r w:rsidRPr="007B7D05">
              <w:rPr>
                <w:rFonts w:hint="eastAsia"/>
                <w:sz w:val="16"/>
                <w:szCs w:val="16"/>
              </w:rPr>
              <w:t>扱い時数の</w:t>
            </w:r>
            <w:r w:rsidR="006B6ADE">
              <w:rPr>
                <w:rFonts w:hint="eastAsia"/>
                <w:sz w:val="16"/>
                <w:szCs w:val="16"/>
              </w:rPr>
              <w:t>目安</w:t>
            </w:r>
          </w:p>
        </w:tc>
      </w:tr>
      <w:tr w:rsidR="00E552F7" w14:paraId="502C33D0" w14:textId="77777777" w:rsidTr="00411796">
        <w:trPr>
          <w:trHeight w:hRule="exact" w:val="284"/>
        </w:trPr>
        <w:tc>
          <w:tcPr>
            <w:tcW w:w="1526" w:type="dxa"/>
            <w:vMerge/>
            <w:shd w:val="clear" w:color="auto" w:fill="F2F2F2" w:themeFill="background1" w:themeFillShade="F2"/>
          </w:tcPr>
          <w:p w14:paraId="14C216A9" w14:textId="77777777" w:rsidR="00E552F7" w:rsidRPr="000E319E" w:rsidRDefault="00E552F7" w:rsidP="00411796">
            <w:pPr>
              <w:snapToGrid w:val="0"/>
            </w:pPr>
          </w:p>
        </w:tc>
        <w:tc>
          <w:tcPr>
            <w:tcW w:w="5245" w:type="dxa"/>
            <w:vMerge/>
          </w:tcPr>
          <w:p w14:paraId="74EC0C83" w14:textId="77777777" w:rsidR="00E552F7" w:rsidRPr="000E319E" w:rsidRDefault="00E552F7" w:rsidP="00411796">
            <w:pPr>
              <w:snapToGrid w:val="0"/>
            </w:pPr>
          </w:p>
        </w:tc>
        <w:tc>
          <w:tcPr>
            <w:tcW w:w="1840" w:type="dxa"/>
            <w:vAlign w:val="center"/>
          </w:tcPr>
          <w:p w14:paraId="1EA8E37F" w14:textId="4A24D58B" w:rsidR="00E552F7" w:rsidRDefault="00854206" w:rsidP="00411796">
            <w:pPr>
              <w:snapToGrid w:val="0"/>
              <w:jc w:val="center"/>
            </w:pPr>
            <w:r>
              <w:t>5</w:t>
            </w:r>
            <w:r w:rsidR="00E552F7">
              <w:rPr>
                <w:rFonts w:hint="eastAsia"/>
              </w:rPr>
              <w:t>時間</w:t>
            </w:r>
          </w:p>
        </w:tc>
      </w:tr>
      <w:tr w:rsidR="00E552F7" w:rsidRPr="000E319E" w14:paraId="558C4ADB" w14:textId="77777777" w:rsidTr="00450477">
        <w:trPr>
          <w:trHeight w:val="2302"/>
        </w:trPr>
        <w:tc>
          <w:tcPr>
            <w:tcW w:w="1526" w:type="dxa"/>
            <w:shd w:val="clear" w:color="auto" w:fill="F2F2F2" w:themeFill="background1" w:themeFillShade="F2"/>
            <w:vAlign w:val="center"/>
          </w:tcPr>
          <w:p w14:paraId="4ACC80A3" w14:textId="77777777" w:rsidR="00E552F7" w:rsidRPr="000E319E" w:rsidRDefault="00E552F7" w:rsidP="00411796">
            <w:pPr>
              <w:snapToGrid w:val="0"/>
            </w:pPr>
            <w:r w:rsidRPr="000E319E">
              <w:rPr>
                <w:rFonts w:hint="eastAsia"/>
              </w:rPr>
              <w:t>題材の目標</w:t>
            </w:r>
          </w:p>
        </w:tc>
        <w:tc>
          <w:tcPr>
            <w:tcW w:w="7085" w:type="dxa"/>
            <w:gridSpan w:val="2"/>
          </w:tcPr>
          <w:p w14:paraId="2258B296" w14:textId="1C43AD30" w:rsidR="00891FDC" w:rsidRDefault="00854206"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854206">
              <w:rPr>
                <w:rFonts w:asciiTheme="minorEastAsia" w:hAnsiTheme="minorEastAsia" w:hint="eastAsia"/>
                <w:color w:val="000000" w:themeColor="text1"/>
                <w:sz w:val="18"/>
                <w:szCs w:val="18"/>
              </w:rPr>
              <w:t>曲想と音色や旋律などの音楽の構造や歌詞の内容との関わりについて理解するとともに、思いや意図に合った表現をするために必要な、歌唱の技能を身に付ける</w:t>
            </w:r>
            <w:r w:rsidR="00891FDC" w:rsidRPr="00891FDC">
              <w:rPr>
                <w:rFonts w:asciiTheme="minorEastAsia" w:hAnsiTheme="minorEastAsia" w:hint="eastAsia"/>
                <w:color w:val="000000" w:themeColor="text1"/>
                <w:sz w:val="18"/>
                <w:szCs w:val="18"/>
              </w:rPr>
              <w:t>。</w:t>
            </w:r>
          </w:p>
          <w:p w14:paraId="7F05A123" w14:textId="07D04F24" w:rsidR="00AF7E29" w:rsidRPr="00AF7E29" w:rsidRDefault="00854206"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854206">
              <w:rPr>
                <w:rFonts w:asciiTheme="minorEastAsia" w:hAnsiTheme="minorEastAsia" w:hint="eastAsia"/>
                <w:color w:val="000000" w:themeColor="text1"/>
                <w:sz w:val="18"/>
                <w:szCs w:val="18"/>
              </w:rPr>
              <w:t>音色、速度、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つ</w:t>
            </w:r>
            <w:r w:rsidR="003C0489" w:rsidRPr="003C0489">
              <w:rPr>
                <w:rFonts w:asciiTheme="minorEastAsia" w:hAnsiTheme="minorEastAsia" w:hint="eastAsia"/>
                <w:color w:val="000000" w:themeColor="text1"/>
                <w:sz w:val="18"/>
                <w:szCs w:val="18"/>
              </w:rPr>
              <w:t>。</w:t>
            </w:r>
          </w:p>
          <w:p w14:paraId="20F441C8" w14:textId="5C904405" w:rsidR="00E552F7" w:rsidRPr="000E319E" w:rsidRDefault="00854206"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854206">
              <w:rPr>
                <w:rFonts w:asciiTheme="minorEastAsia" w:hAnsiTheme="minorEastAsia" w:hint="eastAsia"/>
                <w:color w:val="000000" w:themeColor="text1"/>
                <w:sz w:val="18"/>
                <w:szCs w:val="18"/>
              </w:rPr>
              <w:t>曲想や歌詞に込められた気持ちを味わって、歌声に気を付けながら表現を工夫する学習に興味・関心をもち、音楽活動を楽しみながら主体的・協働的に歌唱の学習活動に取り組み、友達と声を合わせて歌うことを楽しむ態度を養う</w:t>
            </w:r>
            <w:r w:rsidR="003C0489" w:rsidRPr="003C0489">
              <w:rPr>
                <w:rFonts w:asciiTheme="minorEastAsia" w:hAnsiTheme="minorEastAsia" w:hint="eastAsia"/>
                <w:color w:val="000000" w:themeColor="text1"/>
                <w:sz w:val="18"/>
                <w:szCs w:val="18"/>
              </w:rPr>
              <w:t>。</w:t>
            </w:r>
          </w:p>
        </w:tc>
      </w:tr>
      <w:tr w:rsidR="00E552F7" w:rsidRPr="000E319E" w14:paraId="35A9960E" w14:textId="77777777" w:rsidTr="00411796">
        <w:trPr>
          <w:trHeight w:hRule="exact" w:val="340"/>
        </w:trPr>
        <w:tc>
          <w:tcPr>
            <w:tcW w:w="8611" w:type="dxa"/>
            <w:gridSpan w:val="3"/>
            <w:shd w:val="clear" w:color="auto" w:fill="F2F2F2" w:themeFill="background1" w:themeFillShade="F2"/>
            <w:vAlign w:val="center"/>
          </w:tcPr>
          <w:p w14:paraId="02208C0E" w14:textId="77777777" w:rsidR="00E552F7" w:rsidRPr="000E319E" w:rsidRDefault="00E552F7" w:rsidP="00411796">
            <w:pPr>
              <w:snapToGrid w:val="0"/>
            </w:pPr>
            <w:r w:rsidRPr="000E319E">
              <w:rPr>
                <w:rFonts w:hint="eastAsia"/>
              </w:rPr>
              <w:t>題材の意図</w:t>
            </w:r>
          </w:p>
        </w:tc>
      </w:tr>
      <w:tr w:rsidR="00E552F7" w:rsidRPr="000E319E" w14:paraId="71AF1CA0" w14:textId="77777777" w:rsidTr="00411796">
        <w:trPr>
          <w:trHeight w:val="2695"/>
        </w:trPr>
        <w:tc>
          <w:tcPr>
            <w:tcW w:w="8611" w:type="dxa"/>
            <w:gridSpan w:val="3"/>
            <w:shd w:val="clear" w:color="auto" w:fill="auto"/>
            <w:tcMar>
              <w:top w:w="170" w:type="dxa"/>
              <w:left w:w="170" w:type="dxa"/>
              <w:bottom w:w="170" w:type="dxa"/>
              <w:right w:w="170" w:type="dxa"/>
            </w:tcMar>
          </w:tcPr>
          <w:p w14:paraId="6387DB6B" w14:textId="77777777" w:rsidR="00854206" w:rsidRPr="00854206" w:rsidRDefault="00854206" w:rsidP="00854206">
            <w:pPr>
              <w:spacing w:line="320" w:lineRule="exact"/>
              <w:ind w:firstLineChars="100" w:firstLine="180"/>
              <w:rPr>
                <w:sz w:val="18"/>
                <w:szCs w:val="18"/>
              </w:rPr>
            </w:pPr>
            <w:r w:rsidRPr="00854206">
              <w:rPr>
                <w:rFonts w:hint="eastAsia"/>
                <w:sz w:val="18"/>
                <w:szCs w:val="18"/>
              </w:rPr>
              <w:t>小学校最終学年の学習は、希望をもち、未来へ向かって進んでいこうという内容の歌詞による、明るく前向きな曲でスタートします。本題材では、歌詞の内容や曲想にふさわしい表現を工夫しながら、自然で無理のない、響きのある歌い方で歌う学習を進めます。</w:t>
            </w:r>
          </w:p>
          <w:p w14:paraId="66FC21F2" w14:textId="6DF97587" w:rsidR="00E552F7" w:rsidRPr="000E319E" w:rsidRDefault="00854206" w:rsidP="00854206">
            <w:pPr>
              <w:spacing w:line="320" w:lineRule="exact"/>
              <w:ind w:firstLineChars="100" w:firstLine="180"/>
            </w:pPr>
            <w:r w:rsidRPr="00854206">
              <w:rPr>
                <w:rFonts w:hint="eastAsia"/>
                <w:sz w:val="18"/>
                <w:szCs w:val="18"/>
              </w:rPr>
              <w:t>５年生までに学習してきたことを生かして、歌詞の一つ一つの言葉に込められた気持ちや情景を感じ取りながら、それらにふさわしい歌い方を友達と考え、表現を工夫していきます。その際、歌詞だけでなく、楽譜に示された旋律の音の動きやまとまり、強弱記号、速度記号などから気付いたことと曲想との関わりについても理解できるようにして、自分たちの思いや意図に反映させて表現していきましょう</w:t>
            </w:r>
            <w:r w:rsidR="00891FDC" w:rsidRPr="00891FDC">
              <w:rPr>
                <w:rFonts w:hint="eastAsia"/>
                <w:sz w:val="18"/>
                <w:szCs w:val="18"/>
              </w:rPr>
              <w:t>。</w:t>
            </w:r>
          </w:p>
        </w:tc>
      </w:tr>
      <w:tr w:rsidR="00E552F7" w:rsidRPr="000E319E" w14:paraId="5EF062C0" w14:textId="77777777" w:rsidTr="00411796">
        <w:trPr>
          <w:trHeight w:hRule="exact" w:val="340"/>
        </w:trPr>
        <w:tc>
          <w:tcPr>
            <w:tcW w:w="8611" w:type="dxa"/>
            <w:gridSpan w:val="3"/>
            <w:shd w:val="clear" w:color="auto" w:fill="F2F2F2" w:themeFill="background1" w:themeFillShade="F2"/>
            <w:vAlign w:val="center"/>
          </w:tcPr>
          <w:p w14:paraId="65EA0C8D" w14:textId="77777777" w:rsidR="00E552F7" w:rsidRPr="000E319E" w:rsidRDefault="00E552F7" w:rsidP="00EA1339">
            <w:pPr>
              <w:snapToGrid w:val="0"/>
            </w:pPr>
            <w:r w:rsidRPr="000E319E">
              <w:rPr>
                <w:rFonts w:hint="eastAsia"/>
              </w:rPr>
              <w:t>学習指導要領との関連</w:t>
            </w:r>
          </w:p>
        </w:tc>
      </w:tr>
      <w:tr w:rsidR="00E552F7" w:rsidRPr="000E319E" w14:paraId="340080C6" w14:textId="77777777" w:rsidTr="00EA589B">
        <w:trPr>
          <w:trHeight w:val="807"/>
        </w:trPr>
        <w:tc>
          <w:tcPr>
            <w:tcW w:w="8611" w:type="dxa"/>
            <w:gridSpan w:val="3"/>
            <w:tcBorders>
              <w:bottom w:val="single" w:sz="4" w:space="0" w:color="auto"/>
            </w:tcBorders>
            <w:vAlign w:val="center"/>
          </w:tcPr>
          <w:p w14:paraId="5291C7B4" w14:textId="7D282A74" w:rsidR="00E278E9" w:rsidRDefault="00E552F7" w:rsidP="00E278E9">
            <w:pPr>
              <w:snapToGrid w:val="0"/>
              <w:ind w:left="900" w:hangingChars="500" w:hanging="900"/>
              <w:rPr>
                <w:rFonts w:asciiTheme="majorEastAsia" w:eastAsiaTheme="majorEastAsia" w:hAnsiTheme="majorEastAsia"/>
                <w:sz w:val="18"/>
                <w:szCs w:val="18"/>
              </w:rPr>
            </w:pPr>
            <w:r w:rsidRPr="000E319E">
              <w:rPr>
                <w:rFonts w:hint="eastAsia"/>
                <w:sz w:val="18"/>
                <w:szCs w:val="18"/>
              </w:rPr>
              <w:t xml:space="preserve">　</w:t>
            </w:r>
            <w:r w:rsidR="00686C87">
              <w:rPr>
                <w:rFonts w:hint="eastAsia"/>
                <w:sz w:val="18"/>
                <w:szCs w:val="18"/>
              </w:rPr>
              <w:t>Ａ</w:t>
            </w:r>
            <w:r w:rsidR="00E278E9" w:rsidRPr="00E278E9">
              <w:rPr>
                <w:rFonts w:hint="eastAsia"/>
                <w:sz w:val="18"/>
                <w:szCs w:val="18"/>
              </w:rPr>
              <w:t xml:space="preserve">表現　</w:t>
            </w:r>
            <w:r w:rsidR="00E278E9" w:rsidRPr="00686C87">
              <w:rPr>
                <w:rFonts w:asciiTheme="minorEastAsia" w:hAnsiTheme="minorEastAsia" w:hint="eastAsia"/>
                <w:sz w:val="18"/>
                <w:szCs w:val="18"/>
              </w:rPr>
              <w:t>(1)</w:t>
            </w:r>
            <w:r w:rsidR="00E278E9" w:rsidRPr="00E278E9">
              <w:rPr>
                <w:rFonts w:hint="eastAsia"/>
                <w:sz w:val="18"/>
                <w:szCs w:val="18"/>
              </w:rPr>
              <w:t>歌唱</w:t>
            </w:r>
            <w:r w:rsidR="00E278E9" w:rsidRPr="00D04645">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ウ</w:t>
            </w:r>
            <w:r w:rsidR="00E72A34" w:rsidRPr="00E72A34">
              <w:rPr>
                <w:rFonts w:asciiTheme="majorEastAsia" w:eastAsiaTheme="majorEastAsia" w:hAnsiTheme="majorEastAsia" w:hint="eastAsia"/>
                <w:sz w:val="18"/>
                <w:szCs w:val="18"/>
              </w:rPr>
              <w:t>(ｱ)(ｲ)(ｳ)</w:t>
            </w:r>
          </w:p>
          <w:p w14:paraId="3DA7225A" w14:textId="5554C411" w:rsidR="00E278E9" w:rsidRDefault="00E278E9" w:rsidP="00337E3F">
            <w:pPr>
              <w:snapToGrid w:val="0"/>
              <w:ind w:left="900" w:hangingChars="500" w:hanging="900"/>
              <w:rPr>
                <w:sz w:val="18"/>
                <w:szCs w:val="18"/>
              </w:rPr>
            </w:pPr>
            <w:r w:rsidRPr="00E278E9">
              <w:rPr>
                <w:rFonts w:hint="eastAsia"/>
                <w:sz w:val="18"/>
                <w:szCs w:val="18"/>
              </w:rPr>
              <w:t>〔共通事項</w:t>
            </w:r>
            <w:r w:rsidR="00337E3F" w:rsidRPr="00337E3F">
              <w:rPr>
                <w:rFonts w:hint="eastAsia"/>
                <w:spacing w:val="-80"/>
                <w:sz w:val="18"/>
                <w:szCs w:val="18"/>
              </w:rPr>
              <w:t>〕</w:t>
            </w:r>
            <w:r w:rsidR="00EA1339" w:rsidRPr="00337E3F">
              <w:rPr>
                <w:rFonts w:hint="eastAsia"/>
                <w:spacing w:val="-80"/>
                <w:sz w:val="16"/>
                <w:szCs w:val="16"/>
                <w:vertAlign w:val="superscript"/>
              </w:rPr>
              <w:t>※</w:t>
            </w:r>
          </w:p>
          <w:p w14:paraId="089505A0" w14:textId="64F95593" w:rsidR="003C0489" w:rsidRPr="00E278E9" w:rsidRDefault="003C0489" w:rsidP="00E278E9">
            <w:pPr>
              <w:snapToGrid w:val="0"/>
              <w:ind w:left="900" w:hangingChars="500" w:hanging="900"/>
              <w:rPr>
                <w:sz w:val="18"/>
                <w:szCs w:val="18"/>
              </w:rPr>
            </w:pPr>
            <w:r>
              <w:rPr>
                <w:rFonts w:hint="eastAsia"/>
                <w:sz w:val="18"/>
                <w:szCs w:val="18"/>
              </w:rPr>
              <w:t xml:space="preserve">　</w:t>
            </w:r>
            <w:r>
              <w:rPr>
                <w:rFonts w:asciiTheme="minorEastAsia" w:hAnsiTheme="minorEastAsia" w:hint="eastAsia"/>
                <w:sz w:val="18"/>
                <w:szCs w:val="18"/>
              </w:rPr>
              <w:t>・本題材で主に扱う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361C461E" w14:textId="77777777" w:rsidR="00B97E85" w:rsidRDefault="00E278E9" w:rsidP="00B97E85">
            <w:pPr>
              <w:snapToGrid w:val="0"/>
              <w:rPr>
                <w:rFonts w:asciiTheme="minorEastAsia" w:hAnsiTheme="minorEastAsia"/>
                <w:sz w:val="18"/>
                <w:szCs w:val="18"/>
              </w:rPr>
            </w:pPr>
            <w:r w:rsidRPr="00E278E9">
              <w:rPr>
                <w:rFonts w:hint="eastAsia"/>
                <w:sz w:val="18"/>
                <w:szCs w:val="18"/>
              </w:rPr>
              <w:t xml:space="preserve">　</w:t>
            </w:r>
            <w:r w:rsidR="003C0489">
              <w:rPr>
                <w:rFonts w:hint="eastAsia"/>
                <w:sz w:val="18"/>
                <w:szCs w:val="18"/>
              </w:rPr>
              <w:t xml:space="preserve">　</w:t>
            </w:r>
            <w:r w:rsidR="00D03878" w:rsidRPr="00D03878">
              <w:rPr>
                <w:rFonts w:hint="eastAsia"/>
                <w:sz w:val="18"/>
                <w:szCs w:val="18"/>
              </w:rPr>
              <w:t xml:space="preserve">ア　</w:t>
            </w:r>
            <w:r w:rsidR="00854206" w:rsidRPr="00854206">
              <w:rPr>
                <w:rFonts w:asciiTheme="majorEastAsia" w:eastAsiaTheme="majorEastAsia" w:hAnsiTheme="majorEastAsia" w:hint="eastAsia"/>
                <w:sz w:val="18"/>
                <w:szCs w:val="18"/>
              </w:rPr>
              <w:t>音色、</w:t>
            </w:r>
            <w:r w:rsidR="00854206" w:rsidRPr="00854206">
              <w:rPr>
                <w:rFonts w:asciiTheme="minorEastAsia" w:hAnsiTheme="minorEastAsia" w:hint="eastAsia"/>
                <w:sz w:val="18"/>
                <w:szCs w:val="18"/>
              </w:rPr>
              <w:t>速度、</w:t>
            </w:r>
            <w:r w:rsidR="00854206" w:rsidRPr="00854206">
              <w:rPr>
                <w:rFonts w:asciiTheme="majorEastAsia" w:eastAsiaTheme="majorEastAsia" w:hAnsiTheme="majorEastAsia" w:hint="eastAsia"/>
                <w:sz w:val="18"/>
                <w:szCs w:val="18"/>
              </w:rPr>
              <w:t>旋律、</w:t>
            </w:r>
            <w:r w:rsidR="00854206" w:rsidRPr="00854206">
              <w:rPr>
                <w:rFonts w:asciiTheme="minorEastAsia" w:hAnsiTheme="minorEastAsia" w:hint="eastAsia"/>
                <w:sz w:val="18"/>
                <w:szCs w:val="18"/>
              </w:rPr>
              <w:t>強弱、フレーズ</w:t>
            </w:r>
          </w:p>
          <w:p w14:paraId="75BAAE89" w14:textId="77777777" w:rsidR="00854206" w:rsidRDefault="00854206" w:rsidP="00854206">
            <w:pPr>
              <w:snapToGrid w:val="0"/>
              <w:ind w:firstLineChars="100" w:firstLine="180"/>
              <w:rPr>
                <w:sz w:val="18"/>
                <w:szCs w:val="18"/>
              </w:rPr>
            </w:pPr>
            <w:r>
              <w:rPr>
                <w:rFonts w:hint="eastAsia"/>
                <w:sz w:val="18"/>
                <w:szCs w:val="18"/>
              </w:rPr>
              <w:t>・音符、休符、記号や用語</w:t>
            </w:r>
          </w:p>
          <w:p w14:paraId="1CFD144D" w14:textId="273A92DE" w:rsidR="00854206" w:rsidRPr="000E319E" w:rsidRDefault="00854206" w:rsidP="00854206">
            <w:pPr>
              <w:snapToGrid w:val="0"/>
            </w:pPr>
            <w:r>
              <w:rPr>
                <w:rFonts w:hint="eastAsia"/>
                <w:sz w:val="18"/>
                <w:szCs w:val="18"/>
              </w:rPr>
              <w:t xml:space="preserve">　　</w:t>
            </w:r>
            <w:r w:rsidRPr="00854206">
              <w:rPr>
                <w:rFonts w:hint="eastAsia"/>
                <w:sz w:val="18"/>
                <w:szCs w:val="18"/>
              </w:rPr>
              <w:t>速度記号</w:t>
            </w:r>
          </w:p>
        </w:tc>
      </w:tr>
      <w:tr w:rsidR="00EA589B" w:rsidRPr="000E319E" w14:paraId="7B271A6C" w14:textId="77777777" w:rsidTr="00EA589B">
        <w:trPr>
          <w:trHeight w:val="606"/>
        </w:trPr>
        <w:tc>
          <w:tcPr>
            <w:tcW w:w="8611" w:type="dxa"/>
            <w:gridSpan w:val="3"/>
            <w:tcBorders>
              <w:left w:val="nil"/>
              <w:bottom w:val="nil"/>
              <w:right w:val="nil"/>
            </w:tcBorders>
            <w:vAlign w:val="center"/>
          </w:tcPr>
          <w:p w14:paraId="16BA708B" w14:textId="77777777" w:rsidR="00E72A34" w:rsidRDefault="00EA589B" w:rsidP="00E72A34">
            <w:pPr>
              <w:widowControl/>
              <w:spacing w:before="100" w:beforeAutospacing="1"/>
              <w:ind w:left="320" w:hangingChars="200" w:hanging="320"/>
              <w:jc w:val="left"/>
              <w:rPr>
                <w:sz w:val="16"/>
                <w:szCs w:val="16"/>
              </w:rPr>
            </w:pPr>
            <w:r>
              <w:rPr>
                <w:rFonts w:hint="eastAsia"/>
                <w:sz w:val="16"/>
                <w:szCs w:val="16"/>
              </w:rPr>
              <w:t>※</w:t>
            </w:r>
            <w:r w:rsidR="00E72A34" w:rsidRPr="00E72A34">
              <w:rPr>
                <w:rFonts w:hint="eastAsia"/>
                <w:sz w:val="16"/>
                <w:szCs w:val="16"/>
              </w:rPr>
              <w:t>・本題材で主に扱う音楽を形づくっている要素のうち、</w:t>
            </w:r>
            <w:r w:rsidR="00E72A34" w:rsidRPr="00E72A34">
              <w:rPr>
                <w:rFonts w:hint="eastAsia"/>
                <w:sz w:val="16"/>
                <w:szCs w:val="16"/>
              </w:rPr>
              <w:t xml:space="preserve"> </w:t>
            </w:r>
            <w:r w:rsidR="00E72A34" w:rsidRPr="00E72A34">
              <w:rPr>
                <w:rFonts w:hint="eastAsia"/>
                <w:sz w:val="16"/>
                <w:szCs w:val="16"/>
              </w:rPr>
              <w:t>アは音楽を特徴付けている要素、イは音楽の仕組み</w:t>
            </w:r>
          </w:p>
          <w:p w14:paraId="407649D3" w14:textId="738D81D3" w:rsidR="00E72A34" w:rsidRPr="00E72A34" w:rsidRDefault="00E72A34" w:rsidP="00E72A34">
            <w:pPr>
              <w:widowControl/>
              <w:ind w:leftChars="165" w:left="330"/>
              <w:jc w:val="left"/>
              <w:rPr>
                <w:sz w:val="16"/>
                <w:szCs w:val="16"/>
              </w:rPr>
            </w:pPr>
            <w:r w:rsidRPr="00E72A34">
              <w:rPr>
                <w:rFonts w:hint="eastAsia"/>
                <w:sz w:val="16"/>
                <w:szCs w:val="16"/>
              </w:rPr>
              <w:t>核となるものついては、太字で示しています。</w:t>
            </w:r>
          </w:p>
          <w:p w14:paraId="3A12B7EF" w14:textId="5DAD65B7" w:rsidR="00EA589B" w:rsidRPr="00EA589B" w:rsidRDefault="00E72A34" w:rsidP="00E72A34">
            <w:pPr>
              <w:widowControl/>
              <w:ind w:firstLineChars="100" w:firstLine="160"/>
              <w:jc w:val="left"/>
              <w:rPr>
                <w:sz w:val="16"/>
                <w:szCs w:val="16"/>
              </w:rPr>
            </w:pPr>
            <w:r w:rsidRPr="00E72A34">
              <w:rPr>
                <w:rFonts w:hint="eastAsia"/>
                <w:sz w:val="16"/>
                <w:szCs w:val="16"/>
              </w:rPr>
              <w:t>・音符、休符、記号や用語</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085"/>
        <w:gridCol w:w="3119"/>
        <w:gridCol w:w="3095"/>
      </w:tblGrid>
      <w:tr w:rsidR="005C54DA" w14:paraId="32CD39E8" w14:textId="77777777" w:rsidTr="005C54DA">
        <w:trPr>
          <w:trHeight w:hRule="exact" w:val="340"/>
        </w:trPr>
        <w:tc>
          <w:tcPr>
            <w:tcW w:w="9299" w:type="dxa"/>
            <w:gridSpan w:val="3"/>
            <w:shd w:val="clear" w:color="auto" w:fill="CCCCCC"/>
            <w:vAlign w:val="center"/>
          </w:tcPr>
          <w:p w14:paraId="0BD2D8A0" w14:textId="77777777" w:rsidR="005C54DA" w:rsidRDefault="005C54DA" w:rsidP="005C54DA">
            <w:r w:rsidRPr="00E730DC">
              <w:rPr>
                <w:rFonts w:hint="eastAsia"/>
                <w:color w:val="000000" w:themeColor="text1"/>
              </w:rPr>
              <w:t>題材の評価規準</w:t>
            </w:r>
          </w:p>
        </w:tc>
      </w:tr>
      <w:tr w:rsidR="005C54DA" w14:paraId="1874F480" w14:textId="77777777" w:rsidTr="00E72A34">
        <w:trPr>
          <w:trHeight w:hRule="exact" w:val="340"/>
        </w:trPr>
        <w:tc>
          <w:tcPr>
            <w:tcW w:w="3085" w:type="dxa"/>
            <w:vAlign w:val="center"/>
          </w:tcPr>
          <w:p w14:paraId="06335393"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9" w:type="dxa"/>
            <w:vAlign w:val="center"/>
          </w:tcPr>
          <w:p w14:paraId="7A19DD28" w14:textId="71EC91B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4D462E8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5F116B" w14:paraId="7F1B323F" w14:textId="77777777" w:rsidTr="00E72A34">
        <w:trPr>
          <w:trHeight w:val="1031"/>
        </w:trPr>
        <w:tc>
          <w:tcPr>
            <w:tcW w:w="3085" w:type="dxa"/>
            <w:tcBorders>
              <w:bottom w:val="single" w:sz="4" w:space="0" w:color="auto"/>
            </w:tcBorders>
            <w:tcMar>
              <w:top w:w="85" w:type="dxa"/>
            </w:tcMar>
          </w:tcPr>
          <w:p w14:paraId="6F409EEA" w14:textId="39B001E9" w:rsidR="00AB668D" w:rsidRDefault="006E5C3A" w:rsidP="00B24160">
            <w:pPr>
              <w:snapToGrid w:val="0"/>
              <w:ind w:left="486" w:hangingChars="270" w:hanging="486"/>
              <w:rPr>
                <w:rFonts w:asciiTheme="minorEastAsia" w:hAnsiTheme="minorEastAsia"/>
                <w:kern w:val="0"/>
                <w:sz w:val="18"/>
                <w:szCs w:val="18"/>
              </w:rPr>
            </w:pPr>
            <w:r w:rsidRPr="006E5C3A">
              <w:rPr>
                <w:rFonts w:asciiTheme="minorEastAsia" w:hAnsiTheme="minorEastAsia" w:hint="eastAsia"/>
                <w:kern w:val="0"/>
                <w:sz w:val="18"/>
                <w:szCs w:val="18"/>
              </w:rPr>
              <w:t>①</w:t>
            </w:r>
            <w:r w:rsidR="00D03878">
              <w:rPr>
                <w:rFonts w:asciiTheme="minorEastAsia" w:hAnsiTheme="minorEastAsia" w:hint="eastAsia"/>
                <w:kern w:val="0"/>
                <w:sz w:val="18"/>
                <w:szCs w:val="18"/>
              </w:rPr>
              <w:t>知</w:t>
            </w:r>
          </w:p>
          <w:p w14:paraId="7A69EBAA" w14:textId="77777777" w:rsidR="00854206" w:rsidRDefault="00854206" w:rsidP="00E72A34">
            <w:pPr>
              <w:snapToGrid w:val="0"/>
              <w:rPr>
                <w:rFonts w:asciiTheme="minorEastAsia" w:hAnsiTheme="minorEastAsia"/>
                <w:kern w:val="0"/>
                <w:sz w:val="18"/>
                <w:szCs w:val="18"/>
              </w:rPr>
            </w:pPr>
            <w:r w:rsidRPr="00854206">
              <w:rPr>
                <w:rFonts w:asciiTheme="minorEastAsia" w:hAnsiTheme="minorEastAsia" w:hint="eastAsia"/>
                <w:kern w:val="0"/>
                <w:sz w:val="18"/>
                <w:szCs w:val="18"/>
              </w:rPr>
              <w:t>曲想と音色や旋律などの音楽の構造や歌詞の内容との関わりについて理解している。（歌）</w:t>
            </w:r>
          </w:p>
          <w:p w14:paraId="549CA701" w14:textId="2CA6146A" w:rsidR="00AB668D" w:rsidRDefault="00047A15" w:rsidP="00E72A34">
            <w:pPr>
              <w:snapToGrid w:val="0"/>
              <w:rPr>
                <w:rFonts w:asciiTheme="minorEastAsia" w:hAnsiTheme="minorEastAsia"/>
                <w:kern w:val="0"/>
                <w:sz w:val="18"/>
                <w:szCs w:val="18"/>
              </w:rPr>
            </w:pPr>
            <w:r>
              <w:rPr>
                <w:rFonts w:asciiTheme="minorEastAsia" w:hAnsiTheme="minorEastAsia" w:hint="eastAsia"/>
                <w:kern w:val="0"/>
                <w:sz w:val="18"/>
                <w:szCs w:val="18"/>
              </w:rPr>
              <w:t>②</w:t>
            </w:r>
            <w:r w:rsidR="00D03878">
              <w:rPr>
                <w:rFonts w:asciiTheme="minorEastAsia" w:hAnsiTheme="minorEastAsia" w:hint="eastAsia"/>
                <w:kern w:val="0"/>
                <w:sz w:val="18"/>
                <w:szCs w:val="18"/>
              </w:rPr>
              <w:t>技</w:t>
            </w:r>
          </w:p>
          <w:p w14:paraId="03B0ED7E" w14:textId="77777777" w:rsidR="00854206" w:rsidRDefault="00854206" w:rsidP="00E72A34">
            <w:pPr>
              <w:snapToGrid w:val="0"/>
              <w:ind w:leftChars="-1" w:hangingChars="1" w:hanging="2"/>
              <w:rPr>
                <w:spacing w:val="2"/>
                <w:sz w:val="18"/>
                <w:szCs w:val="18"/>
              </w:rPr>
            </w:pPr>
            <w:r w:rsidRPr="00854206">
              <w:rPr>
                <w:rFonts w:hint="eastAsia"/>
                <w:spacing w:val="2"/>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p w14:paraId="0A01C6A0" w14:textId="1C0194AA" w:rsidR="00E72A34" w:rsidRDefault="00E72A34" w:rsidP="00E72A34">
            <w:pPr>
              <w:snapToGrid w:val="0"/>
              <w:ind w:leftChars="-1" w:hangingChars="1" w:hanging="2"/>
              <w:rPr>
                <w:rFonts w:asciiTheme="minorEastAsia" w:hAnsiTheme="minorEastAsia"/>
                <w:kern w:val="0"/>
                <w:sz w:val="18"/>
                <w:szCs w:val="18"/>
              </w:rPr>
            </w:pPr>
            <w:r>
              <w:rPr>
                <w:rFonts w:asciiTheme="minorEastAsia" w:hAnsiTheme="minorEastAsia" w:hint="eastAsia"/>
                <w:kern w:val="0"/>
                <w:sz w:val="18"/>
                <w:szCs w:val="18"/>
              </w:rPr>
              <w:t>③技</w:t>
            </w:r>
          </w:p>
          <w:p w14:paraId="43432767" w14:textId="4CCACE23" w:rsidR="00E72A34" w:rsidRPr="00D03878" w:rsidRDefault="00854206" w:rsidP="00854206">
            <w:pPr>
              <w:snapToGrid w:val="0"/>
              <w:ind w:leftChars="-1" w:hangingChars="1" w:hanging="2"/>
              <w:rPr>
                <w:spacing w:val="2"/>
                <w:sz w:val="18"/>
                <w:szCs w:val="18"/>
              </w:rPr>
            </w:pPr>
            <w:r w:rsidRPr="00854206">
              <w:rPr>
                <w:rFonts w:hint="eastAsia"/>
                <w:spacing w:val="2"/>
                <w:sz w:val="18"/>
                <w:szCs w:val="18"/>
              </w:rPr>
              <w:t>思いや意図に合った表現をするために必要な、範唱を聴いたり、ハ長調の楽譜を見たりして歌う技能を身に付けて歌っている。（歌）</w:t>
            </w:r>
          </w:p>
        </w:tc>
        <w:tc>
          <w:tcPr>
            <w:tcW w:w="3119" w:type="dxa"/>
            <w:tcBorders>
              <w:bottom w:val="single" w:sz="4" w:space="0" w:color="auto"/>
            </w:tcBorders>
            <w:tcMar>
              <w:top w:w="85" w:type="dxa"/>
            </w:tcMar>
          </w:tcPr>
          <w:p w14:paraId="5BEFF17B" w14:textId="77777777" w:rsidR="00AB668D" w:rsidRDefault="00AB668D" w:rsidP="001319E6">
            <w:pPr>
              <w:pStyle w:val="a8"/>
              <w:numPr>
                <w:ilvl w:val="0"/>
                <w:numId w:val="38"/>
              </w:numPr>
              <w:snapToGrid w:val="0"/>
              <w:ind w:leftChars="0"/>
              <w:rPr>
                <w:sz w:val="18"/>
                <w:szCs w:val="18"/>
              </w:rPr>
            </w:pPr>
          </w:p>
          <w:p w14:paraId="0C9089C5" w14:textId="77777777" w:rsidR="00854206" w:rsidRDefault="00854206" w:rsidP="00D03878">
            <w:pPr>
              <w:snapToGrid w:val="0"/>
              <w:rPr>
                <w:sz w:val="18"/>
                <w:szCs w:val="18"/>
              </w:rPr>
            </w:pPr>
            <w:r w:rsidRPr="00854206">
              <w:rPr>
                <w:rFonts w:hint="eastAsia"/>
                <w:sz w:val="18"/>
                <w:szCs w:val="18"/>
              </w:rPr>
              <w:t>音色、速度、旋律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31D3765B" w14:textId="10F7C6C1" w:rsidR="00D03878" w:rsidRDefault="00D03878" w:rsidP="00D03878">
            <w:pPr>
              <w:snapToGrid w:val="0"/>
              <w:rPr>
                <w:rFonts w:ascii="ＭＳ 明朝"/>
                <w:sz w:val="18"/>
                <w:szCs w:val="18"/>
              </w:rPr>
            </w:pPr>
            <w:r>
              <w:rPr>
                <w:rFonts w:ascii="ＭＳ 明朝" w:hint="eastAsia"/>
                <w:sz w:val="18"/>
                <w:szCs w:val="18"/>
              </w:rPr>
              <w:t>思②</w:t>
            </w:r>
          </w:p>
          <w:p w14:paraId="5158DDD2" w14:textId="6DC0F788" w:rsidR="00D03878" w:rsidRPr="00891FDC" w:rsidRDefault="00854206" w:rsidP="00D03878">
            <w:pPr>
              <w:snapToGrid w:val="0"/>
              <w:rPr>
                <w:sz w:val="18"/>
                <w:szCs w:val="18"/>
              </w:rPr>
            </w:pPr>
            <w:r w:rsidRPr="00854206">
              <w:rPr>
                <w:rFonts w:ascii="ＭＳ 明朝" w:hint="eastAsia"/>
                <w:sz w:val="18"/>
                <w:szCs w:val="18"/>
              </w:rPr>
              <w:t>音色、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tc>
        <w:tc>
          <w:tcPr>
            <w:tcW w:w="3095" w:type="dxa"/>
            <w:tcBorders>
              <w:bottom w:val="single" w:sz="4" w:space="0" w:color="auto"/>
              <w:tr2bl w:val="nil"/>
            </w:tcBorders>
            <w:tcMar>
              <w:top w:w="85" w:type="dxa"/>
            </w:tcMar>
          </w:tcPr>
          <w:p w14:paraId="3FD91482" w14:textId="77777777" w:rsidR="00B840BD" w:rsidRPr="00B840BD" w:rsidRDefault="00B840BD" w:rsidP="0005366C">
            <w:pPr>
              <w:pStyle w:val="a8"/>
              <w:numPr>
                <w:ilvl w:val="0"/>
                <w:numId w:val="39"/>
              </w:numPr>
              <w:snapToGrid w:val="0"/>
              <w:ind w:leftChars="0"/>
              <w:rPr>
                <w:sz w:val="18"/>
                <w:szCs w:val="18"/>
              </w:rPr>
            </w:pPr>
          </w:p>
          <w:p w14:paraId="2F1621CB" w14:textId="0279E119" w:rsidR="0005366C" w:rsidRPr="00B840BD" w:rsidRDefault="00854206" w:rsidP="00B840BD">
            <w:pPr>
              <w:snapToGrid w:val="0"/>
              <w:rPr>
                <w:sz w:val="18"/>
                <w:szCs w:val="18"/>
              </w:rPr>
            </w:pPr>
            <w:r w:rsidRPr="00854206">
              <w:rPr>
                <w:rFonts w:ascii="ＭＳ 明朝" w:hint="eastAsia"/>
                <w:sz w:val="18"/>
                <w:szCs w:val="18"/>
              </w:rPr>
              <w:t>曲想や歌詞に込められた気持ちを味わって、歌声に気を付けながら表現を工夫する学習に興味・関心をもち、音楽活動を楽しみながら主体的・協働的に歌唱の学習活動に取り組もうとしている。（歌）</w:t>
            </w:r>
          </w:p>
        </w:tc>
      </w:tr>
      <w:tr w:rsidR="0005366C" w:rsidRPr="00593818" w14:paraId="305BE574" w14:textId="77777777" w:rsidTr="0005366C">
        <w:trPr>
          <w:trHeight w:val="1031"/>
        </w:trPr>
        <w:tc>
          <w:tcPr>
            <w:tcW w:w="9299" w:type="dxa"/>
            <w:gridSpan w:val="3"/>
            <w:tcBorders>
              <w:left w:val="nil"/>
              <w:bottom w:val="nil"/>
              <w:right w:val="nil"/>
            </w:tcBorders>
            <w:tcMar>
              <w:top w:w="85" w:type="dxa"/>
            </w:tcMar>
          </w:tcPr>
          <w:p w14:paraId="20491FF6" w14:textId="4AF17389" w:rsidR="0005366C" w:rsidRPr="0005366C" w:rsidRDefault="0005366C" w:rsidP="00EA589B">
            <w:pPr>
              <w:snapToGrid w:val="0"/>
              <w:ind w:left="270" w:hangingChars="150" w:hanging="270"/>
              <w:rPr>
                <w:rFonts w:ascii="ＭＳ 明朝"/>
                <w:sz w:val="18"/>
                <w:szCs w:val="18"/>
              </w:rPr>
            </w:pPr>
          </w:p>
        </w:tc>
      </w:tr>
    </w:tbl>
    <w:p w14:paraId="60E9F690" w14:textId="15BB7094" w:rsidR="00A32CB7" w:rsidRPr="00F010D9" w:rsidRDefault="00E552F7" w:rsidP="00D03878">
      <w:pPr>
        <w:widowControl/>
        <w:jc w:val="left"/>
        <w:rPr>
          <w:sz w:val="16"/>
          <w:szCs w:val="16"/>
        </w:rPr>
      </w:pPr>
      <w:r>
        <w:br w:type="page"/>
      </w:r>
    </w:p>
    <w:tbl>
      <w:tblPr>
        <w:tblStyle w:val="a3"/>
        <w:tblpPr w:leftFromText="142" w:rightFromText="142" w:vertAnchor="page" w:horzAnchor="page" w:tblpX="1016" w:tblpY="1107"/>
        <w:tblW w:w="18824" w:type="dxa"/>
        <w:tblLayout w:type="fixed"/>
        <w:tblLook w:val="04A0" w:firstRow="1" w:lastRow="0" w:firstColumn="1" w:lastColumn="0" w:noHBand="0" w:noVBand="1"/>
      </w:tblPr>
      <w:tblGrid>
        <w:gridCol w:w="2660"/>
        <w:gridCol w:w="2977"/>
        <w:gridCol w:w="425"/>
        <w:gridCol w:w="5528"/>
        <w:gridCol w:w="7234"/>
      </w:tblGrid>
      <w:tr w:rsidR="003C0489" w14:paraId="61D66110" w14:textId="77777777" w:rsidTr="005A4FF0">
        <w:trPr>
          <w:cantSplit/>
          <w:trHeight w:val="873"/>
        </w:trPr>
        <w:tc>
          <w:tcPr>
            <w:tcW w:w="2660" w:type="dxa"/>
            <w:vAlign w:val="center"/>
          </w:tcPr>
          <w:p w14:paraId="4D50C4EC" w14:textId="6CC444DE" w:rsidR="003C0489" w:rsidRPr="003E22A2" w:rsidRDefault="00AA76A4" w:rsidP="008C0A6A">
            <w:pPr>
              <w:rPr>
                <w:sz w:val="18"/>
                <w:szCs w:val="18"/>
              </w:rPr>
            </w:pPr>
            <w:r w:rsidRPr="00AA76A4">
              <w:rPr>
                <w:rFonts w:ascii="ＭＳ ゴシック" w:eastAsia="ＭＳ ゴシック" w:hint="eastAsia"/>
                <w:sz w:val="18"/>
                <w:szCs w:val="18"/>
              </w:rPr>
              <w:lastRenderedPageBreak/>
              <w:t>学習目標</w:t>
            </w:r>
          </w:p>
        </w:tc>
        <w:tc>
          <w:tcPr>
            <w:tcW w:w="2977" w:type="dxa"/>
            <w:vAlign w:val="center"/>
          </w:tcPr>
          <w:p w14:paraId="2E9F7EAE" w14:textId="62E01FB0" w:rsidR="003C0489" w:rsidRPr="00D213A4" w:rsidRDefault="003C0489" w:rsidP="00DB56E6">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7CBB719" w14:textId="77777777" w:rsidR="003C0489" w:rsidRPr="00D213A4" w:rsidRDefault="003C0489" w:rsidP="00DB56E6">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D3C046A" w14:textId="77777777" w:rsidR="003C0489" w:rsidRPr="003E22A2" w:rsidRDefault="003C0489" w:rsidP="00DB56E6">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1B563B9A" w14:textId="77777777" w:rsidR="000C6D07" w:rsidRDefault="003C0489" w:rsidP="000C6D0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282112E" w14:textId="7B4B0B52" w:rsidR="00A03E09" w:rsidRPr="00A03E09" w:rsidRDefault="00A03E09" w:rsidP="000C6D07">
            <w:pPr>
              <w:ind w:left="113" w:right="113"/>
              <w:jc w:val="left"/>
              <w:rPr>
                <w:rFonts w:ascii="ＭＳ ゴシック" w:eastAsia="ＭＳ ゴシック"/>
                <w:sz w:val="10"/>
                <w:szCs w:val="10"/>
              </w:rPr>
            </w:pPr>
          </w:p>
        </w:tc>
        <w:tc>
          <w:tcPr>
            <w:tcW w:w="5528" w:type="dxa"/>
            <w:vAlign w:val="center"/>
          </w:tcPr>
          <w:p w14:paraId="72D9CDCD" w14:textId="77777777" w:rsidR="003C0489" w:rsidRPr="000C6E43" w:rsidRDefault="003C0489" w:rsidP="008C0A6A">
            <w:pPr>
              <w:rPr>
                <w:sz w:val="18"/>
                <w:szCs w:val="18"/>
              </w:rPr>
            </w:pPr>
            <w:r w:rsidRPr="000C6E43">
              <w:rPr>
                <w:rFonts w:ascii="ＭＳ ゴシック" w:eastAsia="ＭＳ ゴシック" w:hint="eastAsia"/>
                <w:sz w:val="18"/>
                <w:szCs w:val="18"/>
              </w:rPr>
              <w:t>●学習内容</w:t>
            </w:r>
          </w:p>
        </w:tc>
        <w:tc>
          <w:tcPr>
            <w:tcW w:w="7234" w:type="dxa"/>
            <w:vAlign w:val="center"/>
          </w:tcPr>
          <w:p w14:paraId="28B9253D" w14:textId="77777777" w:rsidR="003C0489" w:rsidRPr="000C6E43" w:rsidRDefault="003C0489" w:rsidP="008C0A6A">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3C0489" w14:paraId="1BDE3993" w14:textId="77777777" w:rsidTr="005A4FF0">
        <w:trPr>
          <w:trHeight w:val="522"/>
        </w:trPr>
        <w:tc>
          <w:tcPr>
            <w:tcW w:w="2660" w:type="dxa"/>
          </w:tcPr>
          <w:p w14:paraId="78567CB9" w14:textId="08208153" w:rsidR="003C0489" w:rsidRPr="00947A3A" w:rsidRDefault="00854206" w:rsidP="008C0A6A">
            <w:pPr>
              <w:rPr>
                <w:rFonts w:ascii="ＭＳ 明朝"/>
                <w:sz w:val="18"/>
                <w:szCs w:val="18"/>
              </w:rPr>
            </w:pPr>
            <w:r w:rsidRPr="00854206">
              <w:rPr>
                <w:rFonts w:ascii="ＭＳ 明朝" w:hint="eastAsia"/>
                <w:sz w:val="18"/>
                <w:szCs w:val="18"/>
              </w:rPr>
              <w:t>明るくひびきのある声で歌いましょう。</w:t>
            </w:r>
          </w:p>
        </w:tc>
        <w:tc>
          <w:tcPr>
            <w:tcW w:w="2977" w:type="dxa"/>
          </w:tcPr>
          <w:p w14:paraId="5DA320F6" w14:textId="5D97A93D" w:rsidR="003C0489" w:rsidRPr="00DC10B0" w:rsidRDefault="00B539F3" w:rsidP="00BB5CE5">
            <w:pPr>
              <w:ind w:left="2880" w:hanging="2880"/>
              <w:rPr>
                <w:rFonts w:ascii="ＭＳ 明朝" w:hAnsi="ＭＳ 明朝"/>
                <w:sz w:val="18"/>
                <w:szCs w:val="18"/>
              </w:rPr>
            </w:pPr>
            <w:r w:rsidRPr="00AF7E29">
              <w:rPr>
                <w:rFonts w:ascii="ＭＳ 明朝" w:hAnsi="ＭＳ 明朝" w:hint="eastAsia"/>
                <w:sz w:val="18"/>
                <w:szCs w:val="18"/>
              </w:rPr>
              <w:t>○</w:t>
            </w:r>
            <w:r w:rsidR="00854206" w:rsidRPr="00854206">
              <w:rPr>
                <w:rFonts w:ascii="ＭＳ 明朝" w:hAnsi="ＭＳ 明朝" w:hint="eastAsia"/>
                <w:sz w:val="18"/>
                <w:szCs w:val="18"/>
              </w:rPr>
              <w:t>ペガサス</w:t>
            </w:r>
          </w:p>
        </w:tc>
        <w:tc>
          <w:tcPr>
            <w:tcW w:w="425" w:type="dxa"/>
          </w:tcPr>
          <w:p w14:paraId="37292748" w14:textId="77777777" w:rsidR="007049C9" w:rsidRDefault="003C0489" w:rsidP="00B65193">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3EC2820F" w14:textId="77777777" w:rsidR="00B539F3" w:rsidRDefault="00B539F3" w:rsidP="00B65193">
            <w:pPr>
              <w:snapToGrid w:val="0"/>
              <w:spacing w:line="240" w:lineRule="exact"/>
              <w:ind w:left="180" w:hangingChars="100" w:hanging="180"/>
              <w:jc w:val="center"/>
              <w:rPr>
                <w:rFonts w:ascii="ＭＳ 明朝"/>
                <w:sz w:val="18"/>
                <w:szCs w:val="18"/>
              </w:rPr>
            </w:pPr>
          </w:p>
          <w:p w14:paraId="0C9468B4" w14:textId="77777777" w:rsidR="00B539F3" w:rsidRDefault="00B539F3" w:rsidP="00B65193">
            <w:pPr>
              <w:snapToGrid w:val="0"/>
              <w:spacing w:line="240" w:lineRule="exact"/>
              <w:ind w:left="180" w:hangingChars="100" w:hanging="180"/>
              <w:jc w:val="center"/>
              <w:rPr>
                <w:rFonts w:ascii="ＭＳ 明朝"/>
                <w:sz w:val="18"/>
                <w:szCs w:val="18"/>
              </w:rPr>
            </w:pPr>
          </w:p>
          <w:p w14:paraId="671F46CA" w14:textId="77777777" w:rsidR="00B539F3" w:rsidRDefault="00B539F3" w:rsidP="00B65193">
            <w:pPr>
              <w:snapToGrid w:val="0"/>
              <w:spacing w:line="240" w:lineRule="exact"/>
              <w:ind w:left="180" w:hangingChars="100" w:hanging="180"/>
              <w:jc w:val="center"/>
              <w:rPr>
                <w:rFonts w:ascii="ＭＳ 明朝"/>
                <w:sz w:val="18"/>
                <w:szCs w:val="18"/>
              </w:rPr>
            </w:pPr>
          </w:p>
          <w:p w14:paraId="57F8F5B4" w14:textId="77777777" w:rsidR="00B539F3" w:rsidRDefault="00B539F3" w:rsidP="00FE32E2">
            <w:pPr>
              <w:snapToGrid w:val="0"/>
              <w:spacing w:line="240" w:lineRule="exact"/>
              <w:rPr>
                <w:rFonts w:ascii="ＭＳ 明朝"/>
                <w:sz w:val="18"/>
                <w:szCs w:val="18"/>
              </w:rPr>
            </w:pPr>
          </w:p>
          <w:p w14:paraId="2E142A36" w14:textId="77777777" w:rsidR="00B539F3" w:rsidRDefault="00B539F3" w:rsidP="00B65193">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7118268C" w14:textId="77777777" w:rsidR="00D409B8" w:rsidRDefault="00D409B8" w:rsidP="00B65193">
            <w:pPr>
              <w:snapToGrid w:val="0"/>
              <w:spacing w:line="240" w:lineRule="exact"/>
              <w:ind w:left="180" w:hangingChars="100" w:hanging="180"/>
              <w:jc w:val="center"/>
              <w:rPr>
                <w:rFonts w:ascii="ＭＳ 明朝"/>
                <w:sz w:val="18"/>
                <w:szCs w:val="18"/>
              </w:rPr>
            </w:pPr>
          </w:p>
          <w:p w14:paraId="7BDE1A48" w14:textId="77777777" w:rsidR="00D409B8" w:rsidRDefault="00D409B8" w:rsidP="00B65193">
            <w:pPr>
              <w:snapToGrid w:val="0"/>
              <w:spacing w:line="240" w:lineRule="exact"/>
              <w:ind w:left="180" w:hangingChars="100" w:hanging="180"/>
              <w:jc w:val="center"/>
              <w:rPr>
                <w:rFonts w:ascii="ＭＳ 明朝"/>
                <w:sz w:val="18"/>
                <w:szCs w:val="18"/>
              </w:rPr>
            </w:pPr>
          </w:p>
          <w:p w14:paraId="5A7E1769" w14:textId="77777777" w:rsidR="00D409B8" w:rsidRDefault="00D409B8" w:rsidP="00B65193">
            <w:pPr>
              <w:snapToGrid w:val="0"/>
              <w:spacing w:line="240" w:lineRule="exact"/>
              <w:jc w:val="center"/>
              <w:rPr>
                <w:rFonts w:ascii="ＭＳ 明朝"/>
                <w:sz w:val="18"/>
                <w:szCs w:val="18"/>
              </w:rPr>
            </w:pPr>
          </w:p>
          <w:p w14:paraId="01099593" w14:textId="77777777" w:rsidR="00D409B8" w:rsidRDefault="00D409B8" w:rsidP="00B65193">
            <w:pPr>
              <w:snapToGrid w:val="0"/>
              <w:spacing w:line="240" w:lineRule="exact"/>
              <w:ind w:left="180" w:hangingChars="100" w:hanging="180"/>
              <w:jc w:val="center"/>
              <w:rPr>
                <w:rFonts w:ascii="ＭＳ 明朝"/>
                <w:sz w:val="18"/>
                <w:szCs w:val="18"/>
              </w:rPr>
            </w:pPr>
          </w:p>
          <w:p w14:paraId="4A580564" w14:textId="77777777" w:rsidR="00D409B8" w:rsidRDefault="00D409B8" w:rsidP="00FE32E2">
            <w:pPr>
              <w:snapToGrid w:val="0"/>
              <w:spacing w:line="240" w:lineRule="exact"/>
              <w:rPr>
                <w:rFonts w:ascii="ＭＳ 明朝"/>
                <w:sz w:val="18"/>
                <w:szCs w:val="18"/>
              </w:rPr>
            </w:pPr>
          </w:p>
          <w:p w14:paraId="381CB768" w14:textId="4428478B" w:rsidR="00D409B8" w:rsidRPr="00947A3A" w:rsidRDefault="00D409B8" w:rsidP="00B65193">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5528" w:type="dxa"/>
          </w:tcPr>
          <w:p w14:paraId="7DE7C0E1" w14:textId="4E0E6A7B" w:rsidR="00B539F3" w:rsidRDefault="003C0489" w:rsidP="00FE32E2">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B539F3" w:rsidRPr="000D4401">
              <w:rPr>
                <w:rFonts w:ascii="ＭＳ 明朝"/>
                <w:noProof/>
                <w:sz w:val="18"/>
                <w:szCs w:val="18"/>
              </w:rPr>
              <w:drawing>
                <wp:inline distT="0" distB="0" distL="0" distR="0" wp14:anchorId="12576540" wp14:editId="3DD40145">
                  <wp:extent cx="457200" cy="88900"/>
                  <wp:effectExtent l="0" t="0" r="0" b="0"/>
                  <wp:docPr id="1360949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BB5CE5">
              <w:rPr>
                <w:rFonts w:ascii="ＭＳ 明朝"/>
                <w:sz w:val="18"/>
                <w:szCs w:val="18"/>
              </w:rPr>
              <w:t xml:space="preserve"> </w:t>
            </w:r>
            <w:r w:rsidR="00854206" w:rsidRPr="00854206">
              <w:rPr>
                <w:rFonts w:asciiTheme="minorEastAsia" w:hAnsiTheme="minorEastAsia" w:hint="eastAsia"/>
                <w:sz w:val="18"/>
                <w:szCs w:val="18"/>
              </w:rPr>
              <w:t>歌詞の内容を捉え、斉唱部分と合唱部分の曲想の違いに気付いて、主な旋律（上声部）を歌う</w:t>
            </w:r>
            <w:r w:rsidR="003E6B68" w:rsidRPr="003E6B68">
              <w:rPr>
                <w:rFonts w:asciiTheme="minorEastAsia" w:hAnsiTheme="minorEastAsia" w:hint="eastAsia"/>
                <w:sz w:val="18"/>
                <w:szCs w:val="18"/>
              </w:rPr>
              <w:t>。</w:t>
            </w:r>
          </w:p>
          <w:p w14:paraId="30A32310" w14:textId="6B37ADCE" w:rsidR="00B539F3" w:rsidRDefault="00B539F3" w:rsidP="00854206">
            <w:pPr>
              <w:snapToGrid w:val="0"/>
              <w:spacing w:line="240" w:lineRule="exact"/>
              <w:rPr>
                <w:rFonts w:asciiTheme="minorEastAsia" w:hAnsiTheme="minorEastAsia"/>
                <w:sz w:val="18"/>
                <w:szCs w:val="18"/>
              </w:rPr>
            </w:pPr>
            <w:r w:rsidRPr="00456F81">
              <w:rPr>
                <w:rFonts w:ascii="ＭＳ 明朝" w:hint="eastAsia"/>
                <w:sz w:val="18"/>
                <w:szCs w:val="18"/>
              </w:rPr>
              <w:t>●</w:t>
            </w:r>
            <w:r w:rsidR="00854206" w:rsidRPr="00854206">
              <w:rPr>
                <w:rFonts w:asciiTheme="minorEastAsia" w:hAnsiTheme="minorEastAsia" w:hint="eastAsia"/>
                <w:sz w:val="18"/>
                <w:szCs w:val="18"/>
              </w:rPr>
              <w:t>曲想の違いを感じ取って二部合唱をする。</w:t>
            </w:r>
          </w:p>
          <w:p w14:paraId="6C4B6C23" w14:textId="77777777" w:rsidR="00B539F3" w:rsidRDefault="00B539F3" w:rsidP="00F93BE4">
            <w:pPr>
              <w:snapToGrid w:val="0"/>
              <w:spacing w:line="240" w:lineRule="exact"/>
              <w:ind w:left="180" w:hangingChars="100" w:hanging="180"/>
              <w:rPr>
                <w:rFonts w:asciiTheme="minorEastAsia" w:hAnsiTheme="minorEastAsia"/>
                <w:sz w:val="18"/>
                <w:szCs w:val="18"/>
              </w:rPr>
            </w:pPr>
          </w:p>
          <w:p w14:paraId="4D9DC976" w14:textId="77777777" w:rsidR="00B539F3" w:rsidRDefault="00B539F3" w:rsidP="00D409B8">
            <w:pPr>
              <w:snapToGrid w:val="0"/>
              <w:spacing w:line="240" w:lineRule="exact"/>
              <w:rPr>
                <w:rFonts w:asciiTheme="minorEastAsia" w:hAnsiTheme="minorEastAsia"/>
                <w:sz w:val="18"/>
                <w:szCs w:val="18"/>
              </w:rPr>
            </w:pPr>
          </w:p>
          <w:p w14:paraId="69E8C828" w14:textId="1A17C9DA" w:rsidR="00854206" w:rsidRDefault="00B539F3" w:rsidP="00FE32E2">
            <w:pPr>
              <w:snapToGrid w:val="0"/>
              <w:spacing w:line="240" w:lineRule="exact"/>
              <w:ind w:left="180" w:hangingChars="100" w:hanging="180"/>
              <w:rPr>
                <w:rFonts w:ascii="ＭＳ 明朝"/>
                <w:sz w:val="18"/>
                <w:szCs w:val="18"/>
              </w:rPr>
            </w:pPr>
            <w:r w:rsidRPr="00456F81">
              <w:rPr>
                <w:rFonts w:ascii="ＭＳ 明朝" w:hint="eastAsia"/>
                <w:sz w:val="18"/>
                <w:szCs w:val="18"/>
              </w:rPr>
              <w:t>●</w:t>
            </w:r>
            <w:r w:rsidR="00854206" w:rsidRPr="00854206">
              <w:rPr>
                <w:rFonts w:ascii="ＭＳ 明朝" w:hint="eastAsia"/>
                <w:sz w:val="18"/>
                <w:szCs w:val="18"/>
              </w:rPr>
              <w:t>自分や友達の声の特徴やよさを踏まえてパートを選ぶ。</w:t>
            </w:r>
          </w:p>
          <w:p w14:paraId="2E65BE61" w14:textId="2E391469" w:rsidR="00D409B8" w:rsidRDefault="00854206" w:rsidP="00D409B8">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7DF6CE8D" wp14:editId="005EFCAD">
                  <wp:extent cx="368300" cy="88900"/>
                  <wp:effectExtent l="0" t="0" r="0" b="0"/>
                  <wp:docPr id="20673463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7486" name=""/>
                          <pic:cNvPicPr/>
                        </pic:nvPicPr>
                        <pic:blipFill>
                          <a:blip r:embed="rId10"/>
                          <a:stretch>
                            <a:fillRect/>
                          </a:stretch>
                        </pic:blipFill>
                        <pic:spPr>
                          <a:xfrm>
                            <a:off x="0" y="0"/>
                            <a:ext cx="368300" cy="88900"/>
                          </a:xfrm>
                          <a:prstGeom prst="rect">
                            <a:avLst/>
                          </a:prstGeom>
                        </pic:spPr>
                      </pic:pic>
                    </a:graphicData>
                  </a:graphic>
                </wp:inline>
              </w:drawing>
            </w:r>
            <w:r>
              <w:rPr>
                <w:rFonts w:ascii="ＭＳ 明朝" w:hint="eastAsia"/>
                <w:sz w:val="18"/>
                <w:szCs w:val="18"/>
              </w:rPr>
              <w:t xml:space="preserve"> </w:t>
            </w:r>
            <w:r w:rsidRPr="00854206">
              <w:rPr>
                <w:rFonts w:asciiTheme="minorEastAsia" w:hAnsiTheme="minorEastAsia" w:hint="eastAsia"/>
                <w:sz w:val="18"/>
                <w:szCs w:val="18"/>
              </w:rPr>
              <w:t>大切に歌いたい部分について話し合い、曲想にふさわしい歌い方を工夫する</w:t>
            </w:r>
            <w:r w:rsidRPr="00B539F3">
              <w:rPr>
                <w:rFonts w:asciiTheme="minorEastAsia" w:hAnsiTheme="minorEastAsia" w:hint="eastAsia"/>
                <w:sz w:val="18"/>
                <w:szCs w:val="18"/>
              </w:rPr>
              <w:t>。</w:t>
            </w:r>
          </w:p>
          <w:p w14:paraId="2DD1BD3B" w14:textId="77777777" w:rsidR="00D409B8" w:rsidRDefault="00D409B8" w:rsidP="00D409B8">
            <w:pPr>
              <w:snapToGrid w:val="0"/>
              <w:spacing w:line="240" w:lineRule="exact"/>
              <w:rPr>
                <w:rFonts w:asciiTheme="minorEastAsia" w:hAnsiTheme="minorEastAsia"/>
                <w:sz w:val="18"/>
                <w:szCs w:val="18"/>
              </w:rPr>
            </w:pPr>
          </w:p>
          <w:p w14:paraId="2C72D913" w14:textId="77777777" w:rsidR="00D409B8" w:rsidRDefault="00D409B8" w:rsidP="00D409B8">
            <w:pPr>
              <w:snapToGrid w:val="0"/>
              <w:spacing w:line="240" w:lineRule="exact"/>
              <w:rPr>
                <w:rFonts w:asciiTheme="minorEastAsia" w:hAnsiTheme="minorEastAsia"/>
                <w:sz w:val="18"/>
                <w:szCs w:val="18"/>
              </w:rPr>
            </w:pPr>
          </w:p>
          <w:p w14:paraId="596E4F6E" w14:textId="77777777" w:rsidR="00D409B8" w:rsidRDefault="00D409B8" w:rsidP="00D409B8">
            <w:pPr>
              <w:snapToGrid w:val="0"/>
              <w:spacing w:line="240" w:lineRule="exact"/>
              <w:rPr>
                <w:rFonts w:asciiTheme="minorEastAsia" w:hAnsiTheme="minorEastAsia"/>
                <w:sz w:val="18"/>
                <w:szCs w:val="18"/>
              </w:rPr>
            </w:pPr>
          </w:p>
          <w:p w14:paraId="1DDDD580" w14:textId="640DE760" w:rsidR="00854206" w:rsidRPr="00854206" w:rsidRDefault="00D409B8" w:rsidP="00F93BE4">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2945899A" wp14:editId="6BBC99C2">
                  <wp:extent cx="279400" cy="88900"/>
                  <wp:effectExtent l="0" t="0" r="0" b="0"/>
                  <wp:docPr id="11609608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ＭＳ 明朝" w:hint="eastAsia"/>
                <w:sz w:val="18"/>
                <w:szCs w:val="18"/>
              </w:rPr>
              <w:t xml:space="preserve"> </w:t>
            </w:r>
            <w:r w:rsidRPr="00D409B8">
              <w:rPr>
                <w:rFonts w:ascii="ＭＳ 明朝" w:hint="eastAsia"/>
                <w:sz w:val="18"/>
                <w:szCs w:val="18"/>
              </w:rPr>
              <w:t>呼吸や声の響きなどを意識して、互いの声部を聴き合いながら曲想を生かして二部合唱をする</w:t>
            </w:r>
            <w:r w:rsidRPr="00550C0B">
              <w:rPr>
                <w:rFonts w:ascii="ＭＳ 明朝" w:hint="eastAsia"/>
                <w:sz w:val="18"/>
                <w:szCs w:val="18"/>
              </w:rPr>
              <w:t>。</w:t>
            </w:r>
          </w:p>
        </w:tc>
        <w:tc>
          <w:tcPr>
            <w:tcW w:w="7234" w:type="dxa"/>
          </w:tcPr>
          <w:p w14:paraId="7906F5D9" w14:textId="77777777" w:rsidR="00854206" w:rsidRDefault="00854206" w:rsidP="00B539F3">
            <w:pPr>
              <w:snapToGrid w:val="0"/>
              <w:spacing w:line="240" w:lineRule="exact"/>
              <w:ind w:left="180" w:hangingChars="100" w:hanging="180"/>
              <w:rPr>
                <w:rFonts w:ascii="ＭＳ 明朝"/>
                <w:sz w:val="18"/>
                <w:szCs w:val="18"/>
              </w:rPr>
            </w:pPr>
          </w:p>
          <w:p w14:paraId="66965E44" w14:textId="77777777" w:rsidR="00854206" w:rsidRDefault="00854206" w:rsidP="00FE32E2">
            <w:pPr>
              <w:snapToGrid w:val="0"/>
              <w:spacing w:line="240" w:lineRule="exact"/>
              <w:rPr>
                <w:rFonts w:ascii="ＭＳ 明朝"/>
                <w:sz w:val="18"/>
                <w:szCs w:val="18"/>
              </w:rPr>
            </w:pPr>
          </w:p>
          <w:p w14:paraId="62544FB6" w14:textId="5733259D" w:rsidR="003C0489" w:rsidRPr="004211ED" w:rsidRDefault="003C0489" w:rsidP="00B539F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D409B8" w:rsidRPr="00D409B8">
              <w:rPr>
                <w:rFonts w:asciiTheme="minorEastAsia" w:hAnsiTheme="minorEastAsia" w:hint="eastAsia"/>
                <w:kern w:val="0"/>
                <w:sz w:val="18"/>
                <w:szCs w:val="18"/>
              </w:rPr>
              <w:t>曲想と音色や旋律などの音楽の構造や歌詞の内容との関わりについて理解している</w:t>
            </w:r>
            <w:r w:rsidR="00514BD6" w:rsidRPr="00514BD6">
              <w:rPr>
                <w:rFonts w:asciiTheme="minorEastAsia" w:hAnsiTheme="minorEastAsia" w:hint="eastAsia"/>
                <w:kern w:val="0"/>
                <w:sz w:val="18"/>
                <w:szCs w:val="18"/>
              </w:rPr>
              <w:t>。</w:t>
            </w:r>
          </w:p>
          <w:p w14:paraId="361687C1" w14:textId="52139CB0" w:rsidR="00D45CE4" w:rsidRDefault="003E6B68" w:rsidP="003E6B68">
            <w:pPr>
              <w:snapToGrid w:val="0"/>
              <w:spacing w:line="240" w:lineRule="exact"/>
              <w:ind w:firstLineChars="98" w:firstLine="176"/>
              <w:rPr>
                <w:rFonts w:ascii="ＭＳ 明朝"/>
                <w:sz w:val="18"/>
                <w:szCs w:val="18"/>
              </w:rPr>
            </w:pPr>
            <w:r w:rsidRPr="00030A34">
              <w:rPr>
                <w:rFonts w:ascii="ＭＳ 明朝" w:hint="eastAsia"/>
                <w:sz w:val="18"/>
                <w:szCs w:val="18"/>
              </w:rPr>
              <w:t>①</w:t>
            </w:r>
            <w:r w:rsidR="00BB5CE5">
              <w:rPr>
                <w:rFonts w:ascii="ＭＳ 明朝" w:hint="eastAsia"/>
                <w:sz w:val="18"/>
                <w:szCs w:val="18"/>
              </w:rPr>
              <w:t>知</w:t>
            </w:r>
            <w:r w:rsidR="00B840BD" w:rsidRPr="00A740B5">
              <w:rPr>
                <w:rFonts w:ascii="ＭＳ 明朝" w:hint="eastAsia"/>
                <w:sz w:val="18"/>
                <w:szCs w:val="18"/>
              </w:rPr>
              <w:t>【</w:t>
            </w:r>
            <w:r w:rsidR="00B539F3" w:rsidRPr="00B539F3">
              <w:rPr>
                <w:rFonts w:ascii="ＭＳ 明朝" w:hint="eastAsia"/>
                <w:sz w:val="18"/>
                <w:szCs w:val="18"/>
              </w:rPr>
              <w:t>ワークシート</w:t>
            </w:r>
            <w:r w:rsidR="003C0489" w:rsidRPr="00A740B5">
              <w:rPr>
                <w:rFonts w:ascii="ＭＳ 明朝" w:hint="eastAsia"/>
                <w:sz w:val="18"/>
                <w:szCs w:val="18"/>
              </w:rPr>
              <w:t>】</w:t>
            </w:r>
          </w:p>
          <w:p w14:paraId="06E47B5B" w14:textId="77777777" w:rsidR="00B539F3" w:rsidRDefault="00B539F3" w:rsidP="00854206">
            <w:pPr>
              <w:snapToGrid w:val="0"/>
              <w:spacing w:line="240" w:lineRule="exact"/>
              <w:rPr>
                <w:rFonts w:ascii="ＭＳ 明朝"/>
                <w:sz w:val="18"/>
                <w:szCs w:val="18"/>
              </w:rPr>
            </w:pPr>
          </w:p>
          <w:p w14:paraId="6CF8C6D9" w14:textId="77777777" w:rsidR="00D409B8" w:rsidRDefault="00D409B8" w:rsidP="00FE32E2">
            <w:pPr>
              <w:snapToGrid w:val="0"/>
              <w:spacing w:line="240" w:lineRule="exact"/>
              <w:rPr>
                <w:rFonts w:ascii="ＭＳ 明朝"/>
                <w:sz w:val="18"/>
                <w:szCs w:val="18"/>
              </w:rPr>
            </w:pPr>
          </w:p>
          <w:p w14:paraId="2A78321D" w14:textId="5869C6B4" w:rsidR="00B539F3" w:rsidRPr="004211ED" w:rsidRDefault="00B539F3" w:rsidP="00B539F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D409B8" w:rsidRPr="00D409B8">
              <w:rPr>
                <w:rFonts w:asciiTheme="minorEastAsia" w:hAnsiTheme="minorEastAsia" w:hint="eastAsia"/>
                <w:kern w:val="0"/>
                <w:sz w:val="18"/>
                <w:szCs w:val="18"/>
              </w:rPr>
              <w:t>音色、速度、旋律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14BD6">
              <w:rPr>
                <w:rFonts w:asciiTheme="minorEastAsia" w:hAnsiTheme="minorEastAsia" w:hint="eastAsia"/>
                <w:kern w:val="0"/>
                <w:sz w:val="18"/>
                <w:szCs w:val="18"/>
              </w:rPr>
              <w:t>。</w:t>
            </w:r>
          </w:p>
          <w:p w14:paraId="60BD83DE" w14:textId="0676C0F2" w:rsidR="00B539F3" w:rsidRDefault="00B539F3" w:rsidP="00B539F3">
            <w:pPr>
              <w:snapToGrid w:val="0"/>
              <w:spacing w:line="240" w:lineRule="exact"/>
              <w:ind w:firstLineChars="98" w:firstLine="176"/>
              <w:rPr>
                <w:rFonts w:ascii="ＭＳ 明朝"/>
                <w:sz w:val="18"/>
                <w:szCs w:val="18"/>
              </w:rPr>
            </w:pPr>
            <w:r>
              <w:rPr>
                <w:rFonts w:ascii="ＭＳ 明朝" w:hint="eastAsia"/>
                <w:sz w:val="18"/>
                <w:szCs w:val="18"/>
              </w:rPr>
              <w:t>思</w:t>
            </w:r>
            <w:r w:rsidRPr="00030A34">
              <w:rPr>
                <w:rFonts w:ascii="ＭＳ 明朝" w:hint="eastAsia"/>
                <w:sz w:val="18"/>
                <w:szCs w:val="18"/>
              </w:rPr>
              <w:t>①</w:t>
            </w:r>
            <w:r w:rsidRPr="00A740B5">
              <w:rPr>
                <w:rFonts w:ascii="ＭＳ 明朝" w:hint="eastAsia"/>
                <w:sz w:val="18"/>
                <w:szCs w:val="18"/>
              </w:rPr>
              <w:t>【</w:t>
            </w:r>
            <w:r w:rsidR="00D409B8" w:rsidRPr="00D409B8">
              <w:rPr>
                <w:rFonts w:ascii="ＭＳ 明朝" w:hint="eastAsia"/>
                <w:sz w:val="18"/>
                <w:szCs w:val="18"/>
              </w:rPr>
              <w:t>ワークシート、発言内容</w:t>
            </w:r>
            <w:r w:rsidRPr="00A740B5">
              <w:rPr>
                <w:rFonts w:ascii="ＭＳ 明朝" w:hint="eastAsia"/>
                <w:sz w:val="18"/>
                <w:szCs w:val="18"/>
              </w:rPr>
              <w:t>】</w:t>
            </w:r>
          </w:p>
          <w:p w14:paraId="4882D41E" w14:textId="77777777" w:rsidR="00B539F3" w:rsidRDefault="00B539F3" w:rsidP="00B539F3">
            <w:pPr>
              <w:snapToGrid w:val="0"/>
              <w:spacing w:line="240" w:lineRule="exact"/>
              <w:ind w:firstLineChars="98" w:firstLine="176"/>
              <w:rPr>
                <w:rFonts w:ascii="ＭＳ 明朝"/>
                <w:sz w:val="18"/>
                <w:szCs w:val="18"/>
              </w:rPr>
            </w:pPr>
          </w:p>
          <w:p w14:paraId="5E105B50" w14:textId="7F71077C" w:rsidR="00B539F3" w:rsidRPr="004211ED" w:rsidRDefault="00B539F3" w:rsidP="00B539F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D409B8" w:rsidRPr="00D409B8">
              <w:rPr>
                <w:rFonts w:asciiTheme="minorEastAsia" w:hAnsiTheme="minorEastAsia" w:hint="eastAsia"/>
                <w:kern w:val="0"/>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514BD6">
              <w:rPr>
                <w:rFonts w:asciiTheme="minorEastAsia" w:hAnsiTheme="minorEastAsia" w:hint="eastAsia"/>
                <w:kern w:val="0"/>
                <w:sz w:val="18"/>
                <w:szCs w:val="18"/>
              </w:rPr>
              <w:t>。</w:t>
            </w:r>
          </w:p>
          <w:p w14:paraId="4AEDB24E" w14:textId="076B764D" w:rsidR="00B539F3" w:rsidRPr="00B539F3" w:rsidRDefault="00D409B8" w:rsidP="00B539F3">
            <w:pPr>
              <w:snapToGrid w:val="0"/>
              <w:spacing w:line="240" w:lineRule="exact"/>
              <w:ind w:firstLineChars="98" w:firstLine="176"/>
              <w:rPr>
                <w:rFonts w:ascii="ＭＳ 明朝"/>
                <w:sz w:val="18"/>
                <w:szCs w:val="18"/>
              </w:rPr>
            </w:pPr>
            <w:r>
              <w:rPr>
                <w:rFonts w:ascii="ＭＳ 明朝" w:hint="eastAsia"/>
                <w:sz w:val="18"/>
                <w:szCs w:val="18"/>
              </w:rPr>
              <w:t>②</w:t>
            </w:r>
            <w:r w:rsidR="00B539F3">
              <w:rPr>
                <w:rFonts w:ascii="ＭＳ 明朝" w:hint="eastAsia"/>
                <w:sz w:val="18"/>
                <w:szCs w:val="18"/>
              </w:rPr>
              <w:t>技</w:t>
            </w:r>
            <w:r w:rsidR="00B539F3" w:rsidRPr="00A740B5">
              <w:rPr>
                <w:rFonts w:ascii="ＭＳ 明朝" w:hint="eastAsia"/>
                <w:sz w:val="18"/>
                <w:szCs w:val="18"/>
              </w:rPr>
              <w:t>【</w:t>
            </w:r>
            <w:r w:rsidR="00B539F3" w:rsidRPr="00B539F3">
              <w:rPr>
                <w:rFonts w:ascii="ＭＳ 明朝" w:hint="eastAsia"/>
                <w:sz w:val="18"/>
                <w:szCs w:val="18"/>
              </w:rPr>
              <w:t>演奏聴取</w:t>
            </w:r>
            <w:r w:rsidR="00B539F3" w:rsidRPr="00A740B5">
              <w:rPr>
                <w:rFonts w:ascii="ＭＳ 明朝" w:hint="eastAsia"/>
                <w:sz w:val="18"/>
                <w:szCs w:val="18"/>
              </w:rPr>
              <w:t>】</w:t>
            </w:r>
          </w:p>
        </w:tc>
      </w:tr>
      <w:tr w:rsidR="00B840BD" w14:paraId="77D71873" w14:textId="77777777" w:rsidTr="005A4FF0">
        <w:trPr>
          <w:trHeight w:val="982"/>
        </w:trPr>
        <w:tc>
          <w:tcPr>
            <w:tcW w:w="2660" w:type="dxa"/>
          </w:tcPr>
          <w:p w14:paraId="0EFF933B" w14:textId="21CC7426" w:rsidR="00B840BD" w:rsidRPr="00593818" w:rsidRDefault="00D409B8" w:rsidP="008C0A6A">
            <w:pPr>
              <w:rPr>
                <w:rFonts w:ascii="ＭＳ 明朝"/>
                <w:sz w:val="18"/>
                <w:szCs w:val="18"/>
              </w:rPr>
            </w:pPr>
            <w:r w:rsidRPr="00D409B8">
              <w:rPr>
                <w:rFonts w:ascii="ＭＳ 明朝" w:hint="eastAsia"/>
                <w:sz w:val="18"/>
                <w:szCs w:val="18"/>
              </w:rPr>
              <w:t>歌詞の表す情景を思いうかべながら、曲想にふさわしい歌声で歌いましょう。</w:t>
            </w:r>
          </w:p>
        </w:tc>
        <w:tc>
          <w:tcPr>
            <w:tcW w:w="2977" w:type="dxa"/>
          </w:tcPr>
          <w:p w14:paraId="7DC0078F" w14:textId="6BD80889" w:rsidR="00B840BD" w:rsidRPr="00AF7E29" w:rsidRDefault="00B539F3" w:rsidP="00DB56E6">
            <w:pPr>
              <w:ind w:left="2880" w:hanging="2880"/>
              <w:jc w:val="left"/>
              <w:rPr>
                <w:rFonts w:ascii="ＭＳ 明朝" w:hAnsi="ＭＳ 明朝"/>
                <w:sz w:val="18"/>
                <w:szCs w:val="18"/>
              </w:rPr>
            </w:pPr>
            <w:r w:rsidRPr="00DF5950">
              <w:rPr>
                <w:rFonts w:ascii="ＭＳ 明朝" w:hAnsi="ＭＳ 明朝" w:hint="eastAsia"/>
                <w:sz w:val="18"/>
                <w:szCs w:val="18"/>
              </w:rPr>
              <w:t>(共)</w:t>
            </w:r>
            <w:r w:rsidR="00D409B8" w:rsidRPr="00D409B8">
              <w:rPr>
                <w:rFonts w:ascii="ＭＳ 明朝" w:hAnsi="ＭＳ 明朝" w:hint="eastAsia"/>
                <w:sz w:val="18"/>
                <w:szCs w:val="18"/>
              </w:rPr>
              <w:t>おぼろ月夜</w:t>
            </w:r>
          </w:p>
        </w:tc>
        <w:tc>
          <w:tcPr>
            <w:tcW w:w="425" w:type="dxa"/>
          </w:tcPr>
          <w:p w14:paraId="47A85890" w14:textId="77777777" w:rsidR="00550C0B" w:rsidRDefault="00550C0B" w:rsidP="00B65193">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4752B4BC" w14:textId="77777777" w:rsidR="00D409B8" w:rsidRDefault="00D409B8" w:rsidP="00B65193">
            <w:pPr>
              <w:snapToGrid w:val="0"/>
              <w:spacing w:line="240" w:lineRule="exact"/>
              <w:ind w:left="180" w:hangingChars="100" w:hanging="180"/>
              <w:jc w:val="center"/>
              <w:rPr>
                <w:rFonts w:ascii="ＭＳ 明朝"/>
                <w:sz w:val="18"/>
                <w:szCs w:val="18"/>
              </w:rPr>
            </w:pPr>
          </w:p>
          <w:p w14:paraId="532970F0" w14:textId="77777777" w:rsidR="00D409B8" w:rsidRDefault="00D409B8" w:rsidP="00B65193">
            <w:pPr>
              <w:snapToGrid w:val="0"/>
              <w:spacing w:line="240" w:lineRule="exact"/>
              <w:jc w:val="center"/>
              <w:rPr>
                <w:rFonts w:ascii="ＭＳ 明朝"/>
                <w:sz w:val="18"/>
                <w:szCs w:val="18"/>
              </w:rPr>
            </w:pPr>
          </w:p>
          <w:p w14:paraId="311F37A7" w14:textId="77777777" w:rsidR="00D409B8" w:rsidRDefault="00D409B8" w:rsidP="00B65193">
            <w:pPr>
              <w:snapToGrid w:val="0"/>
              <w:spacing w:line="240" w:lineRule="exact"/>
              <w:ind w:left="180" w:hangingChars="100" w:hanging="180"/>
              <w:jc w:val="center"/>
              <w:rPr>
                <w:rFonts w:ascii="ＭＳ 明朝"/>
                <w:sz w:val="18"/>
                <w:szCs w:val="18"/>
              </w:rPr>
            </w:pPr>
          </w:p>
          <w:p w14:paraId="65BEF0BD" w14:textId="77777777" w:rsidR="00D409B8" w:rsidRDefault="00D409B8" w:rsidP="00B65193">
            <w:pPr>
              <w:snapToGrid w:val="0"/>
              <w:spacing w:line="240" w:lineRule="exact"/>
              <w:jc w:val="center"/>
              <w:rPr>
                <w:rFonts w:ascii="ＭＳ 明朝"/>
                <w:sz w:val="18"/>
                <w:szCs w:val="18"/>
              </w:rPr>
            </w:pPr>
          </w:p>
          <w:p w14:paraId="3803FF49" w14:textId="77777777" w:rsidR="00D409B8" w:rsidRDefault="00D409B8" w:rsidP="00FE32E2">
            <w:pPr>
              <w:snapToGrid w:val="0"/>
              <w:spacing w:line="240" w:lineRule="exact"/>
              <w:rPr>
                <w:rFonts w:ascii="ＭＳ 明朝"/>
                <w:sz w:val="18"/>
                <w:szCs w:val="18"/>
              </w:rPr>
            </w:pPr>
          </w:p>
          <w:p w14:paraId="4AEF03F1" w14:textId="72337DA4" w:rsidR="00D409B8" w:rsidRPr="00947A3A" w:rsidRDefault="00D409B8" w:rsidP="00B65193">
            <w:pPr>
              <w:snapToGrid w:val="0"/>
              <w:spacing w:line="240" w:lineRule="exact"/>
              <w:ind w:left="180" w:hangingChars="100" w:hanging="180"/>
              <w:jc w:val="center"/>
              <w:rPr>
                <w:rFonts w:ascii="ＭＳ 明朝"/>
                <w:sz w:val="18"/>
                <w:szCs w:val="18"/>
              </w:rPr>
            </w:pPr>
            <w:r>
              <w:rPr>
                <w:rFonts w:ascii="ＭＳ 明朝" w:hint="eastAsia"/>
                <w:sz w:val="18"/>
                <w:szCs w:val="18"/>
              </w:rPr>
              <w:t>５</w:t>
            </w:r>
          </w:p>
        </w:tc>
        <w:tc>
          <w:tcPr>
            <w:tcW w:w="5528" w:type="dxa"/>
          </w:tcPr>
          <w:p w14:paraId="23CD5512" w14:textId="1DA76985" w:rsidR="00550C0B" w:rsidRDefault="00B840BD" w:rsidP="00FE32E2">
            <w:pPr>
              <w:snapToGrid w:val="0"/>
              <w:spacing w:line="240" w:lineRule="exact"/>
              <w:ind w:left="180" w:hangingChars="100" w:hanging="180"/>
              <w:jc w:val="left"/>
              <w:rPr>
                <w:rFonts w:ascii="ＭＳ 明朝"/>
                <w:sz w:val="18"/>
                <w:szCs w:val="18"/>
              </w:rPr>
            </w:pPr>
            <w:r w:rsidRPr="00456F81">
              <w:rPr>
                <w:rFonts w:ascii="ＭＳ 明朝" w:hint="eastAsia"/>
                <w:sz w:val="18"/>
                <w:szCs w:val="18"/>
              </w:rPr>
              <w:t>●</w:t>
            </w:r>
            <w:r w:rsidR="00B539F3" w:rsidRPr="000D4401">
              <w:rPr>
                <w:rFonts w:ascii="ＭＳ 明朝"/>
                <w:noProof/>
                <w:sz w:val="18"/>
                <w:szCs w:val="18"/>
              </w:rPr>
              <w:drawing>
                <wp:inline distT="0" distB="0" distL="0" distR="0" wp14:anchorId="2E9F9E5E" wp14:editId="3C8B486D">
                  <wp:extent cx="457200" cy="88900"/>
                  <wp:effectExtent l="0" t="0" r="0" b="0"/>
                  <wp:docPr id="5087242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89076F">
              <w:rPr>
                <w:rFonts w:ascii="ＭＳ 明朝" w:hint="eastAsia"/>
                <w:sz w:val="18"/>
                <w:szCs w:val="18"/>
              </w:rPr>
              <w:t xml:space="preserve"> </w:t>
            </w:r>
            <w:r w:rsidR="00D409B8" w:rsidRPr="00D409B8">
              <w:rPr>
                <w:rFonts w:ascii="ＭＳ 明朝" w:hint="eastAsia"/>
                <w:sz w:val="18"/>
                <w:szCs w:val="18"/>
              </w:rPr>
              <w:t>歌詞の表す情景を想像しながら、旋律や強弱などから曲想を捉えて、主な旋律を歌う</w:t>
            </w:r>
            <w:r w:rsidR="00B539F3" w:rsidRPr="00B539F3">
              <w:rPr>
                <w:rFonts w:ascii="ＭＳ 明朝" w:hint="eastAsia"/>
                <w:sz w:val="18"/>
                <w:szCs w:val="18"/>
              </w:rPr>
              <w:t>。</w:t>
            </w:r>
          </w:p>
          <w:p w14:paraId="7AEE27AA" w14:textId="3DD3EA48" w:rsidR="00550C0B" w:rsidRDefault="00550C0B" w:rsidP="00550C0B">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D409B8" w:rsidRPr="000D4401">
              <w:rPr>
                <w:rFonts w:ascii="ＭＳ 明朝"/>
                <w:noProof/>
                <w:sz w:val="18"/>
                <w:szCs w:val="18"/>
              </w:rPr>
              <w:drawing>
                <wp:inline distT="0" distB="0" distL="0" distR="0" wp14:anchorId="18309A17" wp14:editId="1B942D57">
                  <wp:extent cx="279400" cy="88900"/>
                  <wp:effectExtent l="0" t="0" r="0" b="0"/>
                  <wp:docPr id="6084070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ＭＳ 明朝" w:hint="eastAsia"/>
                <w:sz w:val="18"/>
                <w:szCs w:val="18"/>
              </w:rPr>
              <w:t xml:space="preserve"> </w:t>
            </w:r>
            <w:r w:rsidR="00D409B8" w:rsidRPr="00D409B8">
              <w:rPr>
                <w:rFonts w:asciiTheme="minorEastAsia" w:hAnsiTheme="minorEastAsia" w:hint="eastAsia"/>
                <w:sz w:val="18"/>
                <w:szCs w:val="18"/>
              </w:rPr>
              <w:t>互いの声を聴き合いながら二部合唱をする</w:t>
            </w:r>
            <w:r w:rsidRPr="00B539F3">
              <w:rPr>
                <w:rFonts w:asciiTheme="minorEastAsia" w:hAnsiTheme="minorEastAsia" w:hint="eastAsia"/>
                <w:sz w:val="18"/>
                <w:szCs w:val="18"/>
              </w:rPr>
              <w:t>。</w:t>
            </w:r>
          </w:p>
          <w:p w14:paraId="2537890B" w14:textId="77777777" w:rsidR="00550C0B" w:rsidRDefault="00550C0B" w:rsidP="00550C0B">
            <w:pPr>
              <w:snapToGrid w:val="0"/>
              <w:spacing w:line="240" w:lineRule="exact"/>
              <w:jc w:val="left"/>
              <w:rPr>
                <w:rFonts w:ascii="ＭＳ 明朝"/>
                <w:sz w:val="18"/>
                <w:szCs w:val="18"/>
              </w:rPr>
            </w:pPr>
          </w:p>
          <w:p w14:paraId="004AD9A2" w14:textId="77777777" w:rsidR="00550C0B" w:rsidRDefault="00550C0B" w:rsidP="00550C0B">
            <w:pPr>
              <w:snapToGrid w:val="0"/>
              <w:spacing w:line="240" w:lineRule="exact"/>
              <w:jc w:val="left"/>
              <w:rPr>
                <w:rFonts w:ascii="ＭＳ 明朝"/>
                <w:sz w:val="18"/>
                <w:szCs w:val="18"/>
              </w:rPr>
            </w:pPr>
          </w:p>
          <w:p w14:paraId="76A33B78" w14:textId="77777777" w:rsidR="00550C0B" w:rsidRDefault="00550C0B" w:rsidP="00550C0B">
            <w:pPr>
              <w:snapToGrid w:val="0"/>
              <w:spacing w:line="240" w:lineRule="exact"/>
              <w:jc w:val="left"/>
              <w:rPr>
                <w:rFonts w:ascii="ＭＳ 明朝"/>
                <w:sz w:val="18"/>
                <w:szCs w:val="18"/>
              </w:rPr>
            </w:pPr>
          </w:p>
          <w:p w14:paraId="5B2A401E" w14:textId="61EC0A4A" w:rsidR="00D409B8" w:rsidRDefault="00D409B8" w:rsidP="00550C0B">
            <w:pPr>
              <w:snapToGrid w:val="0"/>
              <w:spacing w:line="240" w:lineRule="exact"/>
              <w:jc w:val="left"/>
              <w:rPr>
                <w:rFonts w:asciiTheme="minorEastAsia" w:hAnsiTheme="minorEastAsia"/>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5074803C" wp14:editId="206868CD">
                  <wp:extent cx="368300" cy="88900"/>
                  <wp:effectExtent l="0" t="0" r="0" b="0"/>
                  <wp:docPr id="13541085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7486" name=""/>
                          <pic:cNvPicPr/>
                        </pic:nvPicPr>
                        <pic:blipFill>
                          <a:blip r:embed="rId10"/>
                          <a:stretch>
                            <a:fillRect/>
                          </a:stretch>
                        </pic:blipFill>
                        <pic:spPr>
                          <a:xfrm>
                            <a:off x="0" y="0"/>
                            <a:ext cx="368300" cy="88900"/>
                          </a:xfrm>
                          <a:prstGeom prst="rect">
                            <a:avLst/>
                          </a:prstGeom>
                        </pic:spPr>
                      </pic:pic>
                    </a:graphicData>
                  </a:graphic>
                </wp:inline>
              </w:drawing>
            </w:r>
            <w:r>
              <w:rPr>
                <w:rFonts w:ascii="ＭＳ 明朝" w:hint="eastAsia"/>
                <w:sz w:val="18"/>
                <w:szCs w:val="18"/>
              </w:rPr>
              <w:t xml:space="preserve"> </w:t>
            </w:r>
            <w:r w:rsidRPr="00D409B8">
              <w:rPr>
                <w:rFonts w:asciiTheme="minorEastAsia" w:hAnsiTheme="minorEastAsia" w:hint="eastAsia"/>
                <w:sz w:val="18"/>
                <w:szCs w:val="18"/>
              </w:rPr>
              <w:t>歌詞の表す情景や曲想にふさわしい歌い方を工夫する。</w:t>
            </w:r>
          </w:p>
          <w:p w14:paraId="0984F5BD" w14:textId="77777777" w:rsidR="00D409B8" w:rsidRDefault="00D409B8" w:rsidP="00550C0B">
            <w:pPr>
              <w:snapToGrid w:val="0"/>
              <w:spacing w:line="240" w:lineRule="exact"/>
              <w:jc w:val="left"/>
              <w:rPr>
                <w:rFonts w:asciiTheme="minorEastAsia" w:hAnsiTheme="minorEastAsia"/>
                <w:sz w:val="18"/>
                <w:szCs w:val="18"/>
              </w:rPr>
            </w:pPr>
          </w:p>
          <w:p w14:paraId="1EC2D744" w14:textId="77777777" w:rsidR="00D409B8" w:rsidRDefault="00D409B8" w:rsidP="00550C0B">
            <w:pPr>
              <w:snapToGrid w:val="0"/>
              <w:spacing w:line="240" w:lineRule="exact"/>
              <w:jc w:val="left"/>
              <w:rPr>
                <w:rFonts w:asciiTheme="minorEastAsia" w:hAnsiTheme="minorEastAsia"/>
                <w:sz w:val="18"/>
                <w:szCs w:val="18"/>
              </w:rPr>
            </w:pPr>
          </w:p>
          <w:p w14:paraId="6BB27FD9" w14:textId="77777777" w:rsidR="00D409B8" w:rsidRDefault="00D409B8" w:rsidP="00550C0B">
            <w:pPr>
              <w:snapToGrid w:val="0"/>
              <w:spacing w:line="240" w:lineRule="exact"/>
              <w:jc w:val="left"/>
              <w:rPr>
                <w:rFonts w:asciiTheme="minorEastAsia" w:hAnsiTheme="minorEastAsia"/>
                <w:sz w:val="18"/>
                <w:szCs w:val="18"/>
              </w:rPr>
            </w:pPr>
          </w:p>
          <w:p w14:paraId="0A8F0B93" w14:textId="77777777" w:rsidR="00D409B8" w:rsidRDefault="00D409B8" w:rsidP="00550C0B">
            <w:pPr>
              <w:snapToGrid w:val="0"/>
              <w:spacing w:line="240" w:lineRule="exact"/>
              <w:jc w:val="left"/>
              <w:rPr>
                <w:rFonts w:asciiTheme="minorEastAsia" w:hAnsiTheme="minorEastAsia"/>
                <w:sz w:val="18"/>
                <w:szCs w:val="18"/>
              </w:rPr>
            </w:pPr>
          </w:p>
          <w:p w14:paraId="4E770C4B" w14:textId="36A4E8A8" w:rsidR="00550C0B" w:rsidRPr="00456F81" w:rsidRDefault="00550C0B" w:rsidP="0098667D">
            <w:pPr>
              <w:snapToGrid w:val="0"/>
              <w:spacing w:line="240" w:lineRule="exact"/>
              <w:ind w:left="193" w:hangingChars="107" w:hanging="193"/>
              <w:jc w:val="left"/>
              <w:rPr>
                <w:rFonts w:ascii="ＭＳ 明朝"/>
                <w:sz w:val="18"/>
                <w:szCs w:val="18"/>
              </w:rPr>
            </w:pPr>
            <w:r w:rsidRPr="00456F81">
              <w:rPr>
                <w:rFonts w:ascii="ＭＳ 明朝" w:hint="eastAsia"/>
                <w:sz w:val="18"/>
                <w:szCs w:val="18"/>
              </w:rPr>
              <w:t>●</w:t>
            </w:r>
            <w:r w:rsidRPr="000D4401">
              <w:rPr>
                <w:rFonts w:ascii="ＭＳ 明朝"/>
                <w:noProof/>
                <w:sz w:val="18"/>
                <w:szCs w:val="18"/>
              </w:rPr>
              <w:drawing>
                <wp:inline distT="0" distB="0" distL="0" distR="0" wp14:anchorId="44768F92" wp14:editId="136E9AA0">
                  <wp:extent cx="279400" cy="88900"/>
                  <wp:effectExtent l="0" t="0" r="0" b="0"/>
                  <wp:docPr id="15905620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ＭＳ 明朝" w:hint="eastAsia"/>
                <w:sz w:val="18"/>
                <w:szCs w:val="18"/>
              </w:rPr>
              <w:t xml:space="preserve"> </w:t>
            </w:r>
            <w:r w:rsidR="00D409B8" w:rsidRPr="00D409B8">
              <w:rPr>
                <w:rFonts w:ascii="ＭＳ 明朝" w:hint="eastAsia"/>
                <w:sz w:val="18"/>
                <w:szCs w:val="18"/>
              </w:rPr>
              <w:t>発音の仕方や声の出し方に気を付けて、互いの声部や伴奏を聴き合いながら二部合唱をする</w:t>
            </w:r>
            <w:r w:rsidRPr="00550C0B">
              <w:rPr>
                <w:rFonts w:ascii="ＭＳ 明朝" w:hint="eastAsia"/>
                <w:sz w:val="18"/>
                <w:szCs w:val="18"/>
              </w:rPr>
              <w:t>。</w:t>
            </w:r>
          </w:p>
        </w:tc>
        <w:tc>
          <w:tcPr>
            <w:tcW w:w="7234" w:type="dxa"/>
          </w:tcPr>
          <w:p w14:paraId="54777BB9" w14:textId="37BD3972"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D409B8" w:rsidRPr="00D409B8">
              <w:rPr>
                <w:rFonts w:asciiTheme="minorEastAsia" w:hAnsiTheme="minorEastAsia" w:hint="eastAsia"/>
                <w:kern w:val="0"/>
                <w:sz w:val="18"/>
                <w:szCs w:val="18"/>
              </w:rPr>
              <w:t>曲想と音色や旋律などの音楽の構造や歌詞の内容との関わりについて理解している</w:t>
            </w:r>
            <w:r w:rsidRPr="00514BD6">
              <w:rPr>
                <w:rFonts w:asciiTheme="minorEastAsia" w:hAnsiTheme="minorEastAsia" w:hint="eastAsia"/>
                <w:kern w:val="0"/>
                <w:sz w:val="18"/>
                <w:szCs w:val="18"/>
              </w:rPr>
              <w:t>。</w:t>
            </w:r>
          </w:p>
          <w:p w14:paraId="58438F50" w14:textId="3A87C512" w:rsidR="00BA3859" w:rsidRDefault="00550C0B" w:rsidP="00FE32E2">
            <w:pPr>
              <w:snapToGrid w:val="0"/>
              <w:spacing w:line="240" w:lineRule="exact"/>
              <w:ind w:firstLineChars="98" w:firstLine="176"/>
              <w:rPr>
                <w:rFonts w:ascii="ＭＳ 明朝"/>
                <w:sz w:val="18"/>
                <w:szCs w:val="18"/>
              </w:rPr>
            </w:pPr>
            <w:r w:rsidRPr="00030A34">
              <w:rPr>
                <w:rFonts w:ascii="ＭＳ 明朝" w:hint="eastAsia"/>
                <w:sz w:val="18"/>
                <w:szCs w:val="18"/>
              </w:rPr>
              <w:t>①</w:t>
            </w:r>
            <w:r>
              <w:rPr>
                <w:rFonts w:ascii="ＭＳ 明朝" w:hint="eastAsia"/>
                <w:sz w:val="18"/>
                <w:szCs w:val="18"/>
              </w:rPr>
              <w:t>知</w:t>
            </w:r>
            <w:r w:rsidRPr="00A740B5">
              <w:rPr>
                <w:rFonts w:ascii="ＭＳ 明朝" w:hint="eastAsia"/>
                <w:sz w:val="18"/>
                <w:szCs w:val="18"/>
              </w:rPr>
              <w:t>【</w:t>
            </w:r>
            <w:r w:rsidRPr="00B539F3">
              <w:rPr>
                <w:rFonts w:ascii="ＭＳ 明朝" w:hint="eastAsia"/>
                <w:sz w:val="18"/>
                <w:szCs w:val="18"/>
              </w:rPr>
              <w:t>発言内容、ワークシート</w:t>
            </w:r>
            <w:r w:rsidRPr="00A740B5">
              <w:rPr>
                <w:rFonts w:ascii="ＭＳ 明朝" w:hint="eastAsia"/>
                <w:sz w:val="18"/>
                <w:szCs w:val="18"/>
              </w:rPr>
              <w:t>】</w:t>
            </w:r>
          </w:p>
          <w:p w14:paraId="32DDDB36" w14:textId="6F48B3DA"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D409B8" w:rsidRPr="00D409B8">
              <w:rPr>
                <w:rFonts w:asciiTheme="minorEastAsia" w:hAnsiTheme="minorEastAsia" w:hint="eastAsia"/>
                <w:kern w:val="0"/>
                <w:sz w:val="18"/>
                <w:szCs w:val="18"/>
              </w:rPr>
              <w:t>思いや意図に合った表現をするために必要な、範唱を聴いたり、ハ長調の楽譜を見たりして歌う技能を身に付けて歌っている</w:t>
            </w:r>
            <w:r w:rsidRPr="00514BD6">
              <w:rPr>
                <w:rFonts w:asciiTheme="minorEastAsia" w:hAnsiTheme="minorEastAsia" w:hint="eastAsia"/>
                <w:kern w:val="0"/>
                <w:sz w:val="18"/>
                <w:szCs w:val="18"/>
              </w:rPr>
              <w:t>。</w:t>
            </w:r>
          </w:p>
          <w:p w14:paraId="042F76B8" w14:textId="1A5D6FDD" w:rsidR="00550C0B" w:rsidRDefault="00D409B8" w:rsidP="00550C0B">
            <w:pPr>
              <w:snapToGrid w:val="0"/>
              <w:spacing w:line="240" w:lineRule="exact"/>
              <w:ind w:leftChars="100" w:left="200"/>
              <w:rPr>
                <w:rFonts w:ascii="ＭＳ 明朝"/>
                <w:sz w:val="18"/>
                <w:szCs w:val="18"/>
              </w:rPr>
            </w:pPr>
            <w:r>
              <w:rPr>
                <w:rFonts w:ascii="ＭＳ 明朝" w:hint="eastAsia"/>
                <w:sz w:val="18"/>
                <w:szCs w:val="18"/>
              </w:rPr>
              <w:t>③技</w:t>
            </w:r>
            <w:r w:rsidR="00550C0B" w:rsidRPr="00A740B5">
              <w:rPr>
                <w:rFonts w:ascii="ＭＳ 明朝" w:hint="eastAsia"/>
                <w:sz w:val="18"/>
                <w:szCs w:val="18"/>
              </w:rPr>
              <w:t>【</w:t>
            </w:r>
            <w:r w:rsidRPr="00D409B8">
              <w:rPr>
                <w:rFonts w:ascii="ＭＳ 明朝" w:hint="eastAsia"/>
                <w:sz w:val="18"/>
                <w:szCs w:val="18"/>
              </w:rPr>
              <w:t>行動観察、演奏聴取</w:t>
            </w:r>
            <w:r w:rsidR="00550C0B" w:rsidRPr="00A740B5">
              <w:rPr>
                <w:rFonts w:ascii="ＭＳ 明朝" w:hint="eastAsia"/>
                <w:sz w:val="18"/>
                <w:szCs w:val="18"/>
              </w:rPr>
              <w:t>】</w:t>
            </w:r>
          </w:p>
          <w:p w14:paraId="6D7BEE31" w14:textId="77777777" w:rsidR="00550C0B" w:rsidRDefault="00550C0B" w:rsidP="00550C0B">
            <w:pPr>
              <w:snapToGrid w:val="0"/>
              <w:spacing w:line="240" w:lineRule="exact"/>
              <w:ind w:firstLineChars="98" w:firstLine="176"/>
              <w:rPr>
                <w:rFonts w:ascii="ＭＳ 明朝"/>
                <w:sz w:val="18"/>
                <w:szCs w:val="18"/>
              </w:rPr>
            </w:pPr>
          </w:p>
          <w:p w14:paraId="466DBD12" w14:textId="2A92790B"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D409B8" w:rsidRPr="00D409B8">
              <w:rPr>
                <w:rFonts w:asciiTheme="minorEastAsia" w:hAnsiTheme="minorEastAsia" w:hint="eastAsia"/>
                <w:kern w:val="0"/>
                <w:sz w:val="18"/>
                <w:szCs w:val="18"/>
              </w:rPr>
              <w:t>音色、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14BD6">
              <w:rPr>
                <w:rFonts w:asciiTheme="minorEastAsia" w:hAnsiTheme="minorEastAsia" w:hint="eastAsia"/>
                <w:kern w:val="0"/>
                <w:sz w:val="18"/>
                <w:szCs w:val="18"/>
              </w:rPr>
              <w:t>。</w:t>
            </w:r>
          </w:p>
          <w:p w14:paraId="43CBC18E" w14:textId="05A00E65" w:rsidR="00550C0B" w:rsidRDefault="00D409B8" w:rsidP="00FE32E2">
            <w:pPr>
              <w:snapToGrid w:val="0"/>
              <w:spacing w:line="240" w:lineRule="exact"/>
              <w:ind w:firstLineChars="98" w:firstLine="176"/>
              <w:rPr>
                <w:rFonts w:ascii="ＭＳ 明朝"/>
                <w:sz w:val="18"/>
                <w:szCs w:val="18"/>
              </w:rPr>
            </w:pPr>
            <w:r>
              <w:rPr>
                <w:rFonts w:ascii="ＭＳ 明朝" w:hint="eastAsia"/>
                <w:sz w:val="18"/>
                <w:szCs w:val="18"/>
              </w:rPr>
              <w:t>思②</w:t>
            </w:r>
            <w:r w:rsidR="00550C0B" w:rsidRPr="00A740B5">
              <w:rPr>
                <w:rFonts w:ascii="ＭＳ 明朝" w:hint="eastAsia"/>
                <w:sz w:val="18"/>
                <w:szCs w:val="18"/>
              </w:rPr>
              <w:t>【</w:t>
            </w:r>
            <w:r w:rsidRPr="00D409B8">
              <w:rPr>
                <w:rFonts w:ascii="ＭＳ 明朝" w:hint="eastAsia"/>
                <w:sz w:val="18"/>
                <w:szCs w:val="18"/>
              </w:rPr>
              <w:t>ワークシート、行動観察、発言内容</w:t>
            </w:r>
            <w:r w:rsidR="00550C0B" w:rsidRPr="00A740B5">
              <w:rPr>
                <w:rFonts w:ascii="ＭＳ 明朝" w:hint="eastAsia"/>
                <w:sz w:val="18"/>
                <w:szCs w:val="18"/>
              </w:rPr>
              <w:t>】</w:t>
            </w:r>
          </w:p>
          <w:p w14:paraId="7ADA7CC9" w14:textId="6B6A920A" w:rsidR="00550C0B" w:rsidRPr="004211ED" w:rsidRDefault="00550C0B" w:rsidP="00550C0B">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D409B8" w:rsidRPr="00D409B8">
              <w:rPr>
                <w:rFonts w:asciiTheme="minorEastAsia" w:hAnsiTheme="minorEastAsia" w:hint="eastAsia"/>
                <w:kern w:val="0"/>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514BD6">
              <w:rPr>
                <w:rFonts w:asciiTheme="minorEastAsia" w:hAnsiTheme="minorEastAsia" w:hint="eastAsia"/>
                <w:kern w:val="0"/>
                <w:sz w:val="18"/>
                <w:szCs w:val="18"/>
              </w:rPr>
              <w:t>。</w:t>
            </w:r>
          </w:p>
          <w:p w14:paraId="0B8ADC98" w14:textId="6854FDC6" w:rsidR="00D409B8" w:rsidRDefault="00D409B8" w:rsidP="00FE32E2">
            <w:pPr>
              <w:snapToGrid w:val="0"/>
              <w:spacing w:line="240" w:lineRule="exact"/>
              <w:ind w:firstLineChars="98" w:firstLine="176"/>
              <w:rPr>
                <w:rFonts w:ascii="ＭＳ 明朝"/>
                <w:sz w:val="18"/>
                <w:szCs w:val="18"/>
              </w:rPr>
            </w:pPr>
            <w:r>
              <w:rPr>
                <w:rFonts w:ascii="ＭＳ 明朝" w:hint="eastAsia"/>
                <w:sz w:val="18"/>
                <w:szCs w:val="18"/>
              </w:rPr>
              <w:t>②技</w:t>
            </w:r>
            <w:r w:rsidR="00550C0B" w:rsidRPr="00A740B5">
              <w:rPr>
                <w:rFonts w:ascii="ＭＳ 明朝" w:hint="eastAsia"/>
                <w:sz w:val="18"/>
                <w:szCs w:val="18"/>
              </w:rPr>
              <w:t>【</w:t>
            </w:r>
            <w:r w:rsidRPr="00D409B8">
              <w:rPr>
                <w:rFonts w:ascii="ＭＳ 明朝" w:hint="eastAsia"/>
                <w:sz w:val="18"/>
                <w:szCs w:val="18"/>
              </w:rPr>
              <w:t>演奏聴取</w:t>
            </w:r>
            <w:r w:rsidR="00550C0B" w:rsidRPr="00A740B5">
              <w:rPr>
                <w:rFonts w:ascii="ＭＳ 明朝" w:hint="eastAsia"/>
                <w:sz w:val="18"/>
                <w:szCs w:val="18"/>
              </w:rPr>
              <w:t>】</w:t>
            </w:r>
          </w:p>
          <w:p w14:paraId="693D6724" w14:textId="6D1CEEB6" w:rsidR="00D409B8" w:rsidRPr="004211ED" w:rsidRDefault="00D409B8" w:rsidP="00D409B8">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D409B8">
              <w:rPr>
                <w:rFonts w:asciiTheme="minorEastAsia" w:hAnsiTheme="minorEastAsia" w:hint="eastAsia"/>
                <w:kern w:val="0"/>
                <w:sz w:val="18"/>
                <w:szCs w:val="18"/>
              </w:rPr>
              <w:t>曲想や歌詞に込められた気持ちを味わって、歌声に気を付けながら表現を工夫する学習に興味・関心をもち、音楽活動を楽しみながら主体的・協働的に歌唱の学習活動に取り組もうとしている</w:t>
            </w:r>
            <w:r w:rsidRPr="00514BD6">
              <w:rPr>
                <w:rFonts w:asciiTheme="minorEastAsia" w:hAnsiTheme="minorEastAsia" w:hint="eastAsia"/>
                <w:kern w:val="0"/>
                <w:sz w:val="18"/>
                <w:szCs w:val="18"/>
              </w:rPr>
              <w:t>。</w:t>
            </w:r>
          </w:p>
          <w:p w14:paraId="2BA5455D" w14:textId="77777777" w:rsidR="00D409B8" w:rsidRDefault="00D409B8" w:rsidP="00D409B8">
            <w:pPr>
              <w:snapToGrid w:val="0"/>
              <w:spacing w:line="240" w:lineRule="exact"/>
              <w:ind w:firstLineChars="98" w:firstLine="176"/>
              <w:rPr>
                <w:rFonts w:ascii="ＭＳ 明朝"/>
                <w:sz w:val="18"/>
                <w:szCs w:val="18"/>
              </w:rPr>
            </w:pPr>
            <w:r>
              <w:rPr>
                <w:rFonts w:ascii="ＭＳ 明朝" w:hint="eastAsia"/>
                <w:sz w:val="18"/>
                <w:szCs w:val="18"/>
              </w:rPr>
              <w:t>態①</w:t>
            </w:r>
            <w:r w:rsidRPr="00A740B5">
              <w:rPr>
                <w:rFonts w:ascii="ＭＳ 明朝" w:hint="eastAsia"/>
                <w:sz w:val="18"/>
                <w:szCs w:val="18"/>
              </w:rPr>
              <w:t>【</w:t>
            </w:r>
            <w:r w:rsidRPr="00D409B8">
              <w:rPr>
                <w:rFonts w:ascii="ＭＳ 明朝" w:hint="eastAsia"/>
                <w:sz w:val="18"/>
                <w:szCs w:val="18"/>
              </w:rPr>
              <w:t>行動観察、発言内容、振り返りシート</w:t>
            </w:r>
            <w:r w:rsidRPr="00A740B5">
              <w:rPr>
                <w:rFonts w:ascii="ＭＳ 明朝" w:hint="eastAsia"/>
                <w:sz w:val="18"/>
                <w:szCs w:val="18"/>
              </w:rPr>
              <w:t>】</w:t>
            </w:r>
          </w:p>
          <w:p w14:paraId="481F679F" w14:textId="008314C0" w:rsidR="002B4BA2" w:rsidRPr="00FE1277" w:rsidRDefault="002B4BA2" w:rsidP="00D409B8">
            <w:pPr>
              <w:snapToGrid w:val="0"/>
              <w:spacing w:line="240" w:lineRule="exact"/>
              <w:ind w:firstLineChars="98" w:firstLine="157"/>
              <w:rPr>
                <w:rFonts w:ascii="ＭＳ 明朝"/>
                <w:sz w:val="16"/>
                <w:szCs w:val="16"/>
              </w:rPr>
            </w:pPr>
            <w:r w:rsidRPr="00FE1277">
              <w:rPr>
                <w:rFonts w:ascii="ＭＳ 明朝" w:hint="eastAsia"/>
                <w:sz w:val="16"/>
                <w:szCs w:val="16"/>
              </w:rPr>
              <w:t>※第１時から第５時を通して適宜評価を行い、最終的に総括して記録に残す。</w:t>
            </w:r>
          </w:p>
        </w:tc>
      </w:tr>
    </w:tbl>
    <w:p w14:paraId="254350A5" w14:textId="5E622E53" w:rsidR="00192377" w:rsidRDefault="0019237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0348E5E8" w14:textId="77777777" w:rsidTr="00C34FC7">
        <w:trPr>
          <w:trHeight w:hRule="exact" w:val="227"/>
        </w:trPr>
        <w:tc>
          <w:tcPr>
            <w:tcW w:w="1526" w:type="dxa"/>
            <w:vMerge w:val="restart"/>
            <w:shd w:val="clear" w:color="auto" w:fill="F2F2F2" w:themeFill="background1" w:themeFillShade="F2"/>
            <w:vAlign w:val="center"/>
          </w:tcPr>
          <w:p w14:paraId="0FDD6C92"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3C9ACE31" w14:textId="71029B54" w:rsidR="005B5B59" w:rsidRPr="00E35EA9" w:rsidRDefault="00AF7E29" w:rsidP="00AF7E29">
            <w:pPr>
              <w:snapToGrid w:val="0"/>
              <w:rPr>
                <w:rFonts w:ascii="ＭＳ 明朝" w:hAnsi="ＭＳ 明朝"/>
              </w:rPr>
            </w:pPr>
            <w:r w:rsidRPr="00AF7E29">
              <w:rPr>
                <w:rFonts w:ascii="ＭＳ 明朝" w:hAnsi="ＭＳ 明朝"/>
              </w:rPr>
              <w:t>2.</w:t>
            </w:r>
            <w:r w:rsidR="007408E0">
              <w:rPr>
                <w:rFonts w:hint="eastAsia"/>
              </w:rPr>
              <w:t xml:space="preserve"> </w:t>
            </w:r>
            <w:r w:rsidR="005E2A6E" w:rsidRPr="005E2A6E">
              <w:rPr>
                <w:rFonts w:ascii="ＭＳ 明朝" w:hAnsi="ＭＳ 明朝" w:hint="eastAsia"/>
              </w:rPr>
              <w:t>いろいろな音のひびきを味わおう</w:t>
            </w:r>
          </w:p>
        </w:tc>
        <w:tc>
          <w:tcPr>
            <w:tcW w:w="1840" w:type="dxa"/>
            <w:vAlign w:val="center"/>
          </w:tcPr>
          <w:p w14:paraId="19E50DA3" w14:textId="62CE8D22" w:rsidR="005B5B59" w:rsidRPr="007B7D05" w:rsidRDefault="005B5B59" w:rsidP="00C34FC7">
            <w:pPr>
              <w:snapToGrid w:val="0"/>
              <w:jc w:val="center"/>
              <w:rPr>
                <w:sz w:val="16"/>
                <w:szCs w:val="16"/>
              </w:rPr>
            </w:pPr>
            <w:r w:rsidRPr="007B7D05">
              <w:rPr>
                <w:rFonts w:hint="eastAsia"/>
                <w:sz w:val="16"/>
                <w:szCs w:val="16"/>
              </w:rPr>
              <w:t>扱い時数の</w:t>
            </w:r>
            <w:r w:rsidR="00B01D53">
              <w:rPr>
                <w:rFonts w:hint="eastAsia"/>
                <w:sz w:val="16"/>
                <w:szCs w:val="16"/>
              </w:rPr>
              <w:t>目安</w:t>
            </w:r>
          </w:p>
        </w:tc>
      </w:tr>
      <w:tr w:rsidR="005B5B59" w14:paraId="00DFD8A6" w14:textId="77777777" w:rsidTr="00C34FC7">
        <w:trPr>
          <w:trHeight w:hRule="exact" w:val="284"/>
        </w:trPr>
        <w:tc>
          <w:tcPr>
            <w:tcW w:w="1526" w:type="dxa"/>
            <w:vMerge/>
            <w:shd w:val="clear" w:color="auto" w:fill="F2F2F2" w:themeFill="background1" w:themeFillShade="F2"/>
          </w:tcPr>
          <w:p w14:paraId="1EA8B7E5" w14:textId="77777777" w:rsidR="005B5B59" w:rsidRPr="000E319E" w:rsidRDefault="005B5B59" w:rsidP="00C34FC7">
            <w:pPr>
              <w:snapToGrid w:val="0"/>
            </w:pPr>
          </w:p>
        </w:tc>
        <w:tc>
          <w:tcPr>
            <w:tcW w:w="5245" w:type="dxa"/>
            <w:vMerge/>
          </w:tcPr>
          <w:p w14:paraId="49A39207" w14:textId="77777777" w:rsidR="005B5B59" w:rsidRPr="000E319E" w:rsidRDefault="005B5B59" w:rsidP="00C34FC7">
            <w:pPr>
              <w:snapToGrid w:val="0"/>
            </w:pPr>
          </w:p>
        </w:tc>
        <w:tc>
          <w:tcPr>
            <w:tcW w:w="1840" w:type="dxa"/>
            <w:vAlign w:val="center"/>
          </w:tcPr>
          <w:p w14:paraId="2325EC1D" w14:textId="0D2F8A37" w:rsidR="005B5B59" w:rsidRDefault="005E2A6E" w:rsidP="00C34FC7">
            <w:pPr>
              <w:snapToGrid w:val="0"/>
              <w:jc w:val="center"/>
            </w:pPr>
            <w:r>
              <w:t>7</w:t>
            </w:r>
            <w:r w:rsidR="005B5B59">
              <w:rPr>
                <w:rFonts w:hint="eastAsia"/>
              </w:rPr>
              <w:t>時間</w:t>
            </w:r>
          </w:p>
        </w:tc>
      </w:tr>
      <w:tr w:rsidR="005B5B59" w:rsidRPr="000E319E" w14:paraId="205AD73B" w14:textId="77777777" w:rsidTr="00C34FC7">
        <w:trPr>
          <w:trHeight w:val="2074"/>
        </w:trPr>
        <w:tc>
          <w:tcPr>
            <w:tcW w:w="1526" w:type="dxa"/>
            <w:shd w:val="clear" w:color="auto" w:fill="F2F2F2" w:themeFill="background1" w:themeFillShade="F2"/>
            <w:vAlign w:val="center"/>
          </w:tcPr>
          <w:p w14:paraId="2687100E" w14:textId="77777777" w:rsidR="005B5B59" w:rsidRPr="000E319E" w:rsidRDefault="005B5B59" w:rsidP="00C34FC7">
            <w:pPr>
              <w:snapToGrid w:val="0"/>
            </w:pPr>
            <w:r w:rsidRPr="000E319E">
              <w:rPr>
                <w:rFonts w:hint="eastAsia"/>
              </w:rPr>
              <w:t>題材の目標</w:t>
            </w:r>
          </w:p>
        </w:tc>
        <w:tc>
          <w:tcPr>
            <w:tcW w:w="7085" w:type="dxa"/>
            <w:gridSpan w:val="2"/>
          </w:tcPr>
          <w:p w14:paraId="027C4089" w14:textId="4A9FE8F3" w:rsidR="00AF7E29" w:rsidRPr="00AF7E29" w:rsidRDefault="005E2A6E"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5E2A6E">
              <w:rPr>
                <w:rFonts w:asciiTheme="minorEastAsia" w:hAnsiTheme="minorEastAsia" w:hint="eastAsia"/>
                <w:color w:val="000000" w:themeColor="text1"/>
                <w:sz w:val="18"/>
                <w:szCs w:val="18"/>
              </w:rPr>
              <w:t>曲想及びその変化と、音色などの音楽の構造との関わり、多様な楽器の音色や響きと演奏の仕方との関わり、いろいろな音の響きやそれらの組合せの特徴や、音のつなげ方や重ね方の特徴について、それらが生み出すよさや面白さなどと関わらせて理解するとともに、思いや意図に合った表現をするために必要な、器楽の技能や、音楽の縦と横との関係などの音楽の仕組みを用いて、音楽をつくる技能を身に付ける</w:t>
            </w:r>
            <w:r w:rsidR="000269B0" w:rsidRPr="000269B0">
              <w:rPr>
                <w:rFonts w:asciiTheme="minorEastAsia" w:hAnsiTheme="minorEastAsia" w:hint="eastAsia"/>
                <w:color w:val="000000" w:themeColor="text1"/>
                <w:sz w:val="18"/>
                <w:szCs w:val="18"/>
              </w:rPr>
              <w:t>。</w:t>
            </w:r>
          </w:p>
          <w:p w14:paraId="73C485BC" w14:textId="4E91147E" w:rsidR="00AF7E29" w:rsidRPr="00AF7E29" w:rsidRDefault="005E2A6E"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5E2A6E">
              <w:rPr>
                <w:rFonts w:asciiTheme="minorEastAsia" w:hAnsiTheme="minorEastAsia" w:hint="eastAsia"/>
                <w:color w:val="000000" w:themeColor="text1"/>
                <w:sz w:val="18"/>
                <w:szCs w:val="18"/>
              </w:rPr>
              <w:t>音色、リズム、旋律、音の重なりなどを聴き取り、それらの働きが生み出すよさや面白さ、美しさを感じ取りながら、聴き取ったことと感じ取ったこととの関わりについて考え、曲の特徴にふさわしい表現を工夫し、どのように演奏するかについて</w:t>
            </w:r>
            <w:proofErr w:type="gramStart"/>
            <w:r w:rsidRPr="005E2A6E">
              <w:rPr>
                <w:rFonts w:asciiTheme="minorEastAsia" w:hAnsiTheme="minorEastAsia" w:hint="eastAsia"/>
                <w:color w:val="000000" w:themeColor="text1"/>
                <w:sz w:val="18"/>
                <w:szCs w:val="18"/>
              </w:rPr>
              <w:t>や</w:t>
            </w:r>
            <w:proofErr w:type="gramEnd"/>
            <w:r w:rsidRPr="005E2A6E">
              <w:rPr>
                <w:rFonts w:asciiTheme="minorEastAsia" w:hAnsiTheme="minorEastAsia" w:hint="eastAsia"/>
                <w:color w:val="000000" w:themeColor="text1"/>
                <w:sz w:val="18"/>
                <w:szCs w:val="18"/>
              </w:rPr>
              <w:t>、音を音楽へと構成することを通して、どのように全体のまとまりを意識した音楽をつくるかについて思いや意図をもったり、曲や演奏のよさなどを見いだしながら曲全体を味わって聴いたりする</w:t>
            </w:r>
            <w:r w:rsidR="000269B0" w:rsidRPr="000269B0">
              <w:rPr>
                <w:rFonts w:asciiTheme="minorEastAsia" w:hAnsiTheme="minorEastAsia" w:hint="eastAsia"/>
                <w:color w:val="000000" w:themeColor="text1"/>
                <w:sz w:val="18"/>
                <w:szCs w:val="18"/>
              </w:rPr>
              <w:t>。</w:t>
            </w:r>
          </w:p>
          <w:p w14:paraId="6B93CE36" w14:textId="64BDCE56" w:rsidR="005B5B59" w:rsidRPr="000E319E" w:rsidRDefault="005E2A6E" w:rsidP="00AF7E29">
            <w:pPr>
              <w:pStyle w:val="a8"/>
              <w:numPr>
                <w:ilvl w:val="0"/>
                <w:numId w:val="14"/>
              </w:numPr>
              <w:snapToGrid w:val="0"/>
              <w:spacing w:line="320" w:lineRule="exact"/>
              <w:ind w:leftChars="0"/>
              <w:rPr>
                <w:rFonts w:asciiTheme="minorEastAsia" w:hAnsiTheme="minorEastAsia"/>
                <w:color w:val="000000" w:themeColor="text1"/>
                <w:sz w:val="18"/>
                <w:szCs w:val="18"/>
              </w:rPr>
            </w:pPr>
            <w:r w:rsidRPr="005E2A6E">
              <w:rPr>
                <w:rFonts w:asciiTheme="minorEastAsia" w:hAnsiTheme="minorEastAsia" w:hint="eastAsia"/>
                <w:color w:val="000000" w:themeColor="text1"/>
                <w:sz w:val="18"/>
                <w:szCs w:val="18"/>
              </w:rPr>
              <w:t>いろいろな音色が重なって生まれる響きを味わいながら聴いたり表現したりする学習に興味・関心をもち、音楽活動を楽しみながら主体的・協働的に器楽や音楽づくり、鑑賞の学習活動に取り組み、様々な楽器の音色やオーケストラの響き、声の響きに親しむ</w:t>
            </w:r>
            <w:r w:rsidR="000269B0" w:rsidRPr="000269B0">
              <w:rPr>
                <w:rFonts w:asciiTheme="minorEastAsia" w:hAnsiTheme="minorEastAsia" w:hint="eastAsia"/>
                <w:color w:val="000000" w:themeColor="text1"/>
                <w:sz w:val="18"/>
                <w:szCs w:val="18"/>
              </w:rPr>
              <w:t>。</w:t>
            </w:r>
          </w:p>
        </w:tc>
      </w:tr>
      <w:tr w:rsidR="005B5B59" w:rsidRPr="000E319E" w14:paraId="088F0AA9" w14:textId="77777777" w:rsidTr="00C34FC7">
        <w:trPr>
          <w:trHeight w:hRule="exact" w:val="340"/>
        </w:trPr>
        <w:tc>
          <w:tcPr>
            <w:tcW w:w="8611" w:type="dxa"/>
            <w:gridSpan w:val="3"/>
            <w:shd w:val="clear" w:color="auto" w:fill="F2F2F2" w:themeFill="background1" w:themeFillShade="F2"/>
            <w:vAlign w:val="center"/>
          </w:tcPr>
          <w:p w14:paraId="57FFB9FD" w14:textId="77777777" w:rsidR="005B5B59" w:rsidRPr="000E319E" w:rsidRDefault="005B5B59" w:rsidP="00C34FC7">
            <w:pPr>
              <w:snapToGrid w:val="0"/>
            </w:pPr>
            <w:r w:rsidRPr="000E319E">
              <w:rPr>
                <w:rFonts w:hint="eastAsia"/>
              </w:rPr>
              <w:t>題材の意図</w:t>
            </w:r>
          </w:p>
        </w:tc>
      </w:tr>
      <w:tr w:rsidR="005B5B59" w:rsidRPr="000E319E" w14:paraId="4DCCF7D0" w14:textId="77777777" w:rsidTr="00BE318E">
        <w:trPr>
          <w:trHeight w:val="2420"/>
        </w:trPr>
        <w:tc>
          <w:tcPr>
            <w:tcW w:w="8611" w:type="dxa"/>
            <w:gridSpan w:val="3"/>
            <w:shd w:val="clear" w:color="auto" w:fill="auto"/>
            <w:tcMar>
              <w:top w:w="170" w:type="dxa"/>
              <w:left w:w="170" w:type="dxa"/>
              <w:bottom w:w="170" w:type="dxa"/>
              <w:right w:w="170" w:type="dxa"/>
            </w:tcMar>
          </w:tcPr>
          <w:p w14:paraId="6CF855D2" w14:textId="77777777" w:rsidR="005E2A6E" w:rsidRPr="005E2A6E" w:rsidRDefault="005E2A6E" w:rsidP="005E2A6E">
            <w:pPr>
              <w:spacing w:line="320" w:lineRule="exact"/>
              <w:ind w:firstLineChars="100" w:firstLine="180"/>
              <w:rPr>
                <w:sz w:val="18"/>
                <w:szCs w:val="18"/>
              </w:rPr>
            </w:pPr>
            <w:r w:rsidRPr="005E2A6E">
              <w:rPr>
                <w:rFonts w:hint="eastAsia"/>
                <w:sz w:val="18"/>
                <w:szCs w:val="18"/>
              </w:rPr>
              <w:t>音色に焦点を当てて曲想と音楽の構造との関わりを捉える学習における、６年間のまとめとなる題材です。</w:t>
            </w:r>
          </w:p>
          <w:p w14:paraId="0E015A52" w14:textId="77777777" w:rsidR="005E2A6E" w:rsidRPr="005E2A6E" w:rsidRDefault="005E2A6E" w:rsidP="005E2A6E">
            <w:pPr>
              <w:spacing w:line="320" w:lineRule="exact"/>
              <w:ind w:firstLineChars="100" w:firstLine="180"/>
              <w:rPr>
                <w:sz w:val="18"/>
                <w:szCs w:val="18"/>
              </w:rPr>
            </w:pPr>
            <w:r w:rsidRPr="005E2A6E">
              <w:rPr>
                <w:rFonts w:hint="eastAsia"/>
                <w:sz w:val="18"/>
                <w:szCs w:val="18"/>
              </w:rPr>
              <w:t>様々な楽器の組合せから生まれる響きの美しさや豊かさなどを味わいながら音楽を聴いたり、パートの役割を理解して全体の響きの中で音色や音量のバランスなどを工夫しながら合奏したりする学習を進めます。</w:t>
            </w:r>
          </w:p>
          <w:p w14:paraId="64F2A705" w14:textId="77777777" w:rsidR="005E2A6E" w:rsidRPr="005E2A6E" w:rsidRDefault="005E2A6E" w:rsidP="005E2A6E">
            <w:pPr>
              <w:spacing w:line="320" w:lineRule="exact"/>
              <w:ind w:firstLineChars="100" w:firstLine="180"/>
              <w:rPr>
                <w:sz w:val="18"/>
                <w:szCs w:val="18"/>
              </w:rPr>
            </w:pPr>
            <w:r w:rsidRPr="005E2A6E">
              <w:rPr>
                <w:rFonts w:hint="eastAsia"/>
                <w:sz w:val="18"/>
                <w:szCs w:val="18"/>
              </w:rPr>
              <w:t>また、声の響きが重なる面白さに注目した音楽づくりの学習では、擬音語や発音の違いによって生み出される声のよさや面白さについても味わうことができるようにします。</w:t>
            </w:r>
          </w:p>
          <w:p w14:paraId="66B8777E" w14:textId="4BFE639A" w:rsidR="005B5B59" w:rsidRPr="000E319E" w:rsidRDefault="005E2A6E" w:rsidP="005E2A6E">
            <w:pPr>
              <w:spacing w:line="320" w:lineRule="exact"/>
              <w:ind w:firstLineChars="100" w:firstLine="180"/>
            </w:pPr>
            <w:r w:rsidRPr="005E2A6E">
              <w:rPr>
                <w:rFonts w:hint="eastAsia"/>
                <w:sz w:val="18"/>
                <w:szCs w:val="18"/>
              </w:rPr>
              <w:t>音楽をじっくりと聴いてオーケストラの豊かな響きを味わったり、友達の演奏をしっかりと聴いて音や声を合わせて表現する喜びを味わったりすることができるようにしましょう</w:t>
            </w:r>
            <w:r w:rsidR="000269B0" w:rsidRPr="008C66EB">
              <w:rPr>
                <w:rFonts w:hint="eastAsia"/>
                <w:sz w:val="18"/>
                <w:szCs w:val="18"/>
              </w:rPr>
              <w:t>。</w:t>
            </w:r>
          </w:p>
        </w:tc>
      </w:tr>
      <w:tr w:rsidR="005B5B59" w:rsidRPr="000E319E" w14:paraId="325DB565" w14:textId="77777777" w:rsidTr="00C34FC7">
        <w:trPr>
          <w:trHeight w:hRule="exact" w:val="340"/>
        </w:trPr>
        <w:tc>
          <w:tcPr>
            <w:tcW w:w="8611" w:type="dxa"/>
            <w:gridSpan w:val="3"/>
            <w:shd w:val="clear" w:color="auto" w:fill="F2F2F2" w:themeFill="background1" w:themeFillShade="F2"/>
            <w:vAlign w:val="center"/>
          </w:tcPr>
          <w:p w14:paraId="4B4BB4A3" w14:textId="77777777" w:rsidR="005B5B59" w:rsidRPr="000E319E" w:rsidRDefault="005B5B59" w:rsidP="00C34FC7">
            <w:pPr>
              <w:snapToGrid w:val="0"/>
            </w:pPr>
            <w:r w:rsidRPr="000E319E">
              <w:rPr>
                <w:rFonts w:hint="eastAsia"/>
              </w:rPr>
              <w:t>学習指導要領との関連</w:t>
            </w:r>
          </w:p>
        </w:tc>
      </w:tr>
      <w:tr w:rsidR="005B5B59" w:rsidRPr="000E319E" w14:paraId="116C91CD" w14:textId="77777777" w:rsidTr="00C34FC7">
        <w:trPr>
          <w:trHeight w:val="1221"/>
        </w:trPr>
        <w:tc>
          <w:tcPr>
            <w:tcW w:w="8611" w:type="dxa"/>
            <w:gridSpan w:val="3"/>
            <w:vAlign w:val="center"/>
          </w:tcPr>
          <w:p w14:paraId="406D8AE0" w14:textId="3FBFB4AF" w:rsidR="00942DE4" w:rsidRDefault="00E278E9" w:rsidP="00E278E9">
            <w:pPr>
              <w:snapToGrid w:val="0"/>
              <w:ind w:firstLineChars="100" w:firstLine="180"/>
              <w:rPr>
                <w:rFonts w:asciiTheme="majorEastAsia" w:eastAsiaTheme="majorEastAsia" w:hAnsiTheme="majorEastAsia"/>
                <w:sz w:val="18"/>
                <w:szCs w:val="18"/>
              </w:rPr>
            </w:pPr>
            <w:r w:rsidRPr="00E278E9">
              <w:rPr>
                <w:rFonts w:asciiTheme="minorEastAsia" w:hAnsiTheme="minorEastAsia" w:hint="eastAsia"/>
                <w:sz w:val="18"/>
                <w:szCs w:val="18"/>
              </w:rPr>
              <w:t>Ａ表現　(2)器楽</w:t>
            </w:r>
            <w:r w:rsidRPr="00513C3B">
              <w:rPr>
                <w:rFonts w:asciiTheme="majorEastAsia" w:eastAsiaTheme="majorEastAsia" w:hAnsiTheme="majorEastAsia" w:hint="eastAsia"/>
                <w:sz w:val="18"/>
                <w:szCs w:val="18"/>
              </w:rPr>
              <w:t>ア</w:t>
            </w:r>
            <w:r w:rsidR="0095021A" w:rsidRPr="00513C3B">
              <w:rPr>
                <w:rFonts w:asciiTheme="majorEastAsia" w:eastAsiaTheme="majorEastAsia" w:hAnsiTheme="majorEastAsia" w:hint="eastAsia"/>
                <w:sz w:val="18"/>
                <w:szCs w:val="18"/>
              </w:rPr>
              <w:t>、</w:t>
            </w:r>
            <w:r w:rsidRPr="00513C3B">
              <w:rPr>
                <w:rFonts w:asciiTheme="majorEastAsia" w:eastAsiaTheme="majorEastAsia" w:hAnsiTheme="majorEastAsia" w:hint="eastAsia"/>
                <w:sz w:val="18"/>
                <w:szCs w:val="18"/>
              </w:rPr>
              <w:t>イ</w:t>
            </w:r>
            <w:r w:rsidR="00922E2B" w:rsidRPr="00513C3B">
              <w:rPr>
                <w:rFonts w:asciiTheme="majorEastAsia" w:eastAsiaTheme="majorEastAsia" w:hAnsiTheme="majorEastAsia" w:hint="eastAsia"/>
                <w:sz w:val="18"/>
                <w:szCs w:val="18"/>
              </w:rPr>
              <w:t>(ｱ)</w:t>
            </w:r>
            <w:r w:rsidR="00A31E00" w:rsidRPr="00513C3B">
              <w:rPr>
                <w:rFonts w:asciiTheme="majorEastAsia" w:eastAsiaTheme="majorEastAsia" w:hAnsiTheme="majorEastAsia" w:hint="eastAsia"/>
                <w:sz w:val="18"/>
                <w:szCs w:val="18"/>
              </w:rPr>
              <w:t>(ｲ)</w:t>
            </w:r>
            <w:r w:rsidR="0095021A" w:rsidRPr="00513C3B">
              <w:rPr>
                <w:rFonts w:asciiTheme="majorEastAsia" w:eastAsiaTheme="majorEastAsia" w:hAnsiTheme="majorEastAsia" w:hint="eastAsia"/>
                <w:sz w:val="18"/>
                <w:szCs w:val="18"/>
              </w:rPr>
              <w:t>、</w:t>
            </w:r>
            <w:r w:rsidRPr="00131EAA">
              <w:rPr>
                <w:rFonts w:asciiTheme="majorEastAsia" w:eastAsiaTheme="majorEastAsia" w:hAnsiTheme="majorEastAsia" w:hint="eastAsia"/>
                <w:sz w:val="18"/>
                <w:szCs w:val="18"/>
              </w:rPr>
              <w:t>ウ</w:t>
            </w:r>
            <w:r w:rsidR="000269B0" w:rsidRPr="00513C3B">
              <w:rPr>
                <w:rFonts w:asciiTheme="minorEastAsia" w:hAnsiTheme="minorEastAsia" w:hint="eastAsia"/>
                <w:sz w:val="18"/>
                <w:szCs w:val="18"/>
              </w:rPr>
              <w:t>(ｱ)</w:t>
            </w:r>
            <w:r w:rsidR="000269B0" w:rsidRPr="00131EAA">
              <w:rPr>
                <w:rFonts w:asciiTheme="majorEastAsia" w:eastAsiaTheme="majorEastAsia" w:hAnsiTheme="majorEastAsia" w:hint="eastAsia"/>
                <w:sz w:val="18"/>
                <w:szCs w:val="18"/>
              </w:rPr>
              <w:t>(ｲ)(ｳ)</w:t>
            </w:r>
            <w:r w:rsidR="00513C3B">
              <w:rPr>
                <w:rFonts w:asciiTheme="minorEastAsia" w:hAnsiTheme="minorEastAsia"/>
                <w:sz w:val="18"/>
                <w:szCs w:val="18"/>
              </w:rPr>
              <w:t xml:space="preserve">  </w:t>
            </w:r>
            <w:r w:rsidR="00513C3B" w:rsidRPr="006239A4">
              <w:rPr>
                <w:rFonts w:asciiTheme="minorEastAsia" w:hAnsiTheme="minorEastAsia" w:hint="eastAsia"/>
                <w:sz w:val="18"/>
                <w:szCs w:val="18"/>
              </w:rPr>
              <w:t>(3)音楽づくり</w:t>
            </w:r>
            <w:r w:rsidR="00513C3B" w:rsidRPr="00F76C2C">
              <w:rPr>
                <w:rFonts w:asciiTheme="majorEastAsia" w:eastAsiaTheme="majorEastAsia" w:hAnsiTheme="majorEastAsia" w:hint="eastAsia"/>
                <w:sz w:val="18"/>
                <w:szCs w:val="18"/>
              </w:rPr>
              <w:t>ア</w:t>
            </w:r>
            <w:r w:rsidR="00513C3B" w:rsidRPr="00513C3B">
              <w:rPr>
                <w:rFonts w:asciiTheme="minorEastAsia" w:hAnsiTheme="minorEastAsia" w:hint="eastAsia"/>
                <w:sz w:val="18"/>
                <w:szCs w:val="18"/>
              </w:rPr>
              <w:t>(ｱ)</w:t>
            </w:r>
            <w:r w:rsidR="00513C3B" w:rsidRPr="00F76C2C">
              <w:rPr>
                <w:rFonts w:asciiTheme="majorEastAsia" w:eastAsiaTheme="majorEastAsia" w:hAnsiTheme="majorEastAsia" w:hint="eastAsia"/>
                <w:sz w:val="18"/>
                <w:szCs w:val="18"/>
              </w:rPr>
              <w:t>(ｲ)、イ(ｱ)(ｲ)、ウ</w:t>
            </w:r>
            <w:r w:rsidR="00513C3B" w:rsidRPr="00513C3B">
              <w:rPr>
                <w:rFonts w:asciiTheme="minorEastAsia" w:hAnsiTheme="minorEastAsia" w:hint="eastAsia"/>
                <w:sz w:val="18"/>
                <w:szCs w:val="18"/>
              </w:rPr>
              <w:t>(ｱ)</w:t>
            </w:r>
            <w:r w:rsidR="00513C3B" w:rsidRPr="00F76C2C">
              <w:rPr>
                <w:rFonts w:asciiTheme="majorEastAsia" w:eastAsiaTheme="majorEastAsia" w:hAnsiTheme="majorEastAsia" w:hint="eastAsia"/>
                <w:sz w:val="18"/>
                <w:szCs w:val="18"/>
              </w:rPr>
              <w:t>(ｲ)</w:t>
            </w:r>
          </w:p>
          <w:p w14:paraId="24815C98" w14:textId="0AEE9D78" w:rsidR="0017445A" w:rsidRDefault="0017445A" w:rsidP="0017445A">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17445A">
              <w:rPr>
                <w:rFonts w:asciiTheme="majorEastAsia" w:eastAsiaTheme="majorEastAsia" w:hAnsiTheme="majorEastAsia" w:hint="eastAsia"/>
                <w:sz w:val="18"/>
                <w:szCs w:val="18"/>
              </w:rPr>
              <w:t>ア、イ</w:t>
            </w:r>
          </w:p>
          <w:p w14:paraId="79031993" w14:textId="335AB87D" w:rsidR="00E278E9" w:rsidRDefault="00E278E9" w:rsidP="00E278E9">
            <w:pPr>
              <w:snapToGrid w:val="0"/>
              <w:rPr>
                <w:rFonts w:asciiTheme="minorEastAsia" w:hAnsiTheme="minorEastAsia"/>
                <w:sz w:val="18"/>
                <w:szCs w:val="18"/>
              </w:rPr>
            </w:pPr>
            <w:r w:rsidRPr="00E278E9">
              <w:rPr>
                <w:rFonts w:asciiTheme="minorEastAsia" w:hAnsiTheme="minorEastAsia" w:hint="eastAsia"/>
                <w:sz w:val="18"/>
                <w:szCs w:val="18"/>
              </w:rPr>
              <w:t>〔共通事項〕</w:t>
            </w:r>
          </w:p>
          <w:p w14:paraId="3A6467EE" w14:textId="38837A7D" w:rsidR="003B35DA" w:rsidRPr="00D04CF4" w:rsidRDefault="003B35DA" w:rsidP="00E278E9">
            <w:pPr>
              <w:snapToGrid w:val="0"/>
              <w:rPr>
                <w:rFonts w:asciiTheme="minorEastAsia" w:hAnsiTheme="minorEastAsia"/>
                <w:sz w:val="18"/>
                <w:szCs w:val="18"/>
              </w:rPr>
            </w:pPr>
            <w:r>
              <w:rPr>
                <w:rFonts w:asciiTheme="minorEastAsia" w:hAnsiTheme="minorEastAsia" w:hint="eastAsia"/>
                <w:sz w:val="18"/>
                <w:szCs w:val="18"/>
              </w:rPr>
              <w:t xml:space="preserve">　</w:t>
            </w:r>
            <w:r w:rsidRPr="00D04CF4">
              <w:rPr>
                <w:rFonts w:asciiTheme="minorEastAsia" w:hAnsiTheme="minorEastAsia" w:hint="eastAsia"/>
                <w:sz w:val="18"/>
                <w:szCs w:val="18"/>
              </w:rPr>
              <w:t>・本題材で主に扱う音楽を形づくっている要</w:t>
            </w:r>
            <w:r w:rsidRPr="00D04CF4">
              <w:rPr>
                <w:rFonts w:asciiTheme="minorEastAsia" w:hAnsiTheme="minorEastAsia" w:hint="eastAsia"/>
                <w:spacing w:val="20"/>
                <w:sz w:val="18"/>
                <w:szCs w:val="18"/>
              </w:rPr>
              <w:t>素</w:t>
            </w:r>
          </w:p>
          <w:p w14:paraId="06F91E2F" w14:textId="73A1E214" w:rsidR="00E278E9" w:rsidRPr="00D04CF4" w:rsidRDefault="003B35DA" w:rsidP="00E278E9">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ア　</w:t>
            </w:r>
            <w:r w:rsidR="00513C3B" w:rsidRPr="00513C3B">
              <w:rPr>
                <w:rFonts w:asciiTheme="majorEastAsia" w:eastAsiaTheme="majorEastAsia" w:hAnsiTheme="majorEastAsia" w:hint="eastAsia"/>
                <w:sz w:val="18"/>
                <w:szCs w:val="18"/>
              </w:rPr>
              <w:t>音色、</w:t>
            </w:r>
            <w:r w:rsidR="00513C3B" w:rsidRPr="00513C3B">
              <w:rPr>
                <w:rFonts w:asciiTheme="minorEastAsia" w:hAnsiTheme="minorEastAsia" w:hint="eastAsia"/>
                <w:sz w:val="18"/>
                <w:szCs w:val="18"/>
              </w:rPr>
              <w:t>リズム、旋律、音の重なり</w:t>
            </w:r>
          </w:p>
          <w:p w14:paraId="2055AA22" w14:textId="7C184760" w:rsidR="000269B0" w:rsidRPr="00942DE4" w:rsidRDefault="003B35DA" w:rsidP="00942DE4">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 xml:space="preserve">イ　</w:t>
            </w:r>
            <w:r w:rsidR="00513C3B" w:rsidRPr="00513C3B">
              <w:rPr>
                <w:rFonts w:asciiTheme="minorEastAsia" w:hAnsiTheme="minorEastAsia" w:hint="eastAsia"/>
                <w:sz w:val="18"/>
                <w:szCs w:val="18"/>
              </w:rPr>
              <w:t>反復、変化、音楽の縦と横との関係</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085"/>
        <w:gridCol w:w="3119"/>
        <w:gridCol w:w="3095"/>
      </w:tblGrid>
      <w:tr w:rsidR="005C54DA" w14:paraId="56EBD313" w14:textId="77777777" w:rsidTr="002B4BA2">
        <w:trPr>
          <w:trHeight w:hRule="exact" w:val="340"/>
        </w:trPr>
        <w:tc>
          <w:tcPr>
            <w:tcW w:w="9299" w:type="dxa"/>
            <w:gridSpan w:val="3"/>
            <w:shd w:val="clear" w:color="auto" w:fill="CCCCCC"/>
            <w:vAlign w:val="center"/>
          </w:tcPr>
          <w:p w14:paraId="35DC13AE" w14:textId="77777777" w:rsidR="005C54DA" w:rsidRDefault="005C54DA" w:rsidP="002B4BA2">
            <w:r w:rsidRPr="00E730DC">
              <w:rPr>
                <w:rFonts w:hint="eastAsia"/>
                <w:color w:val="000000" w:themeColor="text1"/>
              </w:rPr>
              <w:t>題材の評価規準</w:t>
            </w:r>
          </w:p>
        </w:tc>
      </w:tr>
      <w:tr w:rsidR="005C54DA" w14:paraId="6322B883" w14:textId="77777777" w:rsidTr="00131EAA">
        <w:trPr>
          <w:trHeight w:hRule="exact" w:val="340"/>
        </w:trPr>
        <w:tc>
          <w:tcPr>
            <w:tcW w:w="3085" w:type="dxa"/>
            <w:vAlign w:val="center"/>
          </w:tcPr>
          <w:p w14:paraId="300D6A14" w14:textId="77777777" w:rsidR="005C54DA" w:rsidRDefault="005C54DA" w:rsidP="00962BB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9" w:type="dxa"/>
            <w:vAlign w:val="center"/>
          </w:tcPr>
          <w:p w14:paraId="0DAB4381" w14:textId="7299F54A" w:rsidR="005C54DA" w:rsidRDefault="005C54DA" w:rsidP="00962BB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E497537" w14:textId="77777777" w:rsidR="005C54DA" w:rsidRDefault="005C54DA" w:rsidP="00962BBA">
            <w:pPr>
              <w:jc w:val="center"/>
            </w:pPr>
            <w:r>
              <w:rPr>
                <w:rFonts w:ascii="ＭＳ ゴシック" w:eastAsia="ＭＳ ゴシック" w:hAnsi="ＭＳ ゴシック" w:hint="eastAsia"/>
                <w:color w:val="000000" w:themeColor="text1"/>
                <w:sz w:val="16"/>
                <w:szCs w:val="16"/>
              </w:rPr>
              <w:t>主体的に学習に取り組む態度（態）</w:t>
            </w:r>
          </w:p>
        </w:tc>
      </w:tr>
      <w:tr w:rsidR="002A2B20" w14:paraId="4BBB99EC" w14:textId="77777777" w:rsidTr="00131EAA">
        <w:trPr>
          <w:trHeight w:val="3788"/>
        </w:trPr>
        <w:tc>
          <w:tcPr>
            <w:tcW w:w="3085" w:type="dxa"/>
            <w:tcBorders>
              <w:bottom w:val="single" w:sz="4" w:space="0" w:color="auto"/>
            </w:tcBorders>
            <w:tcMar>
              <w:top w:w="85" w:type="dxa"/>
            </w:tcMar>
          </w:tcPr>
          <w:p w14:paraId="6EBB8A07" w14:textId="1DFAD3D2" w:rsidR="00BD749B" w:rsidRDefault="002A2B20" w:rsidP="000269B0">
            <w:pPr>
              <w:snapToGrid w:val="0"/>
              <w:ind w:left="180" w:hangingChars="100" w:hanging="180"/>
              <w:rPr>
                <w:sz w:val="18"/>
                <w:szCs w:val="18"/>
              </w:rPr>
            </w:pPr>
            <w:r w:rsidRPr="00B95AF1">
              <w:rPr>
                <w:rFonts w:hint="eastAsia"/>
                <w:sz w:val="18"/>
                <w:szCs w:val="18"/>
              </w:rPr>
              <w:t>①</w:t>
            </w:r>
            <w:r w:rsidR="00F973BC">
              <w:rPr>
                <w:rFonts w:hint="eastAsia"/>
                <w:sz w:val="18"/>
                <w:szCs w:val="18"/>
              </w:rPr>
              <w:t>知</w:t>
            </w:r>
          </w:p>
          <w:p w14:paraId="4B43124A" w14:textId="77777777" w:rsidR="002804EB" w:rsidRDefault="002804EB" w:rsidP="00BD749B">
            <w:pPr>
              <w:snapToGrid w:val="0"/>
              <w:rPr>
                <w:rFonts w:ascii="ＭＳ 明朝"/>
                <w:sz w:val="18"/>
                <w:szCs w:val="18"/>
              </w:rPr>
            </w:pPr>
            <w:r w:rsidRPr="002804EB">
              <w:rPr>
                <w:rFonts w:ascii="ＭＳ 明朝" w:hint="eastAsia"/>
                <w:sz w:val="18"/>
                <w:szCs w:val="18"/>
              </w:rPr>
              <w:t>曲想及びその変化と、音色などの音楽の構造との関わりについて理解している。（鑑）</w:t>
            </w:r>
          </w:p>
          <w:p w14:paraId="12163A7F" w14:textId="015F977C" w:rsidR="00BD749B" w:rsidRDefault="000269B0" w:rsidP="00BD749B">
            <w:pPr>
              <w:snapToGrid w:val="0"/>
              <w:rPr>
                <w:rFonts w:ascii="ＭＳ 明朝"/>
                <w:sz w:val="18"/>
                <w:szCs w:val="18"/>
              </w:rPr>
            </w:pPr>
            <w:r w:rsidRPr="000269B0">
              <w:rPr>
                <w:rFonts w:ascii="ＭＳ 明朝" w:hint="eastAsia"/>
                <w:sz w:val="18"/>
                <w:szCs w:val="18"/>
              </w:rPr>
              <w:t>②</w:t>
            </w:r>
            <w:r w:rsidR="002804EB">
              <w:rPr>
                <w:rFonts w:ascii="ＭＳ 明朝" w:hint="eastAsia"/>
                <w:sz w:val="18"/>
                <w:szCs w:val="18"/>
              </w:rPr>
              <w:t>知</w:t>
            </w:r>
          </w:p>
          <w:p w14:paraId="40122D7C" w14:textId="77777777" w:rsidR="002804EB" w:rsidRDefault="002804EB" w:rsidP="00BD749B">
            <w:pPr>
              <w:rPr>
                <w:rFonts w:ascii="ＭＳ 明朝"/>
                <w:sz w:val="18"/>
                <w:szCs w:val="18"/>
              </w:rPr>
            </w:pPr>
            <w:r w:rsidRPr="002804EB">
              <w:rPr>
                <w:rFonts w:ascii="ＭＳ 明朝" w:hint="eastAsia"/>
                <w:sz w:val="18"/>
                <w:szCs w:val="18"/>
              </w:rPr>
              <w:t>曲想と音色などの音楽の構造との関わりや、多様な楽器の音色や響きと演奏の仕方との関わりについて理解している。（器）</w:t>
            </w:r>
          </w:p>
          <w:p w14:paraId="50A921FB" w14:textId="2ED86E74" w:rsidR="00BD749B" w:rsidRDefault="000269B0" w:rsidP="00BD749B">
            <w:pPr>
              <w:rPr>
                <w:rFonts w:ascii="ＭＳ 明朝"/>
                <w:sz w:val="18"/>
                <w:szCs w:val="18"/>
              </w:rPr>
            </w:pPr>
            <w:r w:rsidRPr="000269B0">
              <w:rPr>
                <w:rFonts w:ascii="ＭＳ 明朝" w:hint="eastAsia"/>
                <w:sz w:val="18"/>
                <w:szCs w:val="18"/>
              </w:rPr>
              <w:t>③</w:t>
            </w:r>
            <w:r w:rsidR="00BD749B">
              <w:rPr>
                <w:rFonts w:ascii="ＭＳ 明朝" w:hint="eastAsia"/>
                <w:sz w:val="18"/>
                <w:szCs w:val="18"/>
              </w:rPr>
              <w:t>技</w:t>
            </w:r>
          </w:p>
          <w:p w14:paraId="3AC4F1BA" w14:textId="77777777" w:rsidR="002804EB" w:rsidRDefault="002804EB" w:rsidP="00BD749B">
            <w:pPr>
              <w:rPr>
                <w:rFonts w:ascii="ＭＳ 明朝"/>
                <w:sz w:val="18"/>
                <w:szCs w:val="18"/>
              </w:rPr>
            </w:pPr>
            <w:r w:rsidRPr="002804EB">
              <w:rPr>
                <w:rFonts w:ascii="ＭＳ 明朝" w:hint="eastAsia"/>
                <w:sz w:val="18"/>
                <w:szCs w:val="18"/>
              </w:rPr>
              <w:t>思いや意図に合った表現をするために必要な、音色や響きに気を付けて、旋律楽器及び打楽器を演奏する技能や、各声部の楽器の音や全体の響き、伴奏を聴いて、音を合わせて演奏する技能を身に付けて演奏している。（器）</w:t>
            </w:r>
          </w:p>
          <w:p w14:paraId="302BB38F" w14:textId="229149B2" w:rsidR="00BD749B" w:rsidRDefault="00BD749B" w:rsidP="00BD749B">
            <w:pPr>
              <w:rPr>
                <w:sz w:val="18"/>
                <w:szCs w:val="18"/>
              </w:rPr>
            </w:pPr>
            <w:r>
              <w:rPr>
                <w:rFonts w:hint="eastAsia"/>
                <w:sz w:val="18"/>
                <w:szCs w:val="18"/>
              </w:rPr>
              <w:t>④</w:t>
            </w:r>
            <w:r w:rsidR="00131EAA">
              <w:rPr>
                <w:rFonts w:hint="eastAsia"/>
                <w:sz w:val="18"/>
                <w:szCs w:val="18"/>
              </w:rPr>
              <w:t>知</w:t>
            </w:r>
          </w:p>
          <w:p w14:paraId="61FBDB77" w14:textId="77777777" w:rsidR="008B0716" w:rsidRDefault="008B0716" w:rsidP="00131EAA">
            <w:pPr>
              <w:rPr>
                <w:sz w:val="18"/>
                <w:szCs w:val="18"/>
              </w:rPr>
            </w:pPr>
            <w:r w:rsidRPr="008B0716">
              <w:rPr>
                <w:rFonts w:hint="eastAsia"/>
                <w:sz w:val="18"/>
                <w:szCs w:val="18"/>
              </w:rPr>
              <w:t>いろいろな音の響きやそれらの組合せの特徴や、音のつなげ方や重ね方の特徴について、それらが生み出すよさや面白さなどと関わらせて理解している。（づ）</w:t>
            </w:r>
          </w:p>
          <w:p w14:paraId="18A6038E" w14:textId="530AD78B" w:rsidR="00131EAA" w:rsidRDefault="00131EAA" w:rsidP="00131EAA">
            <w:pPr>
              <w:rPr>
                <w:sz w:val="18"/>
                <w:szCs w:val="18"/>
              </w:rPr>
            </w:pPr>
            <w:r>
              <w:rPr>
                <w:rFonts w:hint="eastAsia"/>
                <w:sz w:val="18"/>
                <w:szCs w:val="18"/>
              </w:rPr>
              <w:t>⑤技</w:t>
            </w:r>
          </w:p>
          <w:p w14:paraId="69F9A140" w14:textId="20A2848B" w:rsidR="00131EAA" w:rsidRPr="00B95AF1" w:rsidRDefault="008B0716" w:rsidP="00131EAA">
            <w:pPr>
              <w:rPr>
                <w:sz w:val="18"/>
                <w:szCs w:val="18"/>
              </w:rPr>
            </w:pPr>
            <w:r w:rsidRPr="008B0716">
              <w:rPr>
                <w:rFonts w:hint="eastAsia"/>
                <w:sz w:val="18"/>
                <w:szCs w:val="18"/>
              </w:rPr>
              <w:t>思いや意図に合った表現をするために必要な、音楽の縦と横との関係などの音楽の仕組みを用いて、音楽をつくる技能を身に付けて音楽をつくっている。（づ）</w:t>
            </w:r>
          </w:p>
        </w:tc>
        <w:tc>
          <w:tcPr>
            <w:tcW w:w="3119" w:type="dxa"/>
            <w:tcBorders>
              <w:bottom w:val="single" w:sz="4" w:space="0" w:color="auto"/>
            </w:tcBorders>
            <w:tcMar>
              <w:top w:w="85" w:type="dxa"/>
            </w:tcMar>
          </w:tcPr>
          <w:p w14:paraId="0B90BC40" w14:textId="77777777" w:rsidR="00025CB9" w:rsidRDefault="00025CB9" w:rsidP="000269B0">
            <w:pPr>
              <w:snapToGrid w:val="0"/>
              <w:ind w:left="180" w:hangingChars="100" w:hanging="180"/>
              <w:rPr>
                <w:sz w:val="18"/>
                <w:szCs w:val="18"/>
              </w:rPr>
            </w:pPr>
            <w:r>
              <w:rPr>
                <w:rFonts w:hint="eastAsia"/>
                <w:sz w:val="18"/>
                <w:szCs w:val="18"/>
              </w:rPr>
              <w:t>思</w:t>
            </w:r>
            <w:r w:rsidR="002A2B20" w:rsidRPr="00B95AF1">
              <w:rPr>
                <w:rFonts w:hint="eastAsia"/>
                <w:sz w:val="18"/>
                <w:szCs w:val="18"/>
              </w:rPr>
              <w:t>①</w:t>
            </w:r>
          </w:p>
          <w:p w14:paraId="45D2D019" w14:textId="77777777" w:rsidR="008B0716" w:rsidRDefault="008B0716" w:rsidP="00025CB9">
            <w:pPr>
              <w:snapToGrid w:val="0"/>
              <w:rPr>
                <w:rFonts w:ascii="ＭＳ 明朝"/>
                <w:sz w:val="18"/>
                <w:szCs w:val="18"/>
              </w:rPr>
            </w:pPr>
            <w:r w:rsidRPr="008B0716">
              <w:rPr>
                <w:rFonts w:ascii="ＭＳ 明朝" w:hint="eastAsia"/>
                <w:sz w:val="18"/>
                <w:szCs w:val="18"/>
              </w:rPr>
              <w:t>音色、旋律、反復、変化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3E11340E" w14:textId="40061EA7" w:rsidR="0017445A" w:rsidRDefault="0017445A" w:rsidP="00025CB9">
            <w:pPr>
              <w:snapToGrid w:val="0"/>
              <w:rPr>
                <w:rFonts w:ascii="ＭＳ 明朝"/>
                <w:sz w:val="18"/>
                <w:szCs w:val="18"/>
              </w:rPr>
            </w:pPr>
            <w:r>
              <w:rPr>
                <w:rFonts w:ascii="ＭＳ 明朝" w:hint="eastAsia"/>
                <w:sz w:val="18"/>
                <w:szCs w:val="18"/>
              </w:rPr>
              <w:t>思②</w:t>
            </w:r>
          </w:p>
          <w:p w14:paraId="050366A5" w14:textId="77777777" w:rsidR="008B0716" w:rsidRDefault="008B0716" w:rsidP="00131EAA">
            <w:pPr>
              <w:snapToGrid w:val="0"/>
              <w:rPr>
                <w:rFonts w:ascii="ＭＳ 明朝"/>
                <w:sz w:val="18"/>
                <w:szCs w:val="18"/>
              </w:rPr>
            </w:pPr>
            <w:r w:rsidRPr="008B0716">
              <w:rPr>
                <w:rFonts w:ascii="ＭＳ 明朝" w:hint="eastAsia"/>
                <w:sz w:val="18"/>
                <w:szCs w:val="18"/>
              </w:rPr>
              <w:t>音色、リズム、旋律、音の重なり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器）</w:t>
            </w:r>
          </w:p>
          <w:p w14:paraId="78995786" w14:textId="736F0443" w:rsidR="00131EAA" w:rsidRDefault="00131EAA" w:rsidP="00131EAA">
            <w:pPr>
              <w:snapToGrid w:val="0"/>
              <w:rPr>
                <w:rFonts w:ascii="ＭＳ 明朝"/>
                <w:sz w:val="18"/>
                <w:szCs w:val="18"/>
              </w:rPr>
            </w:pPr>
            <w:r>
              <w:rPr>
                <w:rFonts w:ascii="ＭＳ 明朝" w:hint="eastAsia"/>
                <w:sz w:val="18"/>
                <w:szCs w:val="18"/>
              </w:rPr>
              <w:t>思③</w:t>
            </w:r>
          </w:p>
          <w:p w14:paraId="238E9BE7" w14:textId="695D1142" w:rsidR="00131EAA" w:rsidRPr="00025CB9" w:rsidRDefault="008B0716" w:rsidP="00131EAA">
            <w:pPr>
              <w:snapToGrid w:val="0"/>
              <w:rPr>
                <w:rFonts w:ascii="ＭＳ 明朝"/>
                <w:sz w:val="18"/>
                <w:szCs w:val="18"/>
              </w:rPr>
            </w:pPr>
            <w:r w:rsidRPr="008B0716">
              <w:rPr>
                <w:rFonts w:ascii="ＭＳ 明朝" w:hint="eastAsia"/>
                <w:sz w:val="18"/>
                <w:szCs w:val="18"/>
              </w:rPr>
              <w:t>音色、リズム、音の重なり、音楽の縦と横との関係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づ）</w:t>
            </w:r>
          </w:p>
        </w:tc>
        <w:tc>
          <w:tcPr>
            <w:tcW w:w="3095" w:type="dxa"/>
            <w:tcBorders>
              <w:bottom w:val="single" w:sz="4" w:space="0" w:color="auto"/>
              <w:tr2bl w:val="nil"/>
            </w:tcBorders>
            <w:tcMar>
              <w:top w:w="85" w:type="dxa"/>
            </w:tcMar>
          </w:tcPr>
          <w:p w14:paraId="27FC06C2" w14:textId="77777777" w:rsidR="00025CB9" w:rsidRDefault="00025CB9" w:rsidP="009F0361">
            <w:pPr>
              <w:snapToGrid w:val="0"/>
              <w:ind w:left="180" w:hangingChars="100" w:hanging="180"/>
              <w:rPr>
                <w:sz w:val="18"/>
                <w:szCs w:val="18"/>
              </w:rPr>
            </w:pPr>
            <w:r>
              <w:rPr>
                <w:rFonts w:hint="eastAsia"/>
                <w:sz w:val="18"/>
                <w:szCs w:val="18"/>
              </w:rPr>
              <w:t>態</w:t>
            </w:r>
            <w:r w:rsidR="002A2B20" w:rsidRPr="00B95AF1">
              <w:rPr>
                <w:rFonts w:hint="eastAsia"/>
                <w:sz w:val="18"/>
                <w:szCs w:val="18"/>
              </w:rPr>
              <w:t>①</w:t>
            </w:r>
          </w:p>
          <w:p w14:paraId="5EBB1FB0" w14:textId="7494D776" w:rsidR="0017445A" w:rsidRPr="009F0361" w:rsidRDefault="008B0716" w:rsidP="00025CB9">
            <w:pPr>
              <w:snapToGrid w:val="0"/>
              <w:rPr>
                <w:rFonts w:asciiTheme="minorEastAsia" w:hAnsiTheme="minorEastAsia"/>
                <w:sz w:val="18"/>
                <w:szCs w:val="18"/>
              </w:rPr>
            </w:pPr>
            <w:r w:rsidRPr="008B0716">
              <w:rPr>
                <w:rFonts w:asciiTheme="minorEastAsia" w:hAnsiTheme="minorEastAsia" w:hint="eastAsia"/>
                <w:sz w:val="18"/>
                <w:szCs w:val="18"/>
              </w:rPr>
              <w:t>いろいろな音色が重なって生まれる響きを味わいながら聴いたり表現したりする学習に興味・関心をもち、音楽活動を楽しみながら主体的・協働的に器楽や音楽づくり、鑑賞の学習活動に取り組もうとしている。（器・づ・鑑）</w:t>
            </w:r>
          </w:p>
        </w:tc>
      </w:tr>
      <w:tr w:rsidR="00F973BC" w14:paraId="0ABB93DA" w14:textId="77777777" w:rsidTr="00F973BC">
        <w:trPr>
          <w:trHeight w:val="187"/>
        </w:trPr>
        <w:tc>
          <w:tcPr>
            <w:tcW w:w="9299" w:type="dxa"/>
            <w:gridSpan w:val="3"/>
            <w:tcBorders>
              <w:left w:val="nil"/>
              <w:bottom w:val="nil"/>
              <w:right w:val="nil"/>
            </w:tcBorders>
            <w:tcMar>
              <w:top w:w="85" w:type="dxa"/>
            </w:tcMar>
          </w:tcPr>
          <w:p w14:paraId="0CE6BBB4" w14:textId="4A772DB4" w:rsidR="00F973BC" w:rsidRDefault="00F973BC" w:rsidP="00131EAA">
            <w:pPr>
              <w:snapToGrid w:val="0"/>
              <w:rPr>
                <w:sz w:val="18"/>
                <w:szCs w:val="18"/>
              </w:rPr>
            </w:pPr>
          </w:p>
        </w:tc>
      </w:tr>
    </w:tbl>
    <w:p w14:paraId="5424E383" w14:textId="1E519471" w:rsidR="005B5B59" w:rsidRPr="00B50638" w:rsidRDefault="00B735D7" w:rsidP="00856D4F">
      <w:pPr>
        <w:widowControl/>
        <w:spacing w:before="100" w:beforeAutospacing="1"/>
        <w:ind w:left="30" w:hangingChars="19" w:hanging="30"/>
        <w:jc w:val="left"/>
        <w:rPr>
          <w:sz w:val="16"/>
          <w:szCs w:val="16"/>
        </w:rPr>
      </w:pPr>
      <w:r>
        <w:rPr>
          <w:sz w:val="16"/>
          <w:szCs w:val="16"/>
        </w:rPr>
        <w:br w:type="page"/>
      </w:r>
    </w:p>
    <w:tbl>
      <w:tblPr>
        <w:tblStyle w:val="a3"/>
        <w:tblpPr w:leftFromText="142" w:rightFromText="142" w:vertAnchor="page" w:tblpX="114" w:tblpY="908"/>
        <w:tblW w:w="18824" w:type="dxa"/>
        <w:tblLayout w:type="fixed"/>
        <w:tblLook w:val="04A0" w:firstRow="1" w:lastRow="0" w:firstColumn="1" w:lastColumn="0" w:noHBand="0" w:noVBand="1"/>
      </w:tblPr>
      <w:tblGrid>
        <w:gridCol w:w="2235"/>
        <w:gridCol w:w="2409"/>
        <w:gridCol w:w="426"/>
        <w:gridCol w:w="5811"/>
        <w:gridCol w:w="7943"/>
      </w:tblGrid>
      <w:tr w:rsidR="004410C3" w14:paraId="19676557" w14:textId="77777777" w:rsidTr="008826C3">
        <w:trPr>
          <w:cantSplit/>
          <w:trHeight w:val="873"/>
        </w:trPr>
        <w:tc>
          <w:tcPr>
            <w:tcW w:w="2235" w:type="dxa"/>
            <w:vAlign w:val="center"/>
          </w:tcPr>
          <w:p w14:paraId="458DD0E9" w14:textId="77777777" w:rsidR="004410C3" w:rsidRPr="003E22A2" w:rsidRDefault="004410C3" w:rsidP="00957503">
            <w:pPr>
              <w:rPr>
                <w:sz w:val="18"/>
                <w:szCs w:val="18"/>
              </w:rPr>
            </w:pPr>
            <w:r w:rsidRPr="003E22A2">
              <w:rPr>
                <w:rFonts w:ascii="ＭＳ ゴシック" w:eastAsia="ＭＳ ゴシック" w:hint="eastAsia"/>
                <w:sz w:val="18"/>
                <w:szCs w:val="18"/>
              </w:rPr>
              <w:lastRenderedPageBreak/>
              <w:t>学習目標</w:t>
            </w:r>
          </w:p>
        </w:tc>
        <w:tc>
          <w:tcPr>
            <w:tcW w:w="2409" w:type="dxa"/>
            <w:vAlign w:val="center"/>
          </w:tcPr>
          <w:p w14:paraId="6C944233" w14:textId="77777777" w:rsidR="004410C3" w:rsidRPr="00D213A4" w:rsidRDefault="004410C3"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EBC8A47" w14:textId="77777777" w:rsidR="004410C3" w:rsidRPr="00D213A4" w:rsidRDefault="004410C3"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211810F" w14:textId="77777777" w:rsidR="004410C3" w:rsidRPr="003E22A2" w:rsidRDefault="004410C3"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tcPr>
          <w:p w14:paraId="07B9FE81" w14:textId="52462952" w:rsidR="004410C3" w:rsidRDefault="001A159E" w:rsidP="001A159E">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491104A" w14:textId="5D104C61" w:rsidR="00B735D7" w:rsidRPr="00B735D7" w:rsidRDefault="00B735D7" w:rsidP="00957503">
            <w:pPr>
              <w:ind w:left="113" w:right="113"/>
              <w:rPr>
                <w:rFonts w:ascii="ＭＳ ゴシック" w:eastAsia="ＭＳ ゴシック"/>
                <w:sz w:val="10"/>
                <w:szCs w:val="10"/>
              </w:rPr>
            </w:pPr>
          </w:p>
        </w:tc>
        <w:tc>
          <w:tcPr>
            <w:tcW w:w="5811" w:type="dxa"/>
            <w:vAlign w:val="center"/>
          </w:tcPr>
          <w:p w14:paraId="6C2AB9D3" w14:textId="77777777" w:rsidR="004410C3" w:rsidRPr="000C6E43" w:rsidRDefault="004410C3" w:rsidP="00957503">
            <w:pPr>
              <w:rPr>
                <w:sz w:val="18"/>
                <w:szCs w:val="18"/>
              </w:rPr>
            </w:pPr>
            <w:r w:rsidRPr="000C6E43">
              <w:rPr>
                <w:rFonts w:ascii="ＭＳ ゴシック" w:eastAsia="ＭＳ ゴシック" w:hint="eastAsia"/>
                <w:sz w:val="18"/>
                <w:szCs w:val="18"/>
              </w:rPr>
              <w:t>●学習内容</w:t>
            </w:r>
          </w:p>
        </w:tc>
        <w:tc>
          <w:tcPr>
            <w:tcW w:w="7943" w:type="dxa"/>
            <w:vAlign w:val="center"/>
          </w:tcPr>
          <w:p w14:paraId="3E27D6C7" w14:textId="77777777" w:rsidR="004410C3" w:rsidRPr="000C6E43" w:rsidRDefault="004410C3" w:rsidP="00957503">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4410C3" w14:paraId="3E2E4FFC" w14:textId="77777777" w:rsidTr="008826C3">
        <w:trPr>
          <w:trHeight w:val="915"/>
        </w:trPr>
        <w:tc>
          <w:tcPr>
            <w:tcW w:w="2235" w:type="dxa"/>
          </w:tcPr>
          <w:p w14:paraId="2EA7744D" w14:textId="0BD82FC4" w:rsidR="004410C3" w:rsidRPr="00947A3A" w:rsidRDefault="008B0716" w:rsidP="009A2E93">
            <w:pPr>
              <w:rPr>
                <w:rFonts w:ascii="ＭＳ 明朝"/>
                <w:sz w:val="18"/>
                <w:szCs w:val="18"/>
              </w:rPr>
            </w:pPr>
            <w:r w:rsidRPr="008B0716">
              <w:rPr>
                <w:rFonts w:ascii="ＭＳ 明朝" w:hint="eastAsia"/>
                <w:sz w:val="18"/>
                <w:szCs w:val="18"/>
              </w:rPr>
              <w:t>オーケストラのひびきを味わいながらききましょう。</w:t>
            </w:r>
          </w:p>
        </w:tc>
        <w:tc>
          <w:tcPr>
            <w:tcW w:w="2409" w:type="dxa"/>
          </w:tcPr>
          <w:p w14:paraId="69258291" w14:textId="76C1B49C" w:rsidR="000B649B" w:rsidRPr="000B649B" w:rsidRDefault="008B0716" w:rsidP="0017445A">
            <w:pPr>
              <w:ind w:left="2880" w:hanging="2880"/>
              <w:rPr>
                <w:rFonts w:ascii="ＭＳ 明朝" w:hAnsi="ＭＳ 明朝"/>
                <w:sz w:val="18"/>
                <w:szCs w:val="18"/>
              </w:rPr>
            </w:pPr>
            <w:r w:rsidRPr="00DF5950">
              <w:rPr>
                <w:rFonts w:ascii="ＭＳ 明朝" w:hAnsi="ＭＳ 明朝" w:hint="eastAsia"/>
                <w:sz w:val="18"/>
                <w:szCs w:val="18"/>
              </w:rPr>
              <w:t>♪</w:t>
            </w:r>
            <w:r w:rsidRPr="008B0716">
              <w:rPr>
                <w:rFonts w:ascii="ＭＳ 明朝" w:hAnsi="ＭＳ 明朝" w:hint="eastAsia"/>
                <w:sz w:val="18"/>
                <w:szCs w:val="18"/>
              </w:rPr>
              <w:t>木 星</w:t>
            </w:r>
          </w:p>
        </w:tc>
        <w:tc>
          <w:tcPr>
            <w:tcW w:w="426" w:type="dxa"/>
          </w:tcPr>
          <w:p w14:paraId="25AFD822" w14:textId="77777777" w:rsidR="000F1634" w:rsidRDefault="000F1634" w:rsidP="000F1634">
            <w:pPr>
              <w:snapToGrid w:val="0"/>
              <w:spacing w:line="240" w:lineRule="exact"/>
              <w:ind w:left="180" w:hangingChars="100" w:hanging="180"/>
              <w:jc w:val="center"/>
              <w:rPr>
                <w:rFonts w:ascii="ＭＳ 明朝"/>
                <w:sz w:val="18"/>
                <w:szCs w:val="18"/>
              </w:rPr>
            </w:pPr>
            <w:r>
              <w:rPr>
                <w:rFonts w:ascii="ＭＳ 明朝" w:hint="eastAsia"/>
                <w:sz w:val="18"/>
                <w:szCs w:val="18"/>
              </w:rPr>
              <w:t>１</w:t>
            </w:r>
          </w:p>
          <w:p w14:paraId="2379AE99" w14:textId="77777777" w:rsidR="000F1634" w:rsidRDefault="000F1634" w:rsidP="000B649B">
            <w:pPr>
              <w:snapToGrid w:val="0"/>
              <w:spacing w:line="240" w:lineRule="exact"/>
              <w:rPr>
                <w:rFonts w:ascii="ＭＳ 明朝"/>
                <w:sz w:val="18"/>
                <w:szCs w:val="18"/>
              </w:rPr>
            </w:pPr>
          </w:p>
          <w:p w14:paraId="4416DE6A" w14:textId="77777777" w:rsidR="000F1634" w:rsidRDefault="000F1634" w:rsidP="000B649B">
            <w:pPr>
              <w:snapToGrid w:val="0"/>
              <w:spacing w:line="240" w:lineRule="exact"/>
              <w:rPr>
                <w:rFonts w:ascii="ＭＳ 明朝"/>
                <w:sz w:val="18"/>
                <w:szCs w:val="18"/>
              </w:rPr>
            </w:pPr>
          </w:p>
          <w:p w14:paraId="30025C63" w14:textId="77777777" w:rsidR="000F1634" w:rsidRDefault="000F1634" w:rsidP="000B649B">
            <w:pPr>
              <w:snapToGrid w:val="0"/>
              <w:spacing w:line="240" w:lineRule="exact"/>
              <w:rPr>
                <w:rFonts w:ascii="ＭＳ 明朝"/>
                <w:sz w:val="18"/>
                <w:szCs w:val="18"/>
              </w:rPr>
            </w:pPr>
          </w:p>
          <w:p w14:paraId="04FBB27C" w14:textId="77777777" w:rsidR="008B0716" w:rsidRDefault="008B0716" w:rsidP="000B649B">
            <w:pPr>
              <w:snapToGrid w:val="0"/>
              <w:spacing w:line="240" w:lineRule="exact"/>
              <w:rPr>
                <w:rFonts w:ascii="ＭＳ 明朝"/>
                <w:sz w:val="18"/>
                <w:szCs w:val="18"/>
              </w:rPr>
            </w:pPr>
          </w:p>
          <w:p w14:paraId="5F0ED149" w14:textId="157532F0" w:rsidR="000F1634" w:rsidRPr="00947A3A" w:rsidRDefault="000F1634" w:rsidP="000B649B">
            <w:pPr>
              <w:snapToGrid w:val="0"/>
              <w:spacing w:line="240" w:lineRule="exact"/>
              <w:rPr>
                <w:rFonts w:ascii="ＭＳ 明朝"/>
                <w:sz w:val="18"/>
                <w:szCs w:val="18"/>
              </w:rPr>
            </w:pPr>
            <w:r>
              <w:rPr>
                <w:rFonts w:ascii="ＭＳ 明朝" w:hint="eastAsia"/>
                <w:sz w:val="18"/>
                <w:szCs w:val="18"/>
              </w:rPr>
              <w:t>２</w:t>
            </w:r>
          </w:p>
        </w:tc>
        <w:tc>
          <w:tcPr>
            <w:tcW w:w="5811" w:type="dxa"/>
          </w:tcPr>
          <w:p w14:paraId="48AF6168" w14:textId="1ECE4651" w:rsidR="000F1634" w:rsidRDefault="004410C3" w:rsidP="001D6B1F">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0F1634" w:rsidRPr="000D4401">
              <w:rPr>
                <w:rFonts w:ascii="ＭＳ 明朝"/>
                <w:noProof/>
                <w:sz w:val="18"/>
                <w:szCs w:val="18"/>
              </w:rPr>
              <w:drawing>
                <wp:inline distT="0" distB="0" distL="0" distR="0" wp14:anchorId="1DBA3ED9" wp14:editId="0D09BC4A">
                  <wp:extent cx="457200" cy="88900"/>
                  <wp:effectExtent l="0" t="0" r="0" b="0"/>
                  <wp:docPr id="1377095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0F1634">
              <w:rPr>
                <w:rFonts w:asciiTheme="minorEastAsia" w:hAnsiTheme="minorEastAsia"/>
                <w:sz w:val="18"/>
                <w:szCs w:val="18"/>
              </w:rPr>
              <w:t xml:space="preserve"> </w:t>
            </w:r>
            <w:r w:rsidR="008B0716" w:rsidRPr="008B0716">
              <w:rPr>
                <w:rFonts w:asciiTheme="minorEastAsia" w:hAnsiTheme="minorEastAsia" w:hint="eastAsia"/>
                <w:sz w:val="18"/>
                <w:szCs w:val="18"/>
              </w:rPr>
              <w:t>「木星」に関心をもち</w:t>
            </w:r>
            <w:r w:rsidR="008B0716">
              <w:rPr>
                <w:rFonts w:asciiTheme="minorEastAsia" w:hAnsiTheme="minorEastAsia" w:hint="eastAsia"/>
                <w:sz w:val="18"/>
                <w:szCs w:val="18"/>
              </w:rPr>
              <w:t>、</w:t>
            </w:r>
            <w:r w:rsidR="008B0716" w:rsidRPr="0064006E">
              <w:rPr>
                <w:rFonts w:ascii="Apple Color Emoji" w:hAnsi="Apple Color Emoji" w:cs="Apple Color Emoji" w:hint="eastAsia"/>
                <w:sz w:val="18"/>
                <w:szCs w:val="18"/>
                <w:bdr w:val="single" w:sz="4" w:space="0" w:color="auto"/>
              </w:rPr>
              <w:t>ア</w:t>
            </w:r>
            <w:r w:rsidR="008B0716" w:rsidRPr="008B0716">
              <w:rPr>
                <w:rFonts w:asciiTheme="minorEastAsia" w:hAnsiTheme="minorEastAsia" w:hint="eastAsia"/>
                <w:sz w:val="18"/>
                <w:szCs w:val="18"/>
              </w:rPr>
              <w:t>の旋律の反復や楽器の音色の変化に気を付けて聴く。</w:t>
            </w:r>
          </w:p>
          <w:p w14:paraId="6A05D957" w14:textId="324F3E41" w:rsidR="00F94854" w:rsidRDefault="004410C3" w:rsidP="008B0716">
            <w:pPr>
              <w:snapToGrid w:val="0"/>
              <w:spacing w:line="240" w:lineRule="exact"/>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8B0716" w:rsidRPr="000D4401">
              <w:rPr>
                <w:rFonts w:ascii="ＭＳ 明朝"/>
                <w:noProof/>
                <w:sz w:val="18"/>
                <w:szCs w:val="18"/>
              </w:rPr>
              <w:drawing>
                <wp:inline distT="0" distB="0" distL="0" distR="0" wp14:anchorId="1C3CEFC5" wp14:editId="68C7085F">
                  <wp:extent cx="457200" cy="88900"/>
                  <wp:effectExtent l="0" t="0" r="0" b="0"/>
                  <wp:docPr id="13153871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8B0716">
              <w:rPr>
                <w:rFonts w:asciiTheme="minorEastAsia" w:hAnsiTheme="minorEastAsia"/>
                <w:sz w:val="18"/>
                <w:szCs w:val="18"/>
              </w:rPr>
              <w:t xml:space="preserve"> </w:t>
            </w:r>
            <w:r w:rsidR="008B0716" w:rsidRPr="0064006E">
              <w:rPr>
                <w:rFonts w:asciiTheme="minorEastAsia" w:hAnsiTheme="minorEastAsia" w:hint="eastAsia"/>
                <w:sz w:val="18"/>
                <w:szCs w:val="18"/>
                <w:bdr w:val="single" w:sz="4" w:space="0" w:color="auto"/>
              </w:rPr>
              <w:t>イ</w:t>
            </w:r>
            <w:r w:rsidR="008B0716" w:rsidRPr="008B0716">
              <w:rPr>
                <w:rFonts w:asciiTheme="minorEastAsia" w:hAnsiTheme="minorEastAsia" w:hint="eastAsia"/>
                <w:sz w:val="18"/>
                <w:szCs w:val="18"/>
              </w:rPr>
              <w:t>の部分から最後まで聴き、旋律の反復や変化、楽器の音色の変化などに気付き、曲の構成を捉える。</w:t>
            </w:r>
          </w:p>
          <w:p w14:paraId="249E4BB3" w14:textId="77777777" w:rsidR="008B0716" w:rsidRDefault="008B0716" w:rsidP="00BE2463">
            <w:pPr>
              <w:snapToGrid w:val="0"/>
              <w:spacing w:line="240" w:lineRule="exact"/>
              <w:rPr>
                <w:rFonts w:asciiTheme="minorEastAsia" w:hAnsiTheme="minorEastAsia"/>
                <w:sz w:val="18"/>
                <w:szCs w:val="18"/>
              </w:rPr>
            </w:pPr>
          </w:p>
          <w:p w14:paraId="18412532" w14:textId="68ADE46C" w:rsidR="000F1634" w:rsidRPr="00AB4D7E" w:rsidRDefault="000F1634" w:rsidP="008B0716">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0D4401">
              <w:rPr>
                <w:rFonts w:ascii="ＭＳ 明朝"/>
                <w:noProof/>
                <w:sz w:val="18"/>
                <w:szCs w:val="18"/>
              </w:rPr>
              <w:drawing>
                <wp:inline distT="0" distB="0" distL="0" distR="0" wp14:anchorId="7A630A35" wp14:editId="448B9987">
                  <wp:extent cx="368300" cy="88900"/>
                  <wp:effectExtent l="0" t="0" r="0" b="0"/>
                  <wp:docPr id="11850741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8B0716" w:rsidRPr="008B0716">
              <w:rPr>
                <w:rFonts w:asciiTheme="minorEastAsia" w:hAnsiTheme="minorEastAsia" w:hint="eastAsia"/>
                <w:sz w:val="18"/>
                <w:szCs w:val="18"/>
              </w:rPr>
              <w:t>オーケストラの豊かな響きのよさや美しさを見いだし、曲全体を味わって聴く。</w:t>
            </w:r>
          </w:p>
        </w:tc>
        <w:tc>
          <w:tcPr>
            <w:tcW w:w="7943" w:type="dxa"/>
          </w:tcPr>
          <w:p w14:paraId="7FEFC8CF" w14:textId="77777777" w:rsidR="008B0716" w:rsidRDefault="008B0716" w:rsidP="000F1634">
            <w:pPr>
              <w:snapToGrid w:val="0"/>
              <w:spacing w:line="240" w:lineRule="exact"/>
              <w:ind w:left="180" w:hangingChars="100" w:hanging="180"/>
              <w:rPr>
                <w:rFonts w:asciiTheme="minorEastAsia" w:hAnsiTheme="minorEastAsia"/>
                <w:sz w:val="18"/>
                <w:szCs w:val="18"/>
              </w:rPr>
            </w:pPr>
          </w:p>
          <w:p w14:paraId="37BB8D7B" w14:textId="77777777" w:rsidR="008B0716" w:rsidRDefault="008B0716" w:rsidP="001D6B1F">
            <w:pPr>
              <w:snapToGrid w:val="0"/>
              <w:spacing w:line="240" w:lineRule="exact"/>
              <w:rPr>
                <w:rFonts w:asciiTheme="minorEastAsia" w:hAnsiTheme="minorEastAsia"/>
                <w:sz w:val="18"/>
                <w:szCs w:val="18"/>
              </w:rPr>
            </w:pPr>
          </w:p>
          <w:p w14:paraId="20D318F1" w14:textId="51E01F61" w:rsidR="000F1634" w:rsidRPr="00F83E76" w:rsidRDefault="000F1634" w:rsidP="000F1634">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8D5818" w:rsidRPr="008D5818">
              <w:rPr>
                <w:rFonts w:ascii="ＭＳ 明朝" w:hint="eastAsia"/>
                <w:sz w:val="18"/>
                <w:szCs w:val="18"/>
              </w:rPr>
              <w:t>曲想及びその変化と、音色などの音楽の構造との関わりについて理解している</w:t>
            </w:r>
            <w:r w:rsidRPr="000269B0">
              <w:rPr>
                <w:rFonts w:ascii="ＭＳ 明朝" w:hint="eastAsia"/>
                <w:sz w:val="18"/>
                <w:szCs w:val="18"/>
              </w:rPr>
              <w:t>。</w:t>
            </w:r>
          </w:p>
          <w:p w14:paraId="50CCE5FF" w14:textId="61303579" w:rsidR="00387F34" w:rsidRDefault="000F1634" w:rsidP="000F1634">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①知</w:t>
            </w:r>
            <w:r w:rsidRPr="00F83E76">
              <w:rPr>
                <w:rFonts w:asciiTheme="minorEastAsia" w:hAnsiTheme="minorEastAsia" w:hint="eastAsia"/>
                <w:sz w:val="18"/>
                <w:szCs w:val="18"/>
              </w:rPr>
              <w:t>【</w:t>
            </w:r>
            <w:r w:rsidR="008B0716" w:rsidRPr="008B0716">
              <w:rPr>
                <w:rFonts w:asciiTheme="minorEastAsia" w:hAnsiTheme="minorEastAsia" w:hint="eastAsia"/>
                <w:sz w:val="18"/>
                <w:szCs w:val="18"/>
              </w:rPr>
              <w:t>発言内容、ワークシート</w:t>
            </w:r>
            <w:r w:rsidRPr="00F83E76">
              <w:rPr>
                <w:rFonts w:asciiTheme="minorEastAsia" w:hAnsiTheme="minorEastAsia" w:hint="eastAsia"/>
                <w:sz w:val="18"/>
                <w:szCs w:val="18"/>
              </w:rPr>
              <w:t>】</w:t>
            </w:r>
          </w:p>
          <w:p w14:paraId="3B217E0A" w14:textId="77777777" w:rsidR="000F1634" w:rsidRDefault="000F1634" w:rsidP="008B0716">
            <w:pPr>
              <w:snapToGrid w:val="0"/>
              <w:spacing w:line="240" w:lineRule="exact"/>
              <w:rPr>
                <w:rFonts w:asciiTheme="minorEastAsia" w:hAnsiTheme="minorEastAsia"/>
                <w:sz w:val="18"/>
                <w:szCs w:val="18"/>
              </w:rPr>
            </w:pPr>
          </w:p>
          <w:p w14:paraId="0EED1F2D" w14:textId="630372FB" w:rsidR="000F1634" w:rsidRDefault="000F1634" w:rsidP="000F1634">
            <w:pPr>
              <w:snapToGrid w:val="0"/>
              <w:spacing w:line="240" w:lineRule="exact"/>
              <w:ind w:left="180" w:hangingChars="100" w:hanging="180"/>
              <w:rPr>
                <w:rFonts w:asciiTheme="minorEastAsia" w:hAnsiTheme="minorEastAsia"/>
                <w:kern w:val="0"/>
                <w:sz w:val="18"/>
                <w:szCs w:val="18"/>
              </w:rPr>
            </w:pPr>
            <w:r w:rsidRPr="00F83E76">
              <w:rPr>
                <w:rFonts w:asciiTheme="minorEastAsia" w:hAnsiTheme="minorEastAsia" w:hint="eastAsia"/>
                <w:sz w:val="18"/>
                <w:szCs w:val="18"/>
              </w:rPr>
              <w:t>◆</w:t>
            </w:r>
            <w:r w:rsidR="008D5818" w:rsidRPr="008D5818">
              <w:rPr>
                <w:rFonts w:ascii="ＭＳ 明朝" w:hint="eastAsia"/>
                <w:sz w:val="18"/>
                <w:szCs w:val="18"/>
              </w:rPr>
              <w:t>音色、旋律、反復、変化を聴き取り、それらの働きが生み出すよさや面白さ、美しさを感じ取りながら、聴き取ったことと感じ取ったこととの関わりについて考え、曲や演奏のよさなどを見いだし、曲全体を味わって聴いている</w:t>
            </w:r>
            <w:r w:rsidRPr="000269B0">
              <w:rPr>
                <w:rFonts w:ascii="ＭＳ 明朝" w:hint="eastAsia"/>
                <w:sz w:val="18"/>
                <w:szCs w:val="18"/>
              </w:rPr>
              <w:t>。</w:t>
            </w:r>
          </w:p>
          <w:p w14:paraId="07A0C83C" w14:textId="2B09FA97" w:rsidR="00FD691E" w:rsidRPr="000F1634" w:rsidRDefault="000F1634" w:rsidP="008B0716">
            <w:pPr>
              <w:snapToGrid w:val="0"/>
              <w:spacing w:line="240" w:lineRule="exact"/>
              <w:ind w:leftChars="100" w:left="200"/>
              <w:rPr>
                <w:rFonts w:ascii="ＭＳ 明朝"/>
                <w:sz w:val="18"/>
                <w:szCs w:val="18"/>
              </w:rPr>
            </w:pPr>
            <w:r>
              <w:rPr>
                <w:rFonts w:ascii="ＭＳ 明朝" w:hint="eastAsia"/>
                <w:sz w:val="18"/>
                <w:szCs w:val="18"/>
              </w:rPr>
              <w:t>思①</w:t>
            </w:r>
            <w:r w:rsidRPr="000E7780">
              <w:rPr>
                <w:rFonts w:ascii="ＭＳ 明朝" w:hint="eastAsia"/>
                <w:sz w:val="18"/>
                <w:szCs w:val="18"/>
              </w:rPr>
              <w:t>【</w:t>
            </w:r>
            <w:r w:rsidR="008B0716" w:rsidRPr="008B0716">
              <w:rPr>
                <w:rFonts w:ascii="ＭＳ 明朝" w:hint="eastAsia"/>
                <w:sz w:val="18"/>
                <w:szCs w:val="18"/>
              </w:rPr>
              <w:t>行動観察、発言内容、ワークシート</w:t>
            </w:r>
            <w:r w:rsidRPr="000E7780">
              <w:rPr>
                <w:rFonts w:ascii="ＭＳ 明朝" w:hint="eastAsia"/>
                <w:sz w:val="18"/>
                <w:szCs w:val="18"/>
              </w:rPr>
              <w:t>】</w:t>
            </w:r>
          </w:p>
        </w:tc>
      </w:tr>
      <w:tr w:rsidR="000E35ED" w14:paraId="62FA4C29" w14:textId="77777777" w:rsidTr="008826C3">
        <w:trPr>
          <w:trHeight w:val="2570"/>
        </w:trPr>
        <w:tc>
          <w:tcPr>
            <w:tcW w:w="2235" w:type="dxa"/>
          </w:tcPr>
          <w:p w14:paraId="11BF3FA4" w14:textId="52C768B9" w:rsidR="000E35ED" w:rsidRPr="00947A3A" w:rsidRDefault="00737DED" w:rsidP="00737DED">
            <w:pPr>
              <w:tabs>
                <w:tab w:val="left" w:pos="284"/>
              </w:tabs>
              <w:rPr>
                <w:rFonts w:ascii="ＭＳ 明朝"/>
                <w:sz w:val="18"/>
                <w:szCs w:val="18"/>
              </w:rPr>
            </w:pPr>
            <w:r w:rsidRPr="00737DED">
              <w:rPr>
                <w:rFonts w:ascii="ＭＳ 明朝" w:hint="eastAsia"/>
                <w:sz w:val="18"/>
                <w:szCs w:val="18"/>
              </w:rPr>
              <w:t>パートの役割や楽器の音色の特徴を生かして合奏しましょう。</w:t>
            </w:r>
          </w:p>
        </w:tc>
        <w:tc>
          <w:tcPr>
            <w:tcW w:w="2409" w:type="dxa"/>
          </w:tcPr>
          <w:p w14:paraId="70F94480" w14:textId="6D5FFA54" w:rsidR="000E35ED" w:rsidRPr="00963DB8" w:rsidRDefault="00737DED" w:rsidP="00C768FB">
            <w:pPr>
              <w:rPr>
                <w:rFonts w:ascii="ＭＳ 明朝" w:hAnsi="ＭＳ 明朝"/>
                <w:sz w:val="18"/>
                <w:szCs w:val="18"/>
              </w:rPr>
            </w:pPr>
            <w:r w:rsidRPr="00DF5950">
              <w:rPr>
                <w:rFonts w:ascii="ＭＳ 明朝" w:hAnsi="ＭＳ 明朝" w:hint="eastAsia"/>
                <w:sz w:val="18"/>
                <w:szCs w:val="18"/>
              </w:rPr>
              <w:t>◇</w:t>
            </w:r>
            <w:r w:rsidRPr="00737DED">
              <w:rPr>
                <w:rFonts w:ascii="ＭＳ 明朝" w:hAnsi="ＭＳ 明朝" w:hint="eastAsia"/>
                <w:sz w:val="18"/>
                <w:szCs w:val="18"/>
              </w:rPr>
              <w:t>ラバーズ コンチェルト</w:t>
            </w:r>
          </w:p>
        </w:tc>
        <w:tc>
          <w:tcPr>
            <w:tcW w:w="426" w:type="dxa"/>
          </w:tcPr>
          <w:p w14:paraId="516C4ECB" w14:textId="77777777" w:rsidR="00BE2463" w:rsidRDefault="00FD691E" w:rsidP="00EF1AD0">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B5416B1" w14:textId="77777777" w:rsidR="00FD691E" w:rsidRDefault="00FD691E" w:rsidP="00EF1AD0">
            <w:pPr>
              <w:snapToGrid w:val="0"/>
              <w:spacing w:line="240" w:lineRule="exact"/>
              <w:ind w:left="180" w:hangingChars="100" w:hanging="180"/>
              <w:jc w:val="center"/>
              <w:rPr>
                <w:rFonts w:ascii="ＭＳ 明朝"/>
                <w:sz w:val="18"/>
                <w:szCs w:val="18"/>
              </w:rPr>
            </w:pPr>
          </w:p>
          <w:p w14:paraId="02AB2CD1" w14:textId="77777777" w:rsidR="00FD691E" w:rsidRDefault="00FD691E" w:rsidP="00737DED">
            <w:pPr>
              <w:snapToGrid w:val="0"/>
              <w:spacing w:line="240" w:lineRule="exact"/>
              <w:rPr>
                <w:rFonts w:ascii="ＭＳ 明朝"/>
                <w:sz w:val="18"/>
                <w:szCs w:val="18"/>
              </w:rPr>
            </w:pPr>
          </w:p>
          <w:p w14:paraId="6D90AB31" w14:textId="77777777" w:rsidR="00724E4B" w:rsidRDefault="00724E4B" w:rsidP="00737DED">
            <w:pPr>
              <w:snapToGrid w:val="0"/>
              <w:spacing w:line="240" w:lineRule="exact"/>
              <w:rPr>
                <w:rFonts w:ascii="ＭＳ 明朝"/>
                <w:sz w:val="18"/>
                <w:szCs w:val="18"/>
              </w:rPr>
            </w:pPr>
          </w:p>
          <w:p w14:paraId="38833523" w14:textId="77777777" w:rsidR="00FD691E" w:rsidRDefault="00FD691E" w:rsidP="00EF1AD0">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66176907" w14:textId="77777777" w:rsidR="00737DED" w:rsidRDefault="00737DED" w:rsidP="00EF1AD0">
            <w:pPr>
              <w:snapToGrid w:val="0"/>
              <w:spacing w:line="240" w:lineRule="exact"/>
              <w:ind w:left="180" w:hangingChars="100" w:hanging="180"/>
              <w:jc w:val="center"/>
              <w:rPr>
                <w:rFonts w:ascii="ＭＳ 明朝"/>
                <w:sz w:val="18"/>
                <w:szCs w:val="18"/>
              </w:rPr>
            </w:pPr>
          </w:p>
          <w:p w14:paraId="487D1167" w14:textId="77777777" w:rsidR="00737DED" w:rsidRDefault="00737DED" w:rsidP="00EF1AD0">
            <w:pPr>
              <w:snapToGrid w:val="0"/>
              <w:spacing w:line="240" w:lineRule="exact"/>
              <w:ind w:left="180" w:hangingChars="100" w:hanging="180"/>
              <w:jc w:val="center"/>
              <w:rPr>
                <w:rFonts w:ascii="ＭＳ 明朝"/>
                <w:sz w:val="18"/>
                <w:szCs w:val="18"/>
              </w:rPr>
            </w:pPr>
          </w:p>
          <w:p w14:paraId="13D90BD6" w14:textId="77777777" w:rsidR="00737DED" w:rsidRDefault="00737DED" w:rsidP="00EF1AD0">
            <w:pPr>
              <w:snapToGrid w:val="0"/>
              <w:spacing w:line="240" w:lineRule="exact"/>
              <w:ind w:left="180" w:hangingChars="100" w:hanging="180"/>
              <w:jc w:val="center"/>
              <w:rPr>
                <w:rFonts w:ascii="ＭＳ 明朝"/>
                <w:sz w:val="18"/>
                <w:szCs w:val="18"/>
              </w:rPr>
            </w:pPr>
          </w:p>
          <w:p w14:paraId="278F907A" w14:textId="77777777" w:rsidR="00737DED" w:rsidRDefault="00737DED" w:rsidP="00EF1AD0">
            <w:pPr>
              <w:snapToGrid w:val="0"/>
              <w:spacing w:line="240" w:lineRule="exact"/>
              <w:ind w:left="180" w:hangingChars="100" w:hanging="180"/>
              <w:jc w:val="center"/>
              <w:rPr>
                <w:rFonts w:ascii="ＭＳ 明朝"/>
                <w:sz w:val="18"/>
                <w:szCs w:val="18"/>
              </w:rPr>
            </w:pPr>
          </w:p>
          <w:p w14:paraId="6ABCBE24" w14:textId="5100EEF8" w:rsidR="00737DED" w:rsidRPr="00947A3A" w:rsidRDefault="00737DED" w:rsidP="00EF1AD0">
            <w:pPr>
              <w:snapToGrid w:val="0"/>
              <w:spacing w:line="240" w:lineRule="exact"/>
              <w:ind w:left="180" w:hangingChars="100" w:hanging="180"/>
              <w:jc w:val="center"/>
              <w:rPr>
                <w:rFonts w:ascii="ＭＳ 明朝"/>
                <w:sz w:val="18"/>
                <w:szCs w:val="18"/>
              </w:rPr>
            </w:pPr>
            <w:r>
              <w:rPr>
                <w:rFonts w:ascii="ＭＳ 明朝" w:hint="eastAsia"/>
                <w:sz w:val="18"/>
                <w:szCs w:val="18"/>
              </w:rPr>
              <w:t>５</w:t>
            </w:r>
          </w:p>
        </w:tc>
        <w:tc>
          <w:tcPr>
            <w:tcW w:w="5811" w:type="dxa"/>
          </w:tcPr>
          <w:p w14:paraId="22036E70" w14:textId="51EECDF2" w:rsidR="000E35ED" w:rsidRPr="00F83E76" w:rsidRDefault="000E35ED"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737DED" w:rsidRPr="000D4401">
              <w:rPr>
                <w:rFonts w:ascii="ＭＳ 明朝"/>
                <w:noProof/>
                <w:sz w:val="18"/>
                <w:szCs w:val="18"/>
              </w:rPr>
              <w:drawing>
                <wp:inline distT="0" distB="0" distL="0" distR="0" wp14:anchorId="23081D81" wp14:editId="0960B3BC">
                  <wp:extent cx="457200" cy="88900"/>
                  <wp:effectExtent l="0" t="0" r="0" b="0"/>
                  <wp:docPr id="20564261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737DED">
              <w:rPr>
                <w:rFonts w:asciiTheme="minorEastAsia" w:hAnsiTheme="minorEastAsia"/>
                <w:sz w:val="18"/>
                <w:szCs w:val="18"/>
              </w:rPr>
              <w:t xml:space="preserve"> </w:t>
            </w:r>
            <w:r w:rsidR="00737DED" w:rsidRPr="0098667D">
              <w:rPr>
                <w:rFonts w:asciiTheme="minorEastAsia" w:hAnsiTheme="minorEastAsia" w:hint="eastAsia"/>
                <w:spacing w:val="4"/>
                <w:sz w:val="18"/>
                <w:szCs w:val="18"/>
              </w:rPr>
              <w:t>曲想と楽器の音色や旋律の特徴との関わりを理解し、各パートにふさわしい楽器を選んで演奏する。</w:t>
            </w:r>
          </w:p>
          <w:p w14:paraId="4FA367E0" w14:textId="77777777" w:rsidR="00C768FB" w:rsidRDefault="00C768FB" w:rsidP="00EF1AD0">
            <w:pPr>
              <w:snapToGrid w:val="0"/>
              <w:spacing w:line="240" w:lineRule="exact"/>
              <w:rPr>
                <w:rFonts w:asciiTheme="minorEastAsia" w:hAnsiTheme="minorEastAsia"/>
                <w:sz w:val="18"/>
                <w:szCs w:val="18"/>
              </w:rPr>
            </w:pPr>
          </w:p>
          <w:p w14:paraId="765DC7C5" w14:textId="77777777" w:rsidR="00724E4B" w:rsidRDefault="00724E4B" w:rsidP="00EF1AD0">
            <w:pPr>
              <w:snapToGrid w:val="0"/>
              <w:spacing w:line="240" w:lineRule="exact"/>
              <w:rPr>
                <w:rFonts w:asciiTheme="minorEastAsia" w:hAnsiTheme="minorEastAsia"/>
                <w:sz w:val="18"/>
                <w:szCs w:val="18"/>
              </w:rPr>
            </w:pPr>
          </w:p>
          <w:p w14:paraId="2A64D85A" w14:textId="29ADB53B" w:rsidR="000E35ED" w:rsidRPr="00F83E76" w:rsidRDefault="000E35ED"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FD691E" w:rsidRPr="000D4401">
              <w:rPr>
                <w:rFonts w:ascii="ＭＳ 明朝"/>
                <w:noProof/>
                <w:sz w:val="18"/>
                <w:szCs w:val="18"/>
              </w:rPr>
              <w:drawing>
                <wp:inline distT="0" distB="0" distL="0" distR="0" wp14:anchorId="7770D09A" wp14:editId="3DFF95E9">
                  <wp:extent cx="368300" cy="88900"/>
                  <wp:effectExtent l="0" t="0" r="0" b="0"/>
                  <wp:docPr id="10355650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387F34">
              <w:rPr>
                <w:rFonts w:asciiTheme="minorEastAsia" w:hAnsiTheme="minorEastAsia" w:hint="eastAsia"/>
                <w:sz w:val="18"/>
                <w:szCs w:val="18"/>
              </w:rPr>
              <w:t xml:space="preserve"> </w:t>
            </w:r>
            <w:r w:rsidR="00737DED" w:rsidRPr="00737DED">
              <w:rPr>
                <w:rFonts w:asciiTheme="minorEastAsia" w:hAnsiTheme="minorEastAsia" w:hint="eastAsia"/>
                <w:sz w:val="18"/>
                <w:szCs w:val="18"/>
              </w:rPr>
              <w:t>それぞれのパートの役割や楽器の音色を生かして合奏するために演奏の仕方を工夫する。</w:t>
            </w:r>
          </w:p>
          <w:p w14:paraId="79CCACF7" w14:textId="77777777" w:rsidR="000E35ED" w:rsidRDefault="000E35ED" w:rsidP="00EF1AD0">
            <w:pPr>
              <w:snapToGrid w:val="0"/>
              <w:spacing w:line="240" w:lineRule="exact"/>
              <w:rPr>
                <w:rFonts w:asciiTheme="minorEastAsia" w:hAnsiTheme="minorEastAsia"/>
                <w:sz w:val="18"/>
                <w:szCs w:val="18"/>
              </w:rPr>
            </w:pPr>
          </w:p>
          <w:p w14:paraId="6ED74E1E" w14:textId="77777777" w:rsidR="00EF1AD0" w:rsidRDefault="00EF1AD0" w:rsidP="00EF1AD0">
            <w:pPr>
              <w:snapToGrid w:val="0"/>
              <w:spacing w:line="240" w:lineRule="exact"/>
              <w:rPr>
                <w:rFonts w:asciiTheme="minorEastAsia" w:hAnsiTheme="minorEastAsia"/>
                <w:sz w:val="18"/>
                <w:szCs w:val="18"/>
              </w:rPr>
            </w:pPr>
          </w:p>
          <w:p w14:paraId="33F9D9DF" w14:textId="77777777" w:rsidR="00EF1AD0" w:rsidRDefault="00EF1AD0" w:rsidP="00EF1AD0">
            <w:pPr>
              <w:snapToGrid w:val="0"/>
              <w:spacing w:line="240" w:lineRule="exact"/>
              <w:rPr>
                <w:rFonts w:asciiTheme="minorEastAsia" w:hAnsiTheme="minorEastAsia"/>
                <w:sz w:val="18"/>
                <w:szCs w:val="18"/>
              </w:rPr>
            </w:pPr>
          </w:p>
          <w:p w14:paraId="42193EEC" w14:textId="22233670" w:rsidR="004C321D" w:rsidRPr="00EF1AD0" w:rsidRDefault="000E35ED" w:rsidP="0098667D">
            <w:pPr>
              <w:snapToGrid w:val="0"/>
              <w:spacing w:line="240" w:lineRule="exact"/>
              <w:ind w:left="176" w:hangingChars="98" w:hanging="176"/>
              <w:rPr>
                <w:rFonts w:asciiTheme="minorEastAsia" w:hAnsiTheme="minorEastAsia"/>
                <w:sz w:val="18"/>
                <w:szCs w:val="18"/>
              </w:rPr>
            </w:pPr>
            <w:r w:rsidRPr="00F83E76">
              <w:rPr>
                <w:rFonts w:asciiTheme="minorEastAsia" w:hAnsiTheme="minorEastAsia" w:hint="eastAsia"/>
                <w:sz w:val="18"/>
                <w:szCs w:val="18"/>
              </w:rPr>
              <w:t>●</w:t>
            </w:r>
            <w:r w:rsidR="00BA1C0C" w:rsidRPr="00FD691E">
              <w:rPr>
                <w:rFonts w:asciiTheme="minorEastAsia" w:hAnsiTheme="minorEastAsia"/>
                <w:noProof/>
                <w:sz w:val="18"/>
                <w:szCs w:val="18"/>
              </w:rPr>
              <w:drawing>
                <wp:inline distT="0" distB="0" distL="0" distR="0" wp14:anchorId="75CDED1F" wp14:editId="780EAA9B">
                  <wp:extent cx="457200" cy="88900"/>
                  <wp:effectExtent l="0" t="0" r="0" b="0"/>
                  <wp:docPr id="18005341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0050" name=""/>
                          <pic:cNvPicPr/>
                        </pic:nvPicPr>
                        <pic:blipFill>
                          <a:blip r:embed="rId12"/>
                          <a:stretch>
                            <a:fillRect/>
                          </a:stretch>
                        </pic:blipFill>
                        <pic:spPr>
                          <a:xfrm>
                            <a:off x="0" y="0"/>
                            <a:ext cx="457200" cy="88900"/>
                          </a:xfrm>
                          <a:prstGeom prst="rect">
                            <a:avLst/>
                          </a:prstGeom>
                        </pic:spPr>
                      </pic:pic>
                    </a:graphicData>
                  </a:graphic>
                </wp:inline>
              </w:drawing>
            </w:r>
            <w:r w:rsidR="00EF1AD0">
              <w:rPr>
                <w:rFonts w:asciiTheme="minorEastAsia" w:hAnsiTheme="minorEastAsia"/>
                <w:sz w:val="18"/>
                <w:szCs w:val="18"/>
              </w:rPr>
              <w:t xml:space="preserve"> </w:t>
            </w:r>
            <w:r w:rsidR="00724E4B" w:rsidRPr="00724E4B">
              <w:rPr>
                <w:rFonts w:asciiTheme="minorEastAsia" w:hAnsiTheme="minorEastAsia" w:hint="eastAsia"/>
                <w:sz w:val="18"/>
                <w:szCs w:val="18"/>
              </w:rPr>
              <w:t>グループごとの発表を踏まえて、全体の響きを味わいながら合奏する。</w:t>
            </w:r>
          </w:p>
        </w:tc>
        <w:tc>
          <w:tcPr>
            <w:tcW w:w="7943" w:type="dxa"/>
          </w:tcPr>
          <w:p w14:paraId="3E5B363B" w14:textId="1120F172" w:rsidR="00FD691E" w:rsidRPr="00F83E76" w:rsidRDefault="00FD691E" w:rsidP="008D5818">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724E4B" w:rsidRPr="00724E4B">
              <w:rPr>
                <w:rFonts w:ascii="ＭＳ 明朝" w:hint="eastAsia"/>
                <w:sz w:val="18"/>
                <w:szCs w:val="18"/>
              </w:rPr>
              <w:t>曲想と音色などの音楽の構造との関わりや、多様な楽器の音色や響きと演奏の仕方との関わりについて理解している</w:t>
            </w:r>
            <w:r w:rsidRPr="000269B0">
              <w:rPr>
                <w:rFonts w:ascii="ＭＳ 明朝" w:hint="eastAsia"/>
                <w:sz w:val="18"/>
                <w:szCs w:val="18"/>
              </w:rPr>
              <w:t>。</w:t>
            </w:r>
          </w:p>
          <w:p w14:paraId="4C3C381F" w14:textId="34F40A66" w:rsidR="00FD691E" w:rsidRDefault="00737DED" w:rsidP="00EF1AD0">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②</w:t>
            </w:r>
            <w:r w:rsidR="00FD691E">
              <w:rPr>
                <w:rFonts w:asciiTheme="minorEastAsia" w:hAnsiTheme="minorEastAsia" w:hint="eastAsia"/>
                <w:sz w:val="18"/>
                <w:szCs w:val="18"/>
              </w:rPr>
              <w:t>知</w:t>
            </w:r>
            <w:r w:rsidR="00FD691E" w:rsidRPr="00F83E76">
              <w:rPr>
                <w:rFonts w:asciiTheme="minorEastAsia" w:hAnsiTheme="minorEastAsia" w:hint="eastAsia"/>
                <w:sz w:val="18"/>
                <w:szCs w:val="18"/>
              </w:rPr>
              <w:t>【</w:t>
            </w:r>
            <w:r w:rsidR="00FD691E" w:rsidRPr="00FD691E">
              <w:rPr>
                <w:rFonts w:asciiTheme="minorEastAsia" w:hAnsiTheme="minorEastAsia" w:hint="eastAsia"/>
                <w:sz w:val="18"/>
                <w:szCs w:val="18"/>
              </w:rPr>
              <w:t>ワークシート</w:t>
            </w:r>
            <w:r w:rsidR="00FD691E" w:rsidRPr="00F83E76">
              <w:rPr>
                <w:rFonts w:asciiTheme="minorEastAsia" w:hAnsiTheme="minorEastAsia" w:hint="eastAsia"/>
                <w:sz w:val="18"/>
                <w:szCs w:val="18"/>
              </w:rPr>
              <w:t>】</w:t>
            </w:r>
          </w:p>
          <w:p w14:paraId="641AEF44" w14:textId="77777777" w:rsidR="006F3A89" w:rsidRDefault="006F3A89" w:rsidP="00EF1AD0">
            <w:pPr>
              <w:snapToGrid w:val="0"/>
              <w:spacing w:line="240" w:lineRule="exact"/>
              <w:ind w:leftChars="73" w:left="148" w:hangingChars="1" w:hanging="2"/>
              <w:rPr>
                <w:rFonts w:ascii="ＭＳ 明朝"/>
                <w:sz w:val="18"/>
                <w:szCs w:val="18"/>
              </w:rPr>
            </w:pPr>
          </w:p>
          <w:p w14:paraId="7859E841" w14:textId="2B50DBEC" w:rsidR="006F3A89" w:rsidRPr="00F83E76" w:rsidRDefault="006F3A89"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724E4B" w:rsidRPr="00724E4B">
              <w:rPr>
                <w:rFonts w:ascii="ＭＳ 明朝" w:hint="eastAsia"/>
                <w:sz w:val="18"/>
                <w:szCs w:val="18"/>
              </w:rPr>
              <w:t>音色、リズム、旋律、音の重なり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w:t>
            </w:r>
            <w:r w:rsidRPr="000269B0">
              <w:rPr>
                <w:rFonts w:ascii="ＭＳ 明朝" w:hint="eastAsia"/>
                <w:sz w:val="18"/>
                <w:szCs w:val="18"/>
              </w:rPr>
              <w:t>。</w:t>
            </w:r>
          </w:p>
          <w:p w14:paraId="5290F0A2" w14:textId="3EAD8B01" w:rsidR="006F3A89" w:rsidRDefault="00FD691E" w:rsidP="00EF1AD0">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思②</w:t>
            </w:r>
            <w:r w:rsidR="006F3A89" w:rsidRPr="00F83E76">
              <w:rPr>
                <w:rFonts w:asciiTheme="minorEastAsia" w:hAnsiTheme="minorEastAsia" w:hint="eastAsia"/>
                <w:sz w:val="18"/>
                <w:szCs w:val="18"/>
              </w:rPr>
              <w:t>【</w:t>
            </w:r>
            <w:r w:rsidR="00737DED" w:rsidRPr="00737DED">
              <w:rPr>
                <w:rFonts w:asciiTheme="minorEastAsia" w:hAnsiTheme="minorEastAsia" w:hint="eastAsia"/>
                <w:sz w:val="18"/>
                <w:szCs w:val="18"/>
              </w:rPr>
              <w:t>行動観察、発言内容、教科書P.20の記述内容</w:t>
            </w:r>
            <w:r w:rsidR="006F3A89" w:rsidRPr="00F83E76">
              <w:rPr>
                <w:rFonts w:asciiTheme="minorEastAsia" w:hAnsiTheme="minorEastAsia" w:hint="eastAsia"/>
                <w:sz w:val="18"/>
                <w:szCs w:val="18"/>
              </w:rPr>
              <w:t>】</w:t>
            </w:r>
          </w:p>
          <w:p w14:paraId="5E2FB5AE" w14:textId="77777777" w:rsidR="00EF1AD0" w:rsidRDefault="00EF1AD0" w:rsidP="00EF1AD0">
            <w:pPr>
              <w:snapToGrid w:val="0"/>
              <w:spacing w:line="240" w:lineRule="exact"/>
              <w:ind w:leftChars="100" w:left="200"/>
              <w:rPr>
                <w:rFonts w:asciiTheme="minorEastAsia" w:hAnsiTheme="minorEastAsia"/>
                <w:sz w:val="18"/>
                <w:szCs w:val="18"/>
              </w:rPr>
            </w:pPr>
          </w:p>
          <w:p w14:paraId="6759BC6F" w14:textId="1B40650C" w:rsidR="00EF1AD0" w:rsidRPr="00F83E76" w:rsidRDefault="00EF1AD0" w:rsidP="00EF1AD0">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724E4B" w:rsidRPr="00724E4B">
              <w:rPr>
                <w:rFonts w:ascii="ＭＳ 明朝" w:hint="eastAsia"/>
                <w:sz w:val="18"/>
                <w:szCs w:val="18"/>
              </w:rPr>
              <w:t>思いや意図に合った表現をするために必要な、音色や響きに気を付けて、旋律楽器及び打楽器を演奏する技能や、各声部の楽器の音や全体の響き、伴奏を聴いて、音を合わせて演奏する技能を身に付けて演奏している</w:t>
            </w:r>
            <w:r w:rsidRPr="000269B0">
              <w:rPr>
                <w:rFonts w:ascii="ＭＳ 明朝" w:hint="eastAsia"/>
                <w:sz w:val="18"/>
                <w:szCs w:val="18"/>
              </w:rPr>
              <w:t>。</w:t>
            </w:r>
          </w:p>
          <w:p w14:paraId="415E8AA9" w14:textId="2FF63FC0" w:rsidR="00EF1AD0" w:rsidRPr="00EE507C" w:rsidRDefault="00724E4B" w:rsidP="00EF1AD0">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③</w:t>
            </w:r>
            <w:r w:rsidR="00EF1AD0">
              <w:rPr>
                <w:rFonts w:asciiTheme="minorEastAsia" w:hAnsiTheme="minorEastAsia" w:hint="eastAsia"/>
                <w:sz w:val="18"/>
                <w:szCs w:val="18"/>
              </w:rPr>
              <w:t>技</w:t>
            </w:r>
            <w:r w:rsidR="00EF1AD0" w:rsidRPr="00F83E76">
              <w:rPr>
                <w:rFonts w:asciiTheme="minorEastAsia" w:hAnsiTheme="minorEastAsia" w:hint="eastAsia"/>
                <w:sz w:val="18"/>
                <w:szCs w:val="18"/>
              </w:rPr>
              <w:t>【</w:t>
            </w:r>
            <w:r w:rsidR="00EF1AD0" w:rsidRPr="00EF1AD0">
              <w:rPr>
                <w:rFonts w:asciiTheme="minorEastAsia" w:hAnsiTheme="minorEastAsia" w:hint="eastAsia"/>
                <w:sz w:val="18"/>
                <w:szCs w:val="18"/>
              </w:rPr>
              <w:t>演奏聴取</w:t>
            </w:r>
            <w:r w:rsidR="00EF1AD0" w:rsidRPr="00F83E76">
              <w:rPr>
                <w:rFonts w:asciiTheme="minorEastAsia" w:hAnsiTheme="minorEastAsia" w:hint="eastAsia"/>
                <w:sz w:val="18"/>
                <w:szCs w:val="18"/>
              </w:rPr>
              <w:t>】</w:t>
            </w:r>
          </w:p>
        </w:tc>
      </w:tr>
      <w:tr w:rsidR="00FB5AA1" w14:paraId="6B28AB74" w14:textId="77777777" w:rsidTr="008826C3">
        <w:trPr>
          <w:trHeight w:val="1134"/>
        </w:trPr>
        <w:tc>
          <w:tcPr>
            <w:tcW w:w="2235" w:type="dxa"/>
          </w:tcPr>
          <w:p w14:paraId="0C36A291" w14:textId="47095E1E" w:rsidR="00FB5AA1" w:rsidRPr="00387F34" w:rsidRDefault="006874D8" w:rsidP="006874D8">
            <w:pPr>
              <w:tabs>
                <w:tab w:val="left" w:pos="284"/>
              </w:tabs>
              <w:rPr>
                <w:rFonts w:ascii="ＭＳ 明朝"/>
                <w:sz w:val="18"/>
                <w:szCs w:val="18"/>
              </w:rPr>
            </w:pPr>
            <w:r w:rsidRPr="006874D8">
              <w:rPr>
                <w:rFonts w:ascii="ＭＳ 明朝" w:hint="eastAsia"/>
                <w:sz w:val="18"/>
                <w:szCs w:val="18"/>
              </w:rPr>
              <w:t>声のひびきが重なるおもしろさを生かして、音楽をつくりましょう。</w:t>
            </w:r>
          </w:p>
        </w:tc>
        <w:tc>
          <w:tcPr>
            <w:tcW w:w="2409" w:type="dxa"/>
          </w:tcPr>
          <w:p w14:paraId="270758CA" w14:textId="5E065EB5" w:rsidR="00FD7262" w:rsidRPr="00AF7E29" w:rsidRDefault="006874D8" w:rsidP="00FC35D0">
            <w:pPr>
              <w:ind w:left="180" w:hangingChars="100" w:hanging="180"/>
              <w:rPr>
                <w:rFonts w:ascii="ＭＳ 明朝" w:hAnsi="ＭＳ 明朝"/>
                <w:sz w:val="18"/>
                <w:szCs w:val="18"/>
              </w:rPr>
            </w:pPr>
            <w:r w:rsidRPr="006874D8">
              <w:rPr>
                <w:rFonts w:ascii="ＭＳ 明朝" w:hAnsi="ＭＳ 明朝" w:hint="eastAsia"/>
                <w:sz w:val="18"/>
                <w:szCs w:val="18"/>
              </w:rPr>
              <w:t>☆ボイスアンサンブル</w:t>
            </w:r>
          </w:p>
        </w:tc>
        <w:tc>
          <w:tcPr>
            <w:tcW w:w="426" w:type="dxa"/>
          </w:tcPr>
          <w:p w14:paraId="4EE4CD0B" w14:textId="77777777" w:rsidR="009A5F5C" w:rsidRDefault="006874D8" w:rsidP="00FD7262">
            <w:pPr>
              <w:snapToGrid w:val="0"/>
              <w:spacing w:line="240" w:lineRule="exact"/>
              <w:ind w:left="180" w:hangingChars="100" w:hanging="180"/>
              <w:jc w:val="center"/>
              <w:rPr>
                <w:rFonts w:ascii="ＭＳ 明朝"/>
                <w:sz w:val="18"/>
                <w:szCs w:val="18"/>
              </w:rPr>
            </w:pPr>
            <w:r>
              <w:rPr>
                <w:rFonts w:ascii="ＭＳ 明朝" w:hint="eastAsia"/>
                <w:sz w:val="18"/>
                <w:szCs w:val="18"/>
              </w:rPr>
              <w:t>６</w:t>
            </w:r>
          </w:p>
          <w:p w14:paraId="64EA4B31" w14:textId="77777777" w:rsidR="006874D8" w:rsidRDefault="006874D8" w:rsidP="00FD7262">
            <w:pPr>
              <w:snapToGrid w:val="0"/>
              <w:spacing w:line="240" w:lineRule="exact"/>
              <w:ind w:left="180" w:hangingChars="100" w:hanging="180"/>
              <w:jc w:val="center"/>
              <w:rPr>
                <w:rFonts w:ascii="ＭＳ 明朝"/>
                <w:sz w:val="18"/>
                <w:szCs w:val="18"/>
              </w:rPr>
            </w:pPr>
          </w:p>
          <w:p w14:paraId="1B9F0F0B" w14:textId="77777777" w:rsidR="006874D8" w:rsidRDefault="006874D8" w:rsidP="00FD7262">
            <w:pPr>
              <w:snapToGrid w:val="0"/>
              <w:spacing w:line="240" w:lineRule="exact"/>
              <w:ind w:left="180" w:hangingChars="100" w:hanging="180"/>
              <w:jc w:val="center"/>
              <w:rPr>
                <w:rFonts w:ascii="ＭＳ 明朝"/>
                <w:sz w:val="18"/>
                <w:szCs w:val="18"/>
              </w:rPr>
            </w:pPr>
          </w:p>
          <w:p w14:paraId="504539AC" w14:textId="77777777" w:rsidR="00257005" w:rsidRDefault="00257005" w:rsidP="00FD7262">
            <w:pPr>
              <w:snapToGrid w:val="0"/>
              <w:spacing w:line="240" w:lineRule="exact"/>
              <w:ind w:left="180" w:hangingChars="100" w:hanging="180"/>
              <w:jc w:val="center"/>
              <w:rPr>
                <w:rFonts w:ascii="ＭＳ 明朝"/>
                <w:sz w:val="18"/>
                <w:szCs w:val="18"/>
              </w:rPr>
            </w:pPr>
          </w:p>
          <w:p w14:paraId="5FE5F521" w14:textId="766DA24C" w:rsidR="006874D8" w:rsidRDefault="006874D8" w:rsidP="00FD7262">
            <w:pPr>
              <w:snapToGrid w:val="0"/>
              <w:spacing w:line="240" w:lineRule="exact"/>
              <w:ind w:left="180" w:hangingChars="100" w:hanging="180"/>
              <w:jc w:val="center"/>
              <w:rPr>
                <w:rFonts w:ascii="ＭＳ 明朝"/>
                <w:sz w:val="18"/>
                <w:szCs w:val="18"/>
              </w:rPr>
            </w:pPr>
            <w:r>
              <w:rPr>
                <w:rFonts w:ascii="ＭＳ 明朝" w:hint="eastAsia"/>
                <w:sz w:val="18"/>
                <w:szCs w:val="18"/>
              </w:rPr>
              <w:t>７</w:t>
            </w:r>
          </w:p>
        </w:tc>
        <w:tc>
          <w:tcPr>
            <w:tcW w:w="5811" w:type="dxa"/>
          </w:tcPr>
          <w:p w14:paraId="5E41AFFB" w14:textId="3A7B55FF" w:rsidR="00FB5AA1" w:rsidRDefault="00FB5AA1" w:rsidP="009A2E93">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6874D8" w:rsidRPr="000D4401">
              <w:rPr>
                <w:rFonts w:ascii="ＭＳ 明朝"/>
                <w:noProof/>
                <w:sz w:val="18"/>
                <w:szCs w:val="18"/>
              </w:rPr>
              <w:drawing>
                <wp:inline distT="0" distB="0" distL="0" distR="0" wp14:anchorId="4A1E774F" wp14:editId="0DD3F85B">
                  <wp:extent cx="457200" cy="88900"/>
                  <wp:effectExtent l="0" t="0" r="0" b="0"/>
                  <wp:docPr id="14856904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6874D8">
              <w:rPr>
                <w:rFonts w:asciiTheme="minorEastAsia" w:hAnsiTheme="minorEastAsia"/>
                <w:sz w:val="18"/>
                <w:szCs w:val="18"/>
              </w:rPr>
              <w:t xml:space="preserve"> </w:t>
            </w:r>
            <w:r w:rsidR="006874D8" w:rsidRPr="006874D8">
              <w:rPr>
                <w:rFonts w:asciiTheme="minorEastAsia" w:hAnsiTheme="minorEastAsia" w:hint="eastAsia"/>
                <w:sz w:val="18"/>
                <w:szCs w:val="18"/>
              </w:rPr>
              <w:t>「ラバーズ コンチェルト」のリズム伴奏を声で演奏し、声の響きが重なる面白さを感じ取る。</w:t>
            </w:r>
          </w:p>
          <w:p w14:paraId="7B524369" w14:textId="77777777" w:rsidR="009A5F5C" w:rsidRDefault="009A5F5C" w:rsidP="00FD7262">
            <w:pPr>
              <w:snapToGrid w:val="0"/>
              <w:spacing w:line="240" w:lineRule="exact"/>
              <w:rPr>
                <w:rFonts w:asciiTheme="minorEastAsia" w:hAnsiTheme="minorEastAsia"/>
                <w:sz w:val="18"/>
                <w:szCs w:val="18"/>
              </w:rPr>
            </w:pPr>
          </w:p>
          <w:p w14:paraId="0C89585D" w14:textId="77777777" w:rsidR="00257005" w:rsidRDefault="00257005" w:rsidP="00FD7262">
            <w:pPr>
              <w:snapToGrid w:val="0"/>
              <w:spacing w:line="240" w:lineRule="exact"/>
              <w:rPr>
                <w:rFonts w:asciiTheme="minorEastAsia" w:hAnsiTheme="minorEastAsia"/>
                <w:sz w:val="18"/>
                <w:szCs w:val="18"/>
              </w:rPr>
            </w:pPr>
          </w:p>
          <w:p w14:paraId="13F9D23A" w14:textId="143713DE" w:rsidR="009A5F5C" w:rsidRPr="00FD7262" w:rsidRDefault="00FD7262" w:rsidP="007537CF">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6874D8" w:rsidRPr="000D4401">
              <w:rPr>
                <w:rFonts w:ascii="ＭＳ 明朝"/>
                <w:noProof/>
                <w:sz w:val="18"/>
                <w:szCs w:val="18"/>
              </w:rPr>
              <w:drawing>
                <wp:inline distT="0" distB="0" distL="0" distR="0" wp14:anchorId="151E9B29" wp14:editId="52331F34">
                  <wp:extent cx="368300" cy="88900"/>
                  <wp:effectExtent l="0" t="0" r="0" b="0"/>
                  <wp:docPr id="19310304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7537CF" w:rsidRPr="00BB62D0">
              <w:rPr>
                <w:rFonts w:asciiTheme="minorEastAsia" w:hAnsiTheme="minorEastAsia"/>
                <w:noProof/>
                <w:sz w:val="18"/>
                <w:szCs w:val="18"/>
              </w:rPr>
              <w:drawing>
                <wp:inline distT="0" distB="0" distL="0" distR="0" wp14:anchorId="2CBCB588" wp14:editId="5E8CFE6B">
                  <wp:extent cx="355600" cy="76200"/>
                  <wp:effectExtent l="0" t="0" r="0" b="0"/>
                  <wp:docPr id="117174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3"/>
                          <a:stretch>
                            <a:fillRect/>
                          </a:stretch>
                        </pic:blipFill>
                        <pic:spPr>
                          <a:xfrm>
                            <a:off x="0" y="0"/>
                            <a:ext cx="355600" cy="76200"/>
                          </a:xfrm>
                          <a:prstGeom prst="rect">
                            <a:avLst/>
                          </a:prstGeom>
                        </pic:spPr>
                      </pic:pic>
                    </a:graphicData>
                  </a:graphic>
                </wp:inline>
              </w:drawing>
            </w:r>
            <w:r>
              <w:rPr>
                <w:rFonts w:asciiTheme="minorEastAsia" w:hAnsiTheme="minorEastAsia"/>
                <w:sz w:val="18"/>
                <w:szCs w:val="18"/>
              </w:rPr>
              <w:t xml:space="preserve"> </w:t>
            </w:r>
            <w:r w:rsidR="007537CF" w:rsidRPr="007537CF">
              <w:rPr>
                <w:rFonts w:asciiTheme="minorEastAsia" w:hAnsiTheme="minorEastAsia" w:hint="eastAsia"/>
                <w:sz w:val="18"/>
                <w:szCs w:val="18"/>
              </w:rPr>
              <w:t>声の響きが重なる面白さや全体のまとまりを考えて、パートの重ね方や終わりの部分を工夫しながら、ボイスアンサンブルをつくる。</w:t>
            </w:r>
          </w:p>
        </w:tc>
        <w:tc>
          <w:tcPr>
            <w:tcW w:w="7943" w:type="dxa"/>
          </w:tcPr>
          <w:p w14:paraId="671A4CE2" w14:textId="18A15E32" w:rsidR="00FB5AA1" w:rsidRPr="00F83E76" w:rsidRDefault="00FB5AA1" w:rsidP="00257005">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257005" w:rsidRPr="00257005">
              <w:rPr>
                <w:rFonts w:ascii="ＭＳ 明朝" w:hint="eastAsia"/>
                <w:sz w:val="18"/>
                <w:szCs w:val="18"/>
              </w:rPr>
              <w:t>いろいろな音の響きやそれらの組合せの特徴や、音のつなげ方や重ね方の特徴について、それらが生み出すよさや面白さなどと関わらせて理解している</w:t>
            </w:r>
            <w:r w:rsidRPr="000269B0">
              <w:rPr>
                <w:rFonts w:ascii="ＭＳ 明朝" w:hint="eastAsia"/>
                <w:sz w:val="18"/>
                <w:szCs w:val="18"/>
              </w:rPr>
              <w:t>。</w:t>
            </w:r>
          </w:p>
          <w:p w14:paraId="64611374" w14:textId="4A093491" w:rsidR="00856D4F" w:rsidRDefault="006874D8" w:rsidP="00FD7262">
            <w:pPr>
              <w:snapToGrid w:val="0"/>
              <w:ind w:leftChars="100" w:left="200"/>
              <w:rPr>
                <w:rFonts w:asciiTheme="minorEastAsia" w:hAnsiTheme="minorEastAsia"/>
                <w:sz w:val="18"/>
                <w:szCs w:val="18"/>
              </w:rPr>
            </w:pPr>
            <w:r>
              <w:rPr>
                <w:rFonts w:asciiTheme="minorEastAsia" w:hAnsiTheme="minorEastAsia" w:hint="eastAsia"/>
                <w:sz w:val="18"/>
                <w:szCs w:val="18"/>
              </w:rPr>
              <w:t>④</w:t>
            </w:r>
            <w:r w:rsidR="00FD7262">
              <w:rPr>
                <w:rFonts w:asciiTheme="minorEastAsia" w:hAnsiTheme="minorEastAsia" w:hint="eastAsia"/>
                <w:sz w:val="18"/>
                <w:szCs w:val="18"/>
              </w:rPr>
              <w:t>知</w:t>
            </w:r>
            <w:r w:rsidR="00FB5AA1" w:rsidRPr="00F83E76">
              <w:rPr>
                <w:rFonts w:asciiTheme="minorEastAsia" w:hAnsiTheme="minorEastAsia" w:hint="eastAsia"/>
                <w:sz w:val="18"/>
                <w:szCs w:val="18"/>
              </w:rPr>
              <w:t>【</w:t>
            </w:r>
            <w:r w:rsidRPr="006874D8">
              <w:rPr>
                <w:rFonts w:asciiTheme="minorEastAsia" w:hAnsiTheme="minorEastAsia" w:hint="eastAsia"/>
                <w:sz w:val="18"/>
                <w:szCs w:val="18"/>
              </w:rPr>
              <w:t>発言内容、ワークシート</w:t>
            </w:r>
            <w:r w:rsidR="00FB5AA1" w:rsidRPr="00F83E76">
              <w:rPr>
                <w:rFonts w:asciiTheme="minorEastAsia" w:hAnsiTheme="minorEastAsia" w:hint="eastAsia"/>
                <w:sz w:val="18"/>
                <w:szCs w:val="18"/>
              </w:rPr>
              <w:t>】</w:t>
            </w:r>
          </w:p>
          <w:p w14:paraId="4B9020F8" w14:textId="77777777" w:rsidR="00FD7262" w:rsidRPr="00FD7262" w:rsidRDefault="00FD7262" w:rsidP="00FD7262">
            <w:pPr>
              <w:snapToGrid w:val="0"/>
              <w:ind w:leftChars="100" w:left="200"/>
              <w:rPr>
                <w:rFonts w:asciiTheme="minorEastAsia" w:hAnsiTheme="minorEastAsia"/>
                <w:sz w:val="18"/>
                <w:szCs w:val="18"/>
              </w:rPr>
            </w:pPr>
          </w:p>
          <w:p w14:paraId="3889DC9D" w14:textId="05F48F6A" w:rsidR="00FB5AA1" w:rsidRPr="00A740B5" w:rsidRDefault="00FB5AA1" w:rsidP="009C1CF7">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257005" w:rsidRPr="00257005">
              <w:rPr>
                <w:rFonts w:ascii="ＭＳ 明朝" w:hint="eastAsia"/>
                <w:sz w:val="18"/>
                <w:szCs w:val="18"/>
              </w:rPr>
              <w:t>音色、リズム、音の重なり、音楽の縦と横との関係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w:t>
            </w:r>
            <w:r w:rsidR="009C1CF7" w:rsidRPr="009C1CF7">
              <w:rPr>
                <w:rFonts w:ascii="ＭＳ 明朝" w:hint="eastAsia"/>
                <w:sz w:val="18"/>
                <w:szCs w:val="18"/>
              </w:rPr>
              <w:t>。</w:t>
            </w:r>
          </w:p>
          <w:p w14:paraId="786E2293" w14:textId="0FAC8AF8" w:rsidR="00FD7262" w:rsidRDefault="00FD7262" w:rsidP="001D6B1F">
            <w:pPr>
              <w:snapToGrid w:val="0"/>
              <w:spacing w:line="240" w:lineRule="exact"/>
              <w:ind w:leftChars="100" w:left="200"/>
              <w:rPr>
                <w:rFonts w:ascii="ＭＳ 明朝"/>
                <w:sz w:val="18"/>
                <w:szCs w:val="18"/>
              </w:rPr>
            </w:pPr>
            <w:r>
              <w:rPr>
                <w:rFonts w:ascii="ＭＳ 明朝" w:hint="eastAsia"/>
                <w:sz w:val="18"/>
                <w:szCs w:val="18"/>
              </w:rPr>
              <w:t>思</w:t>
            </w:r>
            <w:r w:rsidR="009A5F5C">
              <w:rPr>
                <w:rFonts w:ascii="ＭＳ 明朝" w:hint="eastAsia"/>
                <w:sz w:val="18"/>
                <w:szCs w:val="18"/>
              </w:rPr>
              <w:t>③</w:t>
            </w:r>
            <w:r w:rsidR="00FB5AA1" w:rsidRPr="00A740B5">
              <w:rPr>
                <w:rFonts w:ascii="ＭＳ 明朝" w:hint="eastAsia"/>
                <w:sz w:val="18"/>
                <w:szCs w:val="18"/>
              </w:rPr>
              <w:t>【</w:t>
            </w:r>
            <w:r w:rsidR="007537CF" w:rsidRPr="007537CF">
              <w:rPr>
                <w:rFonts w:ascii="ＭＳ 明朝" w:hint="eastAsia"/>
                <w:sz w:val="18"/>
                <w:szCs w:val="18"/>
              </w:rPr>
              <w:t>行動観察、発言内容、ワークシート</w:t>
            </w:r>
            <w:r w:rsidR="001D6B1F" w:rsidRPr="00F83E76">
              <w:rPr>
                <w:rFonts w:asciiTheme="minorEastAsia" w:hAnsiTheme="minorEastAsia" w:hint="eastAsia"/>
                <w:sz w:val="18"/>
                <w:szCs w:val="18"/>
              </w:rPr>
              <w:t>】</w:t>
            </w:r>
          </w:p>
          <w:p w14:paraId="0D8631DA" w14:textId="366301FF" w:rsidR="007537CF" w:rsidRPr="00F83E76" w:rsidRDefault="007537CF" w:rsidP="007537CF">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257005" w:rsidRPr="00257005">
              <w:rPr>
                <w:rFonts w:ascii="ＭＳ 明朝" w:hint="eastAsia"/>
                <w:sz w:val="18"/>
                <w:szCs w:val="18"/>
              </w:rPr>
              <w:t>思いや意図に合った表現をするために必要な、音楽の縦と横との関係などの音楽の仕組みを用いて、音楽をつくる技能を身に付けて音楽をつくっている</w:t>
            </w:r>
            <w:r w:rsidRPr="000269B0">
              <w:rPr>
                <w:rFonts w:ascii="ＭＳ 明朝" w:hint="eastAsia"/>
                <w:sz w:val="18"/>
                <w:szCs w:val="18"/>
              </w:rPr>
              <w:t>。</w:t>
            </w:r>
          </w:p>
          <w:p w14:paraId="220B5C27" w14:textId="0B6AFBAA" w:rsidR="007537CF" w:rsidRPr="001D6B1F" w:rsidRDefault="007537CF" w:rsidP="001D6B1F">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⑤技</w:t>
            </w:r>
            <w:r w:rsidRPr="00F83E76">
              <w:rPr>
                <w:rFonts w:asciiTheme="minorEastAsia" w:hAnsiTheme="minorEastAsia" w:hint="eastAsia"/>
                <w:sz w:val="18"/>
                <w:szCs w:val="18"/>
              </w:rPr>
              <w:t>【</w:t>
            </w:r>
            <w:r w:rsidRPr="007537CF">
              <w:rPr>
                <w:rFonts w:asciiTheme="minorEastAsia" w:hAnsiTheme="minorEastAsia" w:hint="eastAsia"/>
                <w:sz w:val="18"/>
                <w:szCs w:val="18"/>
              </w:rPr>
              <w:t>行動観察、演奏聴取、ワークシート</w:t>
            </w:r>
            <w:r w:rsidRPr="00F83E76">
              <w:rPr>
                <w:rFonts w:asciiTheme="minorEastAsia" w:hAnsiTheme="minorEastAsia" w:hint="eastAsia"/>
                <w:sz w:val="18"/>
                <w:szCs w:val="18"/>
              </w:rPr>
              <w:t>】</w:t>
            </w:r>
          </w:p>
          <w:p w14:paraId="13A9EBDA" w14:textId="597F21B8" w:rsidR="00FD7262" w:rsidRPr="00A740B5" w:rsidRDefault="00FD7262" w:rsidP="00FD7262">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257005" w:rsidRPr="00257005">
              <w:rPr>
                <w:rFonts w:ascii="ＭＳ 明朝" w:hint="eastAsia"/>
                <w:sz w:val="18"/>
                <w:szCs w:val="18"/>
              </w:rPr>
              <w:t>いろいろな音色が重なって生まれる響きを味わいながら聴いたり表現したりする学習に興味・関心をもち、音楽活動を楽しみながら主体的・協働的に器楽や音楽づくり、鑑賞の学習活動に取り組もうとしている</w:t>
            </w:r>
            <w:r w:rsidRPr="009C1CF7">
              <w:rPr>
                <w:rFonts w:ascii="ＭＳ 明朝" w:hint="eastAsia"/>
                <w:sz w:val="18"/>
                <w:szCs w:val="18"/>
              </w:rPr>
              <w:t>。</w:t>
            </w:r>
          </w:p>
          <w:p w14:paraId="36A11F9A" w14:textId="77777777" w:rsidR="00FD7262" w:rsidRDefault="00FD7262" w:rsidP="00FD7262">
            <w:pPr>
              <w:snapToGrid w:val="0"/>
              <w:spacing w:line="240" w:lineRule="exact"/>
              <w:ind w:leftChars="100" w:left="200"/>
              <w:rPr>
                <w:rFonts w:ascii="ＭＳ 明朝"/>
                <w:sz w:val="18"/>
                <w:szCs w:val="18"/>
              </w:rPr>
            </w:pPr>
            <w:r>
              <w:rPr>
                <w:rFonts w:ascii="ＭＳ 明朝" w:hint="eastAsia"/>
                <w:sz w:val="18"/>
                <w:szCs w:val="18"/>
              </w:rPr>
              <w:t>態①</w:t>
            </w:r>
            <w:r w:rsidRPr="00A740B5">
              <w:rPr>
                <w:rFonts w:ascii="ＭＳ 明朝" w:hint="eastAsia"/>
                <w:sz w:val="18"/>
                <w:szCs w:val="18"/>
              </w:rPr>
              <w:t>【</w:t>
            </w:r>
            <w:r w:rsidR="007537CF" w:rsidRPr="007537CF">
              <w:rPr>
                <w:rFonts w:ascii="ＭＳ 明朝" w:hint="eastAsia"/>
                <w:sz w:val="18"/>
                <w:szCs w:val="18"/>
              </w:rPr>
              <w:t>行動観察、発言内容、振り返りシート</w:t>
            </w:r>
            <w:r w:rsidRPr="00A740B5">
              <w:rPr>
                <w:rFonts w:ascii="ＭＳ 明朝" w:hint="eastAsia"/>
                <w:sz w:val="18"/>
                <w:szCs w:val="18"/>
              </w:rPr>
              <w:t>】</w:t>
            </w:r>
          </w:p>
          <w:p w14:paraId="7202A960" w14:textId="478E3F88" w:rsidR="002B4BA2" w:rsidRPr="00FE1277" w:rsidRDefault="002B4BA2" w:rsidP="00FD7262">
            <w:pPr>
              <w:snapToGrid w:val="0"/>
              <w:spacing w:line="240" w:lineRule="exact"/>
              <w:ind w:leftChars="100" w:left="200"/>
              <w:rPr>
                <w:rFonts w:ascii="ＭＳ 明朝"/>
                <w:sz w:val="16"/>
                <w:szCs w:val="16"/>
              </w:rPr>
            </w:pPr>
            <w:r w:rsidRPr="00FE1277">
              <w:rPr>
                <w:rFonts w:ascii="ＭＳ 明朝" w:hint="eastAsia"/>
                <w:sz w:val="16"/>
                <w:szCs w:val="16"/>
              </w:rPr>
              <w:t>※第１時から第７時を通して適宜評価を行い、最終的に総括して記録に残す。</w:t>
            </w:r>
          </w:p>
        </w:tc>
      </w:tr>
    </w:tbl>
    <w:p w14:paraId="478D646B" w14:textId="10B92618" w:rsidR="000E35ED" w:rsidRDefault="000E35ED" w:rsidP="00FD7262">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4D31CE14" w14:textId="77777777" w:rsidTr="00C34FC7">
        <w:trPr>
          <w:trHeight w:hRule="exact" w:val="227"/>
        </w:trPr>
        <w:tc>
          <w:tcPr>
            <w:tcW w:w="1526" w:type="dxa"/>
            <w:vMerge w:val="restart"/>
            <w:shd w:val="clear" w:color="auto" w:fill="F2F2F2" w:themeFill="background1" w:themeFillShade="F2"/>
            <w:vAlign w:val="center"/>
          </w:tcPr>
          <w:p w14:paraId="471E3876" w14:textId="77777777" w:rsidR="005B5B59" w:rsidRPr="000E319E" w:rsidRDefault="005B5B59" w:rsidP="00C34FC7">
            <w:pPr>
              <w:snapToGrid w:val="0"/>
            </w:pPr>
            <w:r w:rsidRPr="000E319E">
              <w:rPr>
                <w:rFonts w:hint="eastAsia"/>
              </w:rPr>
              <w:t>題材名</w:t>
            </w:r>
          </w:p>
        </w:tc>
        <w:tc>
          <w:tcPr>
            <w:tcW w:w="5245" w:type="dxa"/>
            <w:vMerge w:val="restart"/>
            <w:vAlign w:val="center"/>
          </w:tcPr>
          <w:p w14:paraId="6D68E62C" w14:textId="7F3F6680" w:rsidR="005B5B59" w:rsidRPr="00E35EA9" w:rsidRDefault="00AF7E29" w:rsidP="00AF7E29">
            <w:pPr>
              <w:snapToGrid w:val="0"/>
              <w:rPr>
                <w:rFonts w:ascii="ＭＳ 明朝" w:hAnsi="ＭＳ 明朝"/>
              </w:rPr>
            </w:pPr>
            <w:r w:rsidRPr="00AF7E29">
              <w:rPr>
                <w:rFonts w:ascii="ＭＳ 明朝" w:hAnsi="ＭＳ 明朝"/>
              </w:rPr>
              <w:t>3.</w:t>
            </w:r>
            <w:r w:rsidR="006239A4">
              <w:rPr>
                <w:rFonts w:hint="eastAsia"/>
              </w:rPr>
              <w:t xml:space="preserve"> </w:t>
            </w:r>
            <w:r w:rsidR="00015159" w:rsidRPr="00015159">
              <w:rPr>
                <w:rFonts w:ascii="ＭＳ 明朝" w:hAnsi="ＭＳ 明朝" w:hint="eastAsia"/>
              </w:rPr>
              <w:t>和音のひびきや音の重なりを感じ取ろう</w:t>
            </w:r>
          </w:p>
        </w:tc>
        <w:tc>
          <w:tcPr>
            <w:tcW w:w="1840" w:type="dxa"/>
            <w:vAlign w:val="center"/>
          </w:tcPr>
          <w:p w14:paraId="6C5327FC" w14:textId="5E2AFCEC" w:rsidR="005B5B59" w:rsidRPr="007B7D05" w:rsidRDefault="005B5B59" w:rsidP="00C34FC7">
            <w:pPr>
              <w:snapToGrid w:val="0"/>
              <w:jc w:val="center"/>
              <w:rPr>
                <w:sz w:val="16"/>
                <w:szCs w:val="16"/>
              </w:rPr>
            </w:pPr>
            <w:r w:rsidRPr="007B7D05">
              <w:rPr>
                <w:rFonts w:hint="eastAsia"/>
                <w:sz w:val="16"/>
                <w:szCs w:val="16"/>
              </w:rPr>
              <w:t>扱い時数の</w:t>
            </w:r>
            <w:r w:rsidR="00B01D53">
              <w:rPr>
                <w:rFonts w:hint="eastAsia"/>
                <w:sz w:val="16"/>
                <w:szCs w:val="16"/>
              </w:rPr>
              <w:t>目安</w:t>
            </w:r>
          </w:p>
        </w:tc>
      </w:tr>
      <w:tr w:rsidR="005B5B59" w14:paraId="2E84FCC5" w14:textId="77777777" w:rsidTr="00C34FC7">
        <w:trPr>
          <w:trHeight w:hRule="exact" w:val="284"/>
        </w:trPr>
        <w:tc>
          <w:tcPr>
            <w:tcW w:w="1526" w:type="dxa"/>
            <w:vMerge/>
            <w:shd w:val="clear" w:color="auto" w:fill="F2F2F2" w:themeFill="background1" w:themeFillShade="F2"/>
          </w:tcPr>
          <w:p w14:paraId="0ABBC5E3" w14:textId="77777777" w:rsidR="005B5B59" w:rsidRPr="000E319E" w:rsidRDefault="005B5B59" w:rsidP="00C34FC7">
            <w:pPr>
              <w:snapToGrid w:val="0"/>
            </w:pPr>
          </w:p>
        </w:tc>
        <w:tc>
          <w:tcPr>
            <w:tcW w:w="5245" w:type="dxa"/>
            <w:vMerge/>
          </w:tcPr>
          <w:p w14:paraId="60A3492A" w14:textId="77777777" w:rsidR="005B5B59" w:rsidRPr="000E319E" w:rsidRDefault="005B5B59" w:rsidP="00C34FC7">
            <w:pPr>
              <w:snapToGrid w:val="0"/>
            </w:pPr>
          </w:p>
        </w:tc>
        <w:tc>
          <w:tcPr>
            <w:tcW w:w="1840" w:type="dxa"/>
            <w:vAlign w:val="center"/>
          </w:tcPr>
          <w:p w14:paraId="733AB6D5" w14:textId="0E45D131" w:rsidR="005B5B59" w:rsidRDefault="00015159" w:rsidP="00C34FC7">
            <w:pPr>
              <w:snapToGrid w:val="0"/>
              <w:jc w:val="center"/>
            </w:pPr>
            <w:r>
              <w:t>9</w:t>
            </w:r>
            <w:r w:rsidR="005B5B59">
              <w:rPr>
                <w:rFonts w:hint="eastAsia"/>
              </w:rPr>
              <w:t>時間</w:t>
            </w:r>
          </w:p>
        </w:tc>
      </w:tr>
      <w:tr w:rsidR="005B5B59" w:rsidRPr="000E319E" w14:paraId="1D896ED1" w14:textId="77777777" w:rsidTr="00C34FC7">
        <w:trPr>
          <w:trHeight w:val="2074"/>
        </w:trPr>
        <w:tc>
          <w:tcPr>
            <w:tcW w:w="1526" w:type="dxa"/>
            <w:shd w:val="clear" w:color="auto" w:fill="F2F2F2" w:themeFill="background1" w:themeFillShade="F2"/>
            <w:vAlign w:val="center"/>
          </w:tcPr>
          <w:p w14:paraId="3EE1E0EA" w14:textId="77777777" w:rsidR="005B5B59" w:rsidRPr="000E319E" w:rsidRDefault="005B5B59" w:rsidP="00C34FC7">
            <w:pPr>
              <w:snapToGrid w:val="0"/>
            </w:pPr>
            <w:r w:rsidRPr="000E319E">
              <w:rPr>
                <w:rFonts w:hint="eastAsia"/>
              </w:rPr>
              <w:t>題材の目標</w:t>
            </w:r>
          </w:p>
        </w:tc>
        <w:tc>
          <w:tcPr>
            <w:tcW w:w="7085" w:type="dxa"/>
            <w:gridSpan w:val="2"/>
          </w:tcPr>
          <w:p w14:paraId="0E2D3BFF" w14:textId="29613678" w:rsidR="00DF5950" w:rsidRPr="00DF5950" w:rsidRDefault="00015159"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015159">
              <w:rPr>
                <w:rFonts w:asciiTheme="minorEastAsia" w:hAnsiTheme="minorEastAsia" w:hint="eastAsia"/>
                <w:color w:val="000000" w:themeColor="text1"/>
                <w:sz w:val="18"/>
                <w:szCs w:val="18"/>
              </w:rPr>
              <w:t>曲想と和音の響きなどの音楽の構造との関わり、音やフレーズのつなげ方や重ね方の特徴について、それらが生み出すよさや面白さなどと関わらせて理解するとともに、思いや意図に合った表現をするために必要な、呼吸及び発音の仕方に気を付けて、自然で無理のない、響きのある歌い方で歌う技能や、音色や響きに気を付けて、旋律楽器を演奏する技能、各声部の歌声や楽器の音、全体の響き、伴奏を聴いて、声や音を合わせて表現する技能、音楽の縦と横との関係などの音楽の仕組みを用いて、音楽をつくる技能を身に付ける</w:t>
            </w:r>
            <w:r w:rsidR="00A91DFD" w:rsidRPr="00A91DFD">
              <w:rPr>
                <w:rFonts w:asciiTheme="minorEastAsia" w:hAnsiTheme="minorEastAsia" w:hint="eastAsia"/>
                <w:color w:val="000000" w:themeColor="text1"/>
                <w:sz w:val="18"/>
                <w:szCs w:val="18"/>
              </w:rPr>
              <w:t>。</w:t>
            </w:r>
          </w:p>
          <w:p w14:paraId="78635118" w14:textId="646522BD" w:rsidR="00DF5950" w:rsidRPr="00DF5950" w:rsidRDefault="00015159"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015159">
              <w:rPr>
                <w:rFonts w:asciiTheme="minorEastAsia" w:hAnsiTheme="minorEastAsia" w:hint="eastAsia"/>
                <w:color w:val="000000" w:themeColor="text1"/>
                <w:sz w:val="18"/>
                <w:szCs w:val="18"/>
              </w:rPr>
              <w:t>旋律、音の重なり、和音の響きなどを聴き取り、それらの働きが生み出すよさや面白さ、美しさを感じ取りながら、聴き取ったことと感じ取ったこととの関わりについて考え、曲の特徴にふさわしい表現を工夫し、どのように表現するかについて</w:t>
            </w:r>
            <w:proofErr w:type="gramStart"/>
            <w:r w:rsidRPr="00015159">
              <w:rPr>
                <w:rFonts w:asciiTheme="minorEastAsia" w:hAnsiTheme="minorEastAsia" w:hint="eastAsia"/>
                <w:color w:val="000000" w:themeColor="text1"/>
                <w:sz w:val="18"/>
                <w:szCs w:val="18"/>
              </w:rPr>
              <w:t>や</w:t>
            </w:r>
            <w:proofErr w:type="gramEnd"/>
            <w:r w:rsidRPr="00015159">
              <w:rPr>
                <w:rFonts w:asciiTheme="minorEastAsia" w:hAnsiTheme="minorEastAsia" w:hint="eastAsia"/>
                <w:color w:val="000000" w:themeColor="text1"/>
                <w:sz w:val="18"/>
                <w:szCs w:val="18"/>
              </w:rPr>
              <w:t>、音を音楽へと構成することを通して、どのように全体のまとまりを意識した音楽をつくるかについて思いや意図をもつ</w:t>
            </w:r>
            <w:r w:rsidR="00A91DFD" w:rsidRPr="00A91DFD">
              <w:rPr>
                <w:rFonts w:asciiTheme="minorEastAsia" w:hAnsiTheme="minorEastAsia" w:hint="eastAsia"/>
                <w:color w:val="000000" w:themeColor="text1"/>
                <w:sz w:val="18"/>
                <w:szCs w:val="18"/>
              </w:rPr>
              <w:t>。</w:t>
            </w:r>
          </w:p>
          <w:p w14:paraId="297C3852" w14:textId="66F82478" w:rsidR="005B5B59" w:rsidRPr="000E319E" w:rsidRDefault="00015159"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015159">
              <w:rPr>
                <w:rFonts w:asciiTheme="minorEastAsia" w:hAnsiTheme="minorEastAsia" w:hint="eastAsia"/>
                <w:color w:val="000000" w:themeColor="text1"/>
                <w:sz w:val="18"/>
                <w:szCs w:val="18"/>
              </w:rPr>
              <w:t>和音の響きの移り変わりや音の重なりを感じ取って歌ったり演奏したり、旋律をつくったりする学習に興味・関心をもち、音楽活動を楽しみながら主体的・協働的に歌唱や器楽、音楽づくりの学習活動に取り組み、様々な音楽にみられる和音の響きや音の重なりに親しむ</w:t>
            </w:r>
            <w:r w:rsidR="00A91DFD" w:rsidRPr="00A91DFD">
              <w:rPr>
                <w:rFonts w:asciiTheme="minorEastAsia" w:hAnsiTheme="minorEastAsia" w:hint="eastAsia"/>
                <w:color w:val="000000" w:themeColor="text1"/>
                <w:sz w:val="18"/>
                <w:szCs w:val="18"/>
              </w:rPr>
              <w:t>。</w:t>
            </w:r>
          </w:p>
        </w:tc>
      </w:tr>
      <w:tr w:rsidR="005B5B59" w:rsidRPr="000E319E" w14:paraId="4022BFFB" w14:textId="77777777" w:rsidTr="00C34FC7">
        <w:trPr>
          <w:trHeight w:hRule="exact" w:val="340"/>
        </w:trPr>
        <w:tc>
          <w:tcPr>
            <w:tcW w:w="8611" w:type="dxa"/>
            <w:gridSpan w:val="3"/>
            <w:shd w:val="clear" w:color="auto" w:fill="F2F2F2" w:themeFill="background1" w:themeFillShade="F2"/>
            <w:vAlign w:val="center"/>
          </w:tcPr>
          <w:p w14:paraId="3C6D1746" w14:textId="77777777" w:rsidR="005B5B59" w:rsidRPr="000E319E" w:rsidRDefault="005B5B59" w:rsidP="00C34FC7">
            <w:pPr>
              <w:snapToGrid w:val="0"/>
            </w:pPr>
            <w:r w:rsidRPr="000E319E">
              <w:rPr>
                <w:rFonts w:hint="eastAsia"/>
              </w:rPr>
              <w:t>題材の意図</w:t>
            </w:r>
          </w:p>
        </w:tc>
      </w:tr>
      <w:tr w:rsidR="005B5B59" w:rsidRPr="000E319E" w14:paraId="388CF40E" w14:textId="77777777" w:rsidTr="00C34FC7">
        <w:trPr>
          <w:trHeight w:val="2152"/>
        </w:trPr>
        <w:tc>
          <w:tcPr>
            <w:tcW w:w="8611" w:type="dxa"/>
            <w:gridSpan w:val="3"/>
            <w:shd w:val="clear" w:color="auto" w:fill="auto"/>
            <w:tcMar>
              <w:top w:w="170" w:type="dxa"/>
              <w:left w:w="170" w:type="dxa"/>
              <w:bottom w:w="170" w:type="dxa"/>
              <w:right w:w="170" w:type="dxa"/>
            </w:tcMar>
          </w:tcPr>
          <w:p w14:paraId="53DD822E" w14:textId="77777777" w:rsidR="00015159" w:rsidRPr="00015159" w:rsidRDefault="00015159" w:rsidP="00015159">
            <w:pPr>
              <w:spacing w:line="320" w:lineRule="exact"/>
              <w:ind w:firstLineChars="100" w:firstLine="180"/>
              <w:rPr>
                <w:rFonts w:asciiTheme="minorEastAsia" w:hAnsiTheme="minorEastAsia"/>
                <w:sz w:val="18"/>
                <w:szCs w:val="18"/>
              </w:rPr>
            </w:pPr>
            <w:r w:rsidRPr="00015159">
              <w:rPr>
                <w:rFonts w:asciiTheme="minorEastAsia" w:hAnsiTheme="minorEastAsia" w:hint="eastAsia"/>
                <w:sz w:val="18"/>
                <w:szCs w:val="18"/>
              </w:rPr>
              <w:t>本題材では、和音の響きやそれらが移り変わることによって生まれる表情の変化を感じ取ることを中心に学習を進めていきます。これまでにも、様々な活動を通して、旋律や音が重なり合う響きの美しさを感じ取ってきました。</w:t>
            </w:r>
          </w:p>
          <w:p w14:paraId="73D8018A" w14:textId="77777777" w:rsidR="00015159" w:rsidRPr="00015159" w:rsidRDefault="00015159" w:rsidP="00015159">
            <w:pPr>
              <w:spacing w:line="320" w:lineRule="exact"/>
              <w:ind w:firstLineChars="100" w:firstLine="180"/>
              <w:rPr>
                <w:rFonts w:asciiTheme="minorEastAsia" w:hAnsiTheme="minorEastAsia"/>
                <w:sz w:val="18"/>
                <w:szCs w:val="18"/>
              </w:rPr>
            </w:pPr>
            <w:r w:rsidRPr="00015159">
              <w:rPr>
                <w:rFonts w:asciiTheme="minorEastAsia" w:hAnsiTheme="minorEastAsia" w:hint="eastAsia"/>
                <w:sz w:val="18"/>
                <w:szCs w:val="18"/>
              </w:rPr>
              <w:t>合唱の教材では、簡単な三部合唱で歌う部分と、斉唱で歌う部分が設定されているので、和音の響きやその移り変わりの美しさを感じ取ったり、斉唱や合唱といったそれぞれの演奏形態の美しさを味わったりしながら歌うようにしましょう。</w:t>
            </w:r>
          </w:p>
          <w:p w14:paraId="7D80280A" w14:textId="40BFFB60" w:rsidR="005B5B59" w:rsidRPr="000E319E" w:rsidRDefault="00015159" w:rsidP="00015159">
            <w:pPr>
              <w:spacing w:line="320" w:lineRule="exact"/>
              <w:ind w:firstLineChars="100" w:firstLine="180"/>
            </w:pPr>
            <w:r w:rsidRPr="00015159">
              <w:rPr>
                <w:rFonts w:asciiTheme="minorEastAsia" w:hAnsiTheme="minorEastAsia" w:hint="eastAsia"/>
                <w:sz w:val="18"/>
                <w:szCs w:val="18"/>
              </w:rPr>
              <w:t>器楽合奏の教材では、短調と長調の和音の移り変わりやその響きの美しさを味わいながら演奏します。合奏全体の響きを豊かにする和音のパートについて、パートの役割を考えた学習と関連付けるなどして、和音の響きの美しさを味わいながら演奏することができるようにしましょう。また、器楽合奏で学習したことを踏まえて、和音に含まれる音を使った旋律づくりを行い、いろいろなつなげ方や重ね方を試しながら旋律をつくる力も育てます</w:t>
            </w:r>
            <w:r w:rsidR="007E28B5">
              <w:rPr>
                <w:rFonts w:asciiTheme="minorEastAsia" w:hAnsiTheme="minorEastAsia" w:hint="eastAsia"/>
                <w:sz w:val="18"/>
                <w:szCs w:val="18"/>
              </w:rPr>
              <w:t>。</w:t>
            </w:r>
          </w:p>
        </w:tc>
      </w:tr>
      <w:tr w:rsidR="005B5B59" w:rsidRPr="000E319E" w14:paraId="29685EA2" w14:textId="77777777" w:rsidTr="00C34FC7">
        <w:trPr>
          <w:trHeight w:hRule="exact" w:val="340"/>
        </w:trPr>
        <w:tc>
          <w:tcPr>
            <w:tcW w:w="8611" w:type="dxa"/>
            <w:gridSpan w:val="3"/>
            <w:shd w:val="clear" w:color="auto" w:fill="F2F2F2" w:themeFill="background1" w:themeFillShade="F2"/>
            <w:vAlign w:val="center"/>
          </w:tcPr>
          <w:p w14:paraId="127B90A2" w14:textId="77777777" w:rsidR="005B5B59" w:rsidRPr="000E319E" w:rsidRDefault="005B5B59" w:rsidP="00C34FC7">
            <w:pPr>
              <w:snapToGrid w:val="0"/>
            </w:pPr>
            <w:r w:rsidRPr="000E319E">
              <w:rPr>
                <w:rFonts w:hint="eastAsia"/>
              </w:rPr>
              <w:t>学習指導要領との関連</w:t>
            </w:r>
          </w:p>
        </w:tc>
      </w:tr>
      <w:tr w:rsidR="005B5B59" w:rsidRPr="000E319E" w14:paraId="4C01F44E" w14:textId="77777777" w:rsidTr="00B0245B">
        <w:trPr>
          <w:trHeight w:val="882"/>
        </w:trPr>
        <w:tc>
          <w:tcPr>
            <w:tcW w:w="8611" w:type="dxa"/>
            <w:gridSpan w:val="3"/>
            <w:vAlign w:val="center"/>
          </w:tcPr>
          <w:p w14:paraId="152B675F" w14:textId="77777777" w:rsidR="00FC569E" w:rsidRDefault="00922E2B" w:rsidP="00F76C2C">
            <w:pPr>
              <w:snapToGrid w:val="0"/>
              <w:ind w:leftChars="90" w:left="1171" w:hanging="991"/>
              <w:rPr>
                <w:rFonts w:asciiTheme="majorEastAsia" w:eastAsiaTheme="majorEastAsia" w:hAnsiTheme="majorEastAsia"/>
                <w:sz w:val="18"/>
                <w:szCs w:val="18"/>
              </w:rPr>
            </w:pPr>
            <w:r w:rsidRPr="00B0245B">
              <w:rPr>
                <w:rFonts w:asciiTheme="minorEastAsia" w:hAnsiTheme="minorEastAsia" w:hint="eastAsia"/>
                <w:sz w:val="18"/>
                <w:szCs w:val="18"/>
              </w:rPr>
              <w:t xml:space="preserve">Ａ表現　</w:t>
            </w:r>
            <w:r w:rsidR="00FC569E" w:rsidRPr="00686C87">
              <w:rPr>
                <w:rFonts w:asciiTheme="minorEastAsia" w:hAnsiTheme="minorEastAsia" w:hint="eastAsia"/>
                <w:sz w:val="18"/>
                <w:szCs w:val="18"/>
              </w:rPr>
              <w:t>(1)</w:t>
            </w:r>
            <w:r w:rsidR="00FC569E" w:rsidRPr="00E278E9">
              <w:rPr>
                <w:rFonts w:hint="eastAsia"/>
                <w:sz w:val="18"/>
                <w:szCs w:val="18"/>
              </w:rPr>
              <w:t>歌唱</w:t>
            </w:r>
            <w:r w:rsidR="00FC569E" w:rsidRPr="00D04645">
              <w:rPr>
                <w:rFonts w:ascii="ＭＳ ゴシック" w:eastAsia="ＭＳ ゴシック" w:hAnsi="ＭＳ ゴシック" w:hint="eastAsia"/>
                <w:sz w:val="18"/>
                <w:szCs w:val="18"/>
              </w:rPr>
              <w:t>ア</w:t>
            </w:r>
            <w:r w:rsidR="00FC569E">
              <w:rPr>
                <w:rFonts w:ascii="ＭＳ ゴシック" w:eastAsia="ＭＳ ゴシック" w:hAnsi="ＭＳ ゴシック" w:hint="eastAsia"/>
                <w:sz w:val="18"/>
                <w:szCs w:val="18"/>
              </w:rPr>
              <w:t>、</w:t>
            </w:r>
            <w:r w:rsidR="00FC569E" w:rsidRPr="001D64D1">
              <w:rPr>
                <w:rFonts w:ascii="ＭＳ ゴシック" w:eastAsia="ＭＳ ゴシック" w:hAnsi="ＭＳ ゴシック" w:hint="eastAsia"/>
                <w:sz w:val="18"/>
                <w:szCs w:val="18"/>
              </w:rPr>
              <w:t>イ</w:t>
            </w:r>
            <w:r w:rsidR="00FC569E">
              <w:rPr>
                <w:rFonts w:ascii="ＭＳ ゴシック" w:eastAsia="ＭＳ ゴシック" w:hAnsi="ＭＳ ゴシック" w:hint="eastAsia"/>
                <w:sz w:val="18"/>
                <w:szCs w:val="18"/>
              </w:rPr>
              <w:t>、</w:t>
            </w:r>
            <w:r w:rsidR="00FC569E" w:rsidRPr="001D64D1">
              <w:rPr>
                <w:rFonts w:ascii="ＭＳ ゴシック" w:eastAsia="ＭＳ ゴシック" w:hAnsi="ＭＳ ゴシック" w:hint="eastAsia"/>
                <w:sz w:val="18"/>
                <w:szCs w:val="18"/>
              </w:rPr>
              <w:t>ウ</w:t>
            </w:r>
            <w:r w:rsidR="00FC569E" w:rsidRPr="00E72A34">
              <w:rPr>
                <w:rFonts w:asciiTheme="majorEastAsia" w:eastAsiaTheme="majorEastAsia" w:hAnsiTheme="majorEastAsia" w:hint="eastAsia"/>
                <w:sz w:val="18"/>
                <w:szCs w:val="18"/>
              </w:rPr>
              <w:t>(ｲ)(ｳ)</w:t>
            </w:r>
            <w:r w:rsidR="00FC569E" w:rsidRPr="00B0245B">
              <w:rPr>
                <w:rFonts w:asciiTheme="minorEastAsia" w:hAnsiTheme="minorEastAsia" w:hint="eastAsia"/>
                <w:sz w:val="18"/>
                <w:szCs w:val="18"/>
              </w:rPr>
              <w:t xml:space="preserve"> </w:t>
            </w:r>
            <w:r w:rsidR="00FC569E">
              <w:rPr>
                <w:rFonts w:asciiTheme="minorEastAsia" w:hAnsiTheme="minorEastAsia"/>
                <w:sz w:val="18"/>
                <w:szCs w:val="18"/>
              </w:rPr>
              <w:t xml:space="preserve"> </w:t>
            </w:r>
            <w:r w:rsidRPr="00B0245B">
              <w:rPr>
                <w:rFonts w:asciiTheme="minorEastAsia" w:hAnsiTheme="minorEastAsia" w:hint="eastAsia"/>
                <w:sz w:val="18"/>
                <w:szCs w:val="18"/>
              </w:rPr>
              <w:t>(2)器楽</w:t>
            </w:r>
            <w:r w:rsidRPr="008574D3">
              <w:rPr>
                <w:rFonts w:asciiTheme="majorEastAsia" w:eastAsiaTheme="majorEastAsia" w:hAnsiTheme="majorEastAsia" w:hint="eastAsia"/>
                <w:sz w:val="18"/>
                <w:szCs w:val="18"/>
              </w:rPr>
              <w:t>ア</w:t>
            </w:r>
            <w:r w:rsidR="0095021A" w:rsidRPr="008574D3">
              <w:rPr>
                <w:rFonts w:asciiTheme="majorEastAsia" w:eastAsiaTheme="majorEastAsia" w:hAnsiTheme="majorEastAsia" w:hint="eastAsia"/>
                <w:sz w:val="18"/>
                <w:szCs w:val="18"/>
              </w:rPr>
              <w:t>、</w:t>
            </w:r>
            <w:r w:rsidRPr="008574D3">
              <w:rPr>
                <w:rFonts w:asciiTheme="majorEastAsia" w:eastAsiaTheme="majorEastAsia" w:hAnsiTheme="majorEastAsia" w:hint="eastAsia"/>
                <w:sz w:val="18"/>
                <w:szCs w:val="18"/>
              </w:rPr>
              <w:t>イ</w:t>
            </w:r>
            <w:r w:rsidR="00D33245" w:rsidRPr="008574D3">
              <w:rPr>
                <w:rFonts w:asciiTheme="majorEastAsia" w:eastAsiaTheme="majorEastAsia" w:hAnsiTheme="majorEastAsia" w:hint="eastAsia"/>
                <w:sz w:val="18"/>
                <w:szCs w:val="18"/>
              </w:rPr>
              <w:t>(ｱ)</w:t>
            </w:r>
            <w:r w:rsidR="00A91DFD" w:rsidRPr="00FC569E">
              <w:rPr>
                <w:rFonts w:asciiTheme="minorEastAsia" w:hAnsiTheme="minorEastAsia" w:hint="eastAsia"/>
                <w:sz w:val="18"/>
                <w:szCs w:val="18"/>
              </w:rPr>
              <w:t>(ｲ)</w:t>
            </w:r>
            <w:r w:rsidR="0095021A" w:rsidRPr="00FC569E">
              <w:rPr>
                <w:rFonts w:asciiTheme="minorEastAsia" w:hAnsiTheme="minorEastAsia" w:hint="eastAsia"/>
                <w:sz w:val="18"/>
                <w:szCs w:val="18"/>
              </w:rPr>
              <w:t>、</w:t>
            </w:r>
            <w:r w:rsidRPr="00F76C2C">
              <w:rPr>
                <w:rFonts w:asciiTheme="majorEastAsia" w:eastAsiaTheme="majorEastAsia" w:hAnsiTheme="majorEastAsia" w:hint="eastAsia"/>
                <w:sz w:val="18"/>
                <w:szCs w:val="18"/>
              </w:rPr>
              <w:t>ウ</w:t>
            </w:r>
            <w:r w:rsidR="008574D3" w:rsidRPr="00FC569E">
              <w:rPr>
                <w:rFonts w:asciiTheme="minorEastAsia" w:hAnsiTheme="minorEastAsia" w:hint="eastAsia"/>
                <w:sz w:val="18"/>
                <w:szCs w:val="18"/>
              </w:rPr>
              <w:t>(ｱ)</w:t>
            </w:r>
            <w:r w:rsidR="00744562" w:rsidRPr="00F76C2C">
              <w:rPr>
                <w:rFonts w:asciiTheme="majorEastAsia" w:eastAsiaTheme="majorEastAsia" w:hAnsiTheme="majorEastAsia" w:hint="eastAsia"/>
                <w:sz w:val="18"/>
                <w:szCs w:val="18"/>
              </w:rPr>
              <w:t>(ｲ)</w:t>
            </w:r>
            <w:r w:rsidR="00D33245" w:rsidRPr="00F76C2C">
              <w:rPr>
                <w:rFonts w:asciiTheme="majorEastAsia" w:eastAsiaTheme="majorEastAsia" w:hAnsiTheme="majorEastAsia" w:hint="eastAsia"/>
                <w:sz w:val="18"/>
                <w:szCs w:val="18"/>
              </w:rPr>
              <w:t>(ｳ)</w:t>
            </w:r>
          </w:p>
          <w:p w14:paraId="37488DC8" w14:textId="22BA6DBF" w:rsidR="00922E2B" w:rsidRPr="00F76C2C" w:rsidRDefault="006239A4" w:rsidP="00FC569E">
            <w:pPr>
              <w:snapToGrid w:val="0"/>
              <w:ind w:leftChars="140" w:left="280" w:firstLineChars="350" w:firstLine="630"/>
              <w:rPr>
                <w:rFonts w:asciiTheme="majorEastAsia" w:eastAsiaTheme="majorEastAsia" w:hAnsiTheme="majorEastAsia"/>
                <w:sz w:val="18"/>
                <w:szCs w:val="18"/>
              </w:rPr>
            </w:pPr>
            <w:r w:rsidRPr="006239A4">
              <w:rPr>
                <w:rFonts w:asciiTheme="minorEastAsia" w:hAnsiTheme="minorEastAsia" w:hint="eastAsia"/>
                <w:sz w:val="18"/>
                <w:szCs w:val="18"/>
              </w:rPr>
              <w:t>(3)音楽づくり</w:t>
            </w:r>
            <w:r w:rsidRPr="00F76C2C">
              <w:rPr>
                <w:rFonts w:asciiTheme="majorEastAsia" w:eastAsiaTheme="majorEastAsia" w:hAnsiTheme="majorEastAsia" w:hint="eastAsia"/>
                <w:sz w:val="18"/>
                <w:szCs w:val="18"/>
              </w:rPr>
              <w:t>ア</w:t>
            </w:r>
            <w:r w:rsidR="006341BE" w:rsidRPr="00F76C2C">
              <w:rPr>
                <w:rFonts w:asciiTheme="majorEastAsia" w:eastAsiaTheme="majorEastAsia" w:hAnsiTheme="majorEastAsia" w:hint="eastAsia"/>
                <w:sz w:val="18"/>
                <w:szCs w:val="18"/>
              </w:rPr>
              <w:t>(</w:t>
            </w:r>
            <w:r w:rsidR="00D33245" w:rsidRPr="00F76C2C">
              <w:rPr>
                <w:rFonts w:asciiTheme="majorEastAsia" w:eastAsiaTheme="majorEastAsia" w:hAnsiTheme="majorEastAsia" w:hint="eastAsia"/>
                <w:sz w:val="18"/>
                <w:szCs w:val="18"/>
              </w:rPr>
              <w:t>ｲ</w:t>
            </w:r>
            <w:r w:rsidR="006341BE" w:rsidRPr="00F76C2C">
              <w:rPr>
                <w:rFonts w:asciiTheme="majorEastAsia" w:eastAsiaTheme="majorEastAsia" w:hAnsiTheme="majorEastAsia" w:hint="eastAsia"/>
                <w:sz w:val="18"/>
                <w:szCs w:val="18"/>
              </w:rPr>
              <w:t>)</w:t>
            </w:r>
            <w:r w:rsidRPr="00F76C2C">
              <w:rPr>
                <w:rFonts w:asciiTheme="majorEastAsia" w:eastAsiaTheme="majorEastAsia" w:hAnsiTheme="majorEastAsia" w:hint="eastAsia"/>
                <w:sz w:val="18"/>
                <w:szCs w:val="18"/>
              </w:rPr>
              <w:t>、イ</w:t>
            </w:r>
            <w:r w:rsidR="006341BE" w:rsidRPr="00F76C2C">
              <w:rPr>
                <w:rFonts w:asciiTheme="majorEastAsia" w:eastAsiaTheme="majorEastAsia" w:hAnsiTheme="majorEastAsia" w:hint="eastAsia"/>
                <w:sz w:val="18"/>
                <w:szCs w:val="18"/>
              </w:rPr>
              <w:t>(</w:t>
            </w:r>
            <w:r w:rsidR="00D33245" w:rsidRPr="00F76C2C">
              <w:rPr>
                <w:rFonts w:asciiTheme="majorEastAsia" w:eastAsiaTheme="majorEastAsia" w:hAnsiTheme="majorEastAsia" w:hint="eastAsia"/>
                <w:sz w:val="18"/>
                <w:szCs w:val="18"/>
              </w:rPr>
              <w:t>ｲ</w:t>
            </w:r>
            <w:r w:rsidR="006341BE" w:rsidRPr="00F76C2C">
              <w:rPr>
                <w:rFonts w:asciiTheme="majorEastAsia" w:eastAsiaTheme="majorEastAsia" w:hAnsiTheme="majorEastAsia" w:hint="eastAsia"/>
                <w:sz w:val="18"/>
                <w:szCs w:val="18"/>
              </w:rPr>
              <w:t>)</w:t>
            </w:r>
            <w:r w:rsidRPr="00F76C2C">
              <w:rPr>
                <w:rFonts w:asciiTheme="majorEastAsia" w:eastAsiaTheme="majorEastAsia" w:hAnsiTheme="majorEastAsia" w:hint="eastAsia"/>
                <w:sz w:val="18"/>
                <w:szCs w:val="18"/>
              </w:rPr>
              <w:t>、ウ</w:t>
            </w:r>
            <w:r w:rsidR="006341BE" w:rsidRPr="00F76C2C">
              <w:rPr>
                <w:rFonts w:asciiTheme="majorEastAsia" w:eastAsiaTheme="majorEastAsia" w:hAnsiTheme="majorEastAsia" w:hint="eastAsia"/>
                <w:sz w:val="18"/>
                <w:szCs w:val="18"/>
              </w:rPr>
              <w:t>(</w:t>
            </w:r>
            <w:r w:rsidR="00D33245" w:rsidRPr="00F76C2C">
              <w:rPr>
                <w:rFonts w:asciiTheme="majorEastAsia" w:eastAsiaTheme="majorEastAsia" w:hAnsiTheme="majorEastAsia" w:hint="eastAsia"/>
                <w:sz w:val="18"/>
                <w:szCs w:val="18"/>
              </w:rPr>
              <w:t>ｲ</w:t>
            </w:r>
            <w:r w:rsidR="006341BE" w:rsidRPr="00F76C2C">
              <w:rPr>
                <w:rFonts w:asciiTheme="majorEastAsia" w:eastAsiaTheme="majorEastAsia" w:hAnsiTheme="majorEastAsia" w:hint="eastAsia"/>
                <w:sz w:val="18"/>
                <w:szCs w:val="18"/>
              </w:rPr>
              <w:t>)</w:t>
            </w:r>
          </w:p>
          <w:p w14:paraId="7EBEE641" w14:textId="69FFC099" w:rsidR="00922E2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〔共通事項〕</w:t>
            </w:r>
          </w:p>
          <w:p w14:paraId="138CACE3" w14:textId="76406E00" w:rsidR="0066661E" w:rsidRPr="00B0245B" w:rsidRDefault="0066661E" w:rsidP="00744562">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DE300C2" w14:textId="61AA8E98" w:rsidR="005B5B59" w:rsidRDefault="0066661E" w:rsidP="00744562">
            <w:pPr>
              <w:snapToGrid w:val="0"/>
              <w:ind w:firstLineChars="100" w:firstLine="180"/>
              <w:rPr>
                <w:rFonts w:asciiTheme="minorEastAsia" w:hAnsiTheme="minorEastAsia"/>
                <w:sz w:val="18"/>
                <w:szCs w:val="18"/>
              </w:rPr>
            </w:pPr>
            <w:r>
              <w:rPr>
                <w:rFonts w:asciiTheme="minorEastAsia" w:hAnsiTheme="minorEastAsia" w:hint="eastAsia"/>
                <w:sz w:val="18"/>
                <w:szCs w:val="18"/>
              </w:rPr>
              <w:t xml:space="preserve">　</w:t>
            </w:r>
            <w:r w:rsidR="00922E2B" w:rsidRPr="00B0245B">
              <w:rPr>
                <w:rFonts w:asciiTheme="minorEastAsia" w:hAnsiTheme="minorEastAsia" w:hint="eastAsia"/>
                <w:sz w:val="18"/>
                <w:szCs w:val="18"/>
              </w:rPr>
              <w:t xml:space="preserve">ア　</w:t>
            </w:r>
            <w:r w:rsidR="00FC569E" w:rsidRPr="00FC569E">
              <w:rPr>
                <w:rFonts w:asciiTheme="minorEastAsia" w:hAnsiTheme="minorEastAsia" w:hint="eastAsia"/>
                <w:sz w:val="18"/>
                <w:szCs w:val="18"/>
              </w:rPr>
              <w:t>旋律、音の重なり、</w:t>
            </w:r>
            <w:r w:rsidR="00FC569E" w:rsidRPr="00FC569E">
              <w:rPr>
                <w:rFonts w:asciiTheme="majorEastAsia" w:eastAsiaTheme="majorEastAsia" w:hAnsiTheme="majorEastAsia" w:hint="eastAsia"/>
                <w:sz w:val="18"/>
                <w:szCs w:val="18"/>
              </w:rPr>
              <w:t>和音の響き</w:t>
            </w:r>
            <w:r w:rsidR="00FC569E" w:rsidRPr="00FC569E">
              <w:rPr>
                <w:rFonts w:asciiTheme="minorEastAsia" w:hAnsiTheme="minorEastAsia" w:hint="eastAsia"/>
                <w:sz w:val="18"/>
                <w:szCs w:val="18"/>
              </w:rPr>
              <w:t>、調</w:t>
            </w:r>
          </w:p>
          <w:p w14:paraId="46D7486A" w14:textId="30E41A5F" w:rsidR="00F76C2C" w:rsidRPr="008574D3" w:rsidRDefault="00D33245" w:rsidP="00FC569E">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イ　</w:t>
            </w:r>
            <w:r w:rsidR="00FC569E" w:rsidRPr="00FC569E">
              <w:rPr>
                <w:rFonts w:asciiTheme="minorEastAsia" w:hAnsiTheme="minorEastAsia" w:hint="eastAsia"/>
                <w:sz w:val="18"/>
                <w:szCs w:val="18"/>
              </w:rPr>
              <w:t>音楽の縦と横との関係</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227"/>
        <w:gridCol w:w="2977"/>
        <w:gridCol w:w="3095"/>
      </w:tblGrid>
      <w:tr w:rsidR="005C54DA" w14:paraId="52A53258" w14:textId="77777777" w:rsidTr="005C54DA">
        <w:trPr>
          <w:trHeight w:hRule="exact" w:val="340"/>
        </w:trPr>
        <w:tc>
          <w:tcPr>
            <w:tcW w:w="9299" w:type="dxa"/>
            <w:gridSpan w:val="3"/>
            <w:shd w:val="clear" w:color="auto" w:fill="CCCCCC"/>
            <w:vAlign w:val="center"/>
          </w:tcPr>
          <w:p w14:paraId="5C5C0E80" w14:textId="77777777" w:rsidR="005C54DA" w:rsidRDefault="005C54DA" w:rsidP="005C54DA">
            <w:r w:rsidRPr="00E730DC">
              <w:rPr>
                <w:rFonts w:hint="eastAsia"/>
                <w:color w:val="000000" w:themeColor="text1"/>
              </w:rPr>
              <w:t>題材の評価規準</w:t>
            </w:r>
          </w:p>
        </w:tc>
      </w:tr>
      <w:tr w:rsidR="005C54DA" w14:paraId="1077B453" w14:textId="77777777" w:rsidTr="00F76C2C">
        <w:trPr>
          <w:trHeight w:hRule="exact" w:val="340"/>
        </w:trPr>
        <w:tc>
          <w:tcPr>
            <w:tcW w:w="3227" w:type="dxa"/>
            <w:vAlign w:val="center"/>
          </w:tcPr>
          <w:p w14:paraId="26893EC0"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2977" w:type="dxa"/>
            <w:vAlign w:val="center"/>
          </w:tcPr>
          <w:p w14:paraId="7A390AFC" w14:textId="1764157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967716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8E1723" w14:paraId="63317B13" w14:textId="77777777" w:rsidTr="00F76C2C">
        <w:trPr>
          <w:trHeight w:val="3188"/>
        </w:trPr>
        <w:tc>
          <w:tcPr>
            <w:tcW w:w="3227" w:type="dxa"/>
            <w:tcBorders>
              <w:bottom w:val="single" w:sz="4" w:space="0" w:color="auto"/>
            </w:tcBorders>
            <w:tcMar>
              <w:top w:w="85" w:type="dxa"/>
            </w:tcMar>
          </w:tcPr>
          <w:p w14:paraId="18FF525B" w14:textId="2B72D718" w:rsidR="00503D69" w:rsidRDefault="00BF4C16" w:rsidP="00CB587D">
            <w:pPr>
              <w:snapToGrid w:val="0"/>
              <w:ind w:leftChars="1" w:left="195" w:hangingChars="107" w:hanging="193"/>
              <w:rPr>
                <w:color w:val="000000" w:themeColor="text1"/>
                <w:sz w:val="18"/>
                <w:szCs w:val="18"/>
              </w:rPr>
            </w:pPr>
            <w:r w:rsidRPr="00B95AF1">
              <w:rPr>
                <w:rFonts w:hint="eastAsia"/>
                <w:color w:val="000000" w:themeColor="text1"/>
                <w:sz w:val="18"/>
                <w:szCs w:val="18"/>
              </w:rPr>
              <w:t>①</w:t>
            </w:r>
            <w:r w:rsidR="00F76C2C">
              <w:rPr>
                <w:rFonts w:ascii="ＭＳ 明朝" w:hint="eastAsia"/>
                <w:sz w:val="18"/>
                <w:szCs w:val="18"/>
              </w:rPr>
              <w:t>知</w:t>
            </w:r>
          </w:p>
          <w:p w14:paraId="3F28E95F" w14:textId="77777777" w:rsidR="00FC569E" w:rsidRDefault="00FC569E" w:rsidP="00503D69">
            <w:pPr>
              <w:snapToGrid w:val="0"/>
              <w:rPr>
                <w:rFonts w:ascii="ＭＳ 明朝"/>
                <w:sz w:val="18"/>
                <w:szCs w:val="18"/>
              </w:rPr>
            </w:pPr>
            <w:r w:rsidRPr="00FC569E">
              <w:rPr>
                <w:rFonts w:ascii="ＭＳ 明朝" w:hint="eastAsia"/>
                <w:sz w:val="18"/>
                <w:szCs w:val="18"/>
              </w:rPr>
              <w:t>曲想と和音の響きなどの音楽の構造や歌詞の内容との関わりについて理解している。（歌）</w:t>
            </w:r>
          </w:p>
          <w:p w14:paraId="0B685AA0" w14:textId="66289D56" w:rsidR="00503D69" w:rsidRDefault="00CB587D" w:rsidP="00503D69">
            <w:pPr>
              <w:snapToGrid w:val="0"/>
              <w:rPr>
                <w:rFonts w:ascii="ＭＳ 明朝"/>
                <w:sz w:val="18"/>
                <w:szCs w:val="18"/>
              </w:rPr>
            </w:pPr>
            <w:r w:rsidRPr="00CB587D">
              <w:rPr>
                <w:rFonts w:ascii="ＭＳ 明朝" w:hint="eastAsia"/>
                <w:sz w:val="18"/>
                <w:szCs w:val="18"/>
              </w:rPr>
              <w:t>②</w:t>
            </w:r>
            <w:r w:rsidR="003805DC">
              <w:rPr>
                <w:rFonts w:ascii="ＭＳ 明朝" w:hint="eastAsia"/>
                <w:sz w:val="18"/>
                <w:szCs w:val="18"/>
              </w:rPr>
              <w:t>技</w:t>
            </w:r>
          </w:p>
          <w:p w14:paraId="0EF20FD3" w14:textId="77777777" w:rsidR="00FC569E" w:rsidRDefault="00FC569E" w:rsidP="00503D69">
            <w:pPr>
              <w:rPr>
                <w:rFonts w:ascii="ＭＳ 明朝"/>
                <w:sz w:val="18"/>
                <w:szCs w:val="18"/>
              </w:rPr>
            </w:pPr>
            <w:r w:rsidRPr="00FC569E">
              <w:rPr>
                <w:rFonts w:ascii="ＭＳ 明朝"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p w14:paraId="0B82F30F" w14:textId="37533A58" w:rsidR="00503D69" w:rsidRDefault="00CB587D" w:rsidP="00503D69">
            <w:pPr>
              <w:rPr>
                <w:rFonts w:ascii="ＭＳ 明朝"/>
                <w:sz w:val="18"/>
                <w:szCs w:val="18"/>
              </w:rPr>
            </w:pPr>
            <w:r w:rsidRPr="00CB587D">
              <w:rPr>
                <w:rFonts w:ascii="ＭＳ 明朝" w:hint="eastAsia"/>
                <w:sz w:val="18"/>
                <w:szCs w:val="18"/>
              </w:rPr>
              <w:t>③</w:t>
            </w:r>
            <w:r w:rsidR="008574D3">
              <w:rPr>
                <w:rFonts w:ascii="ＭＳ 明朝" w:hint="eastAsia"/>
                <w:sz w:val="18"/>
                <w:szCs w:val="18"/>
              </w:rPr>
              <w:t>知</w:t>
            </w:r>
          </w:p>
          <w:p w14:paraId="53CFDCDF" w14:textId="15363BAF" w:rsidR="00DB53EE" w:rsidRDefault="00FC569E" w:rsidP="00503D69">
            <w:pPr>
              <w:rPr>
                <w:rFonts w:ascii="ＭＳ 明朝"/>
                <w:sz w:val="18"/>
                <w:szCs w:val="18"/>
              </w:rPr>
            </w:pPr>
            <w:r w:rsidRPr="00FC569E">
              <w:rPr>
                <w:rFonts w:ascii="ＭＳ 明朝" w:hint="eastAsia"/>
                <w:sz w:val="18"/>
                <w:szCs w:val="18"/>
              </w:rPr>
              <w:t>曲想と和音の響きなどの音楽の構造との関わりについて理解している。（器）</w:t>
            </w:r>
          </w:p>
          <w:p w14:paraId="6A66107C" w14:textId="2AFD7334" w:rsidR="003805DC" w:rsidRDefault="003805DC" w:rsidP="00503D69">
            <w:pPr>
              <w:rPr>
                <w:sz w:val="18"/>
                <w:szCs w:val="18"/>
              </w:rPr>
            </w:pPr>
            <w:r>
              <w:rPr>
                <w:rFonts w:hint="eastAsia"/>
                <w:sz w:val="18"/>
                <w:szCs w:val="18"/>
              </w:rPr>
              <w:t>④</w:t>
            </w:r>
            <w:r w:rsidR="00FC569E">
              <w:rPr>
                <w:rFonts w:hint="eastAsia"/>
                <w:sz w:val="18"/>
                <w:szCs w:val="18"/>
              </w:rPr>
              <w:t>技</w:t>
            </w:r>
          </w:p>
          <w:p w14:paraId="59E5ADC9" w14:textId="77777777" w:rsidR="00FC569E" w:rsidRDefault="00FC569E" w:rsidP="00503D69">
            <w:pPr>
              <w:rPr>
                <w:sz w:val="18"/>
                <w:szCs w:val="18"/>
              </w:rPr>
            </w:pPr>
            <w:r w:rsidRPr="00FC569E">
              <w:rPr>
                <w:rFonts w:hint="eastAsia"/>
                <w:sz w:val="18"/>
                <w:szCs w:val="18"/>
              </w:rPr>
              <w:t>思いや意図に合った表現をするために必要な、音色や響きに気を付けて、旋律楽器を演奏する技能や、各声部の楽器の音や全体の響き、伴奏を聴いて、音を合わせて演奏する技能を身に付けて演奏している。（器）</w:t>
            </w:r>
          </w:p>
          <w:p w14:paraId="640CF1C1" w14:textId="1A94CF69" w:rsidR="008574D3" w:rsidRDefault="008574D3" w:rsidP="00503D69">
            <w:pPr>
              <w:rPr>
                <w:sz w:val="18"/>
                <w:szCs w:val="18"/>
              </w:rPr>
            </w:pPr>
            <w:r>
              <w:rPr>
                <w:rFonts w:hint="eastAsia"/>
                <w:sz w:val="18"/>
                <w:szCs w:val="18"/>
              </w:rPr>
              <w:t>⑤</w:t>
            </w:r>
            <w:r w:rsidR="00F76C2C">
              <w:rPr>
                <w:rFonts w:ascii="ＭＳ 明朝" w:hint="eastAsia"/>
                <w:sz w:val="18"/>
                <w:szCs w:val="18"/>
              </w:rPr>
              <w:t>知</w:t>
            </w:r>
          </w:p>
          <w:p w14:paraId="2816C59B" w14:textId="77777777" w:rsidR="00FC569E" w:rsidRDefault="00FC569E" w:rsidP="00F76C2C">
            <w:pPr>
              <w:rPr>
                <w:sz w:val="18"/>
                <w:szCs w:val="18"/>
              </w:rPr>
            </w:pPr>
            <w:r w:rsidRPr="00FC569E">
              <w:rPr>
                <w:rFonts w:hint="eastAsia"/>
                <w:sz w:val="18"/>
                <w:szCs w:val="18"/>
              </w:rPr>
              <w:t>音やフレーズのつなげ方や重ね方の特徴について、それらが生み出すよさや面白さなどと関わらせて理解している。（づ）</w:t>
            </w:r>
          </w:p>
          <w:p w14:paraId="51EBE21C" w14:textId="3D7AB8F8" w:rsidR="00F76C2C" w:rsidRDefault="00F76C2C" w:rsidP="00F76C2C">
            <w:pPr>
              <w:rPr>
                <w:sz w:val="18"/>
                <w:szCs w:val="18"/>
              </w:rPr>
            </w:pPr>
            <w:r>
              <w:rPr>
                <w:rFonts w:hint="eastAsia"/>
                <w:sz w:val="18"/>
                <w:szCs w:val="18"/>
              </w:rPr>
              <w:t>⑥</w:t>
            </w:r>
            <w:r w:rsidR="00FC569E">
              <w:rPr>
                <w:rFonts w:hint="eastAsia"/>
                <w:sz w:val="18"/>
                <w:szCs w:val="18"/>
              </w:rPr>
              <w:t>技</w:t>
            </w:r>
          </w:p>
          <w:p w14:paraId="6B44981A" w14:textId="4DE9C108" w:rsidR="00F76C2C" w:rsidRPr="00B95AF1" w:rsidRDefault="00FC569E" w:rsidP="00F76C2C">
            <w:pPr>
              <w:rPr>
                <w:sz w:val="18"/>
                <w:szCs w:val="18"/>
              </w:rPr>
            </w:pPr>
            <w:r w:rsidRPr="00FC569E">
              <w:rPr>
                <w:rFonts w:hint="eastAsia"/>
                <w:sz w:val="18"/>
                <w:szCs w:val="18"/>
              </w:rPr>
              <w:t>思いや意図に合った表現をするために必要な、音楽の縦と横との関係などの音楽の仕組みを用いて、音楽をつくる技能を身に付けて音楽をつくっている。（づ）</w:t>
            </w:r>
          </w:p>
        </w:tc>
        <w:tc>
          <w:tcPr>
            <w:tcW w:w="2977" w:type="dxa"/>
            <w:tcBorders>
              <w:bottom w:val="single" w:sz="4" w:space="0" w:color="auto"/>
            </w:tcBorders>
            <w:tcMar>
              <w:top w:w="85" w:type="dxa"/>
            </w:tcMar>
          </w:tcPr>
          <w:p w14:paraId="475F8F97" w14:textId="77777777" w:rsidR="00503D69" w:rsidRDefault="00503D69" w:rsidP="00690803">
            <w:pPr>
              <w:snapToGrid w:val="0"/>
              <w:ind w:leftChars="1" w:left="195" w:hangingChars="107" w:hanging="193"/>
              <w:rPr>
                <w:color w:val="000000" w:themeColor="text1"/>
                <w:sz w:val="18"/>
                <w:szCs w:val="18"/>
              </w:rPr>
            </w:pPr>
            <w:r>
              <w:rPr>
                <w:rFonts w:hint="eastAsia"/>
                <w:color w:val="000000" w:themeColor="text1"/>
                <w:sz w:val="18"/>
                <w:szCs w:val="18"/>
              </w:rPr>
              <w:t>思</w:t>
            </w:r>
            <w:r w:rsidR="008E1723" w:rsidRPr="00B95AF1">
              <w:rPr>
                <w:rFonts w:hint="eastAsia"/>
                <w:color w:val="000000" w:themeColor="text1"/>
                <w:sz w:val="18"/>
                <w:szCs w:val="18"/>
              </w:rPr>
              <w:t>①</w:t>
            </w:r>
          </w:p>
          <w:p w14:paraId="12B0B862" w14:textId="3712EFDD" w:rsidR="003805DC" w:rsidRDefault="00FC569E" w:rsidP="00503D69">
            <w:pPr>
              <w:snapToGrid w:val="0"/>
              <w:rPr>
                <w:rFonts w:asciiTheme="minorEastAsia" w:hAnsiTheme="minorEastAsia"/>
                <w:sz w:val="18"/>
                <w:szCs w:val="18"/>
              </w:rPr>
            </w:pPr>
            <w:r w:rsidRPr="00FC569E">
              <w:rPr>
                <w:rFonts w:asciiTheme="minorEastAsia" w:hAnsiTheme="minorEastAsia" w:hint="eastAsia"/>
                <w:sz w:val="18"/>
                <w:szCs w:val="18"/>
              </w:rPr>
              <w:t>旋律、音の重なり、和音の響き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r w:rsidR="003805DC">
              <w:rPr>
                <w:rFonts w:asciiTheme="minorEastAsia" w:hAnsiTheme="minorEastAsia" w:hint="eastAsia"/>
                <w:sz w:val="18"/>
                <w:szCs w:val="18"/>
              </w:rPr>
              <w:t>思②</w:t>
            </w:r>
          </w:p>
          <w:p w14:paraId="09367374" w14:textId="77777777" w:rsidR="00FC569E" w:rsidRDefault="00FC569E" w:rsidP="00503D69">
            <w:pPr>
              <w:snapToGrid w:val="0"/>
              <w:rPr>
                <w:sz w:val="18"/>
                <w:szCs w:val="18"/>
              </w:rPr>
            </w:pPr>
            <w:r w:rsidRPr="00FC569E">
              <w:rPr>
                <w:rFonts w:hint="eastAsia"/>
                <w:sz w:val="18"/>
                <w:szCs w:val="18"/>
              </w:rPr>
              <w:t>音の重なり、和音の響き、調、音楽の縦と横との関係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器）</w:t>
            </w:r>
          </w:p>
          <w:p w14:paraId="56637410" w14:textId="22AE065A" w:rsidR="00B028A9" w:rsidRDefault="00B028A9" w:rsidP="00503D69">
            <w:pPr>
              <w:snapToGrid w:val="0"/>
              <w:rPr>
                <w:sz w:val="18"/>
                <w:szCs w:val="18"/>
              </w:rPr>
            </w:pPr>
            <w:r>
              <w:rPr>
                <w:rFonts w:hint="eastAsia"/>
                <w:sz w:val="18"/>
                <w:szCs w:val="18"/>
              </w:rPr>
              <w:t>思③</w:t>
            </w:r>
          </w:p>
          <w:p w14:paraId="58DA2938" w14:textId="1A6A6CA1" w:rsidR="00F76C2C" w:rsidRPr="00B95AF1" w:rsidRDefault="00FC569E" w:rsidP="00F76C2C">
            <w:pPr>
              <w:snapToGrid w:val="0"/>
              <w:rPr>
                <w:sz w:val="18"/>
                <w:szCs w:val="18"/>
              </w:rPr>
            </w:pPr>
            <w:r w:rsidRPr="00FC569E">
              <w:rPr>
                <w:rFonts w:hint="eastAsia"/>
                <w:sz w:val="18"/>
                <w:szCs w:val="18"/>
              </w:rPr>
              <w:t>旋律、和音の響き、音楽の縦と横との関係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づ）</w:t>
            </w:r>
          </w:p>
        </w:tc>
        <w:tc>
          <w:tcPr>
            <w:tcW w:w="3095" w:type="dxa"/>
            <w:tcBorders>
              <w:bottom w:val="single" w:sz="4" w:space="0" w:color="auto"/>
              <w:tr2bl w:val="nil"/>
            </w:tcBorders>
            <w:tcMar>
              <w:top w:w="85" w:type="dxa"/>
            </w:tcMar>
          </w:tcPr>
          <w:p w14:paraId="0FE79743" w14:textId="77777777" w:rsidR="00503D69" w:rsidRDefault="00503D69" w:rsidP="00F76C2C">
            <w:pPr>
              <w:rPr>
                <w:color w:val="000000" w:themeColor="text1"/>
                <w:sz w:val="18"/>
                <w:szCs w:val="18"/>
              </w:rPr>
            </w:pPr>
            <w:r>
              <w:rPr>
                <w:rFonts w:hint="eastAsia"/>
                <w:color w:val="000000" w:themeColor="text1"/>
                <w:sz w:val="18"/>
                <w:szCs w:val="18"/>
              </w:rPr>
              <w:t>態</w:t>
            </w:r>
            <w:r w:rsidR="008E1723" w:rsidRPr="00B95AF1">
              <w:rPr>
                <w:rFonts w:hint="eastAsia"/>
                <w:color w:val="000000" w:themeColor="text1"/>
                <w:sz w:val="18"/>
                <w:szCs w:val="18"/>
              </w:rPr>
              <w:t>①</w:t>
            </w:r>
          </w:p>
          <w:p w14:paraId="172435D2" w14:textId="79420538" w:rsidR="00F76C2C" w:rsidRPr="00FC569E" w:rsidRDefault="00FC569E" w:rsidP="00F76C2C">
            <w:pPr>
              <w:rPr>
                <w:rFonts w:asciiTheme="minorEastAsia" w:hAnsiTheme="minorEastAsia"/>
                <w:sz w:val="18"/>
                <w:szCs w:val="18"/>
              </w:rPr>
            </w:pPr>
            <w:r w:rsidRPr="00FC569E">
              <w:rPr>
                <w:rFonts w:asciiTheme="minorEastAsia" w:hAnsiTheme="minorEastAsia" w:hint="eastAsia"/>
                <w:sz w:val="18"/>
                <w:szCs w:val="18"/>
              </w:rPr>
              <w:t>和音の響きの移り変わりや音の重なりを感じ取って歌ったり演奏したり、旋律をつくったりする学習に興味・関心をもち、音楽活動を楽しみながら主体的・協働的に歌唱や器楽、音楽づくりの学習活動に取り組もうとしている。（歌・器・づ）</w:t>
            </w:r>
          </w:p>
        </w:tc>
      </w:tr>
      <w:tr w:rsidR="00D04CF4" w14:paraId="300F1DE4" w14:textId="77777777" w:rsidTr="00D04CF4">
        <w:trPr>
          <w:trHeight w:val="284"/>
        </w:trPr>
        <w:tc>
          <w:tcPr>
            <w:tcW w:w="9299" w:type="dxa"/>
            <w:gridSpan w:val="3"/>
            <w:tcBorders>
              <w:left w:val="nil"/>
              <w:bottom w:val="nil"/>
              <w:right w:val="nil"/>
            </w:tcBorders>
            <w:tcMar>
              <w:top w:w="85" w:type="dxa"/>
            </w:tcMar>
          </w:tcPr>
          <w:p w14:paraId="4076FE85" w14:textId="62ABFEE1" w:rsidR="00D04CF4" w:rsidRPr="00B028A9" w:rsidRDefault="008574D3" w:rsidP="00B028A9">
            <w:pPr>
              <w:ind w:left="170" w:hanging="170"/>
              <w:rPr>
                <w:sz w:val="16"/>
                <w:szCs w:val="16"/>
              </w:rPr>
            </w:pPr>
            <w:r>
              <w:rPr>
                <w:sz w:val="16"/>
                <w:szCs w:val="16"/>
              </w:rPr>
              <w:t xml:space="preserve"> </w:t>
            </w:r>
          </w:p>
        </w:tc>
      </w:tr>
    </w:tbl>
    <w:p w14:paraId="5FFFB9C5" w14:textId="742F9D0C" w:rsidR="005B5B59" w:rsidRPr="003B3CE7" w:rsidRDefault="00503D69" w:rsidP="005B5B59">
      <w:pPr>
        <w:widowControl/>
        <w:jc w:val="left"/>
        <w:rPr>
          <w:sz w:val="16"/>
          <w:szCs w:val="16"/>
        </w:rPr>
      </w:pPr>
      <w:r>
        <w:rPr>
          <w:sz w:val="16"/>
          <w:szCs w:val="16"/>
        </w:rP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660"/>
        <w:gridCol w:w="2977"/>
        <w:gridCol w:w="425"/>
        <w:gridCol w:w="5840"/>
        <w:gridCol w:w="6922"/>
      </w:tblGrid>
      <w:tr w:rsidR="00B735D7" w14:paraId="67A62F76" w14:textId="77777777" w:rsidTr="00845ED7">
        <w:trPr>
          <w:cantSplit/>
          <w:trHeight w:val="873"/>
        </w:trPr>
        <w:tc>
          <w:tcPr>
            <w:tcW w:w="2660" w:type="dxa"/>
            <w:vAlign w:val="center"/>
          </w:tcPr>
          <w:p w14:paraId="70869C0C"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977" w:type="dxa"/>
            <w:vAlign w:val="center"/>
          </w:tcPr>
          <w:p w14:paraId="771D5E42"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CB60B61"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2EDF5664"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CFDA4A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4901FF1D" w14:textId="085C0377" w:rsidR="00B735D7" w:rsidRPr="00B735D7" w:rsidRDefault="00B735D7" w:rsidP="00B735D7">
            <w:pPr>
              <w:ind w:left="113" w:right="113"/>
              <w:rPr>
                <w:rFonts w:ascii="ＭＳ ゴシック" w:eastAsia="ＭＳ ゴシック"/>
                <w:sz w:val="10"/>
                <w:szCs w:val="10"/>
              </w:rPr>
            </w:pPr>
          </w:p>
        </w:tc>
        <w:tc>
          <w:tcPr>
            <w:tcW w:w="5840" w:type="dxa"/>
            <w:vAlign w:val="center"/>
          </w:tcPr>
          <w:p w14:paraId="6CA4CBA2"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924E65D"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56FCD9CA" w14:textId="77777777" w:rsidTr="00845ED7">
        <w:trPr>
          <w:trHeight w:val="506"/>
        </w:trPr>
        <w:tc>
          <w:tcPr>
            <w:tcW w:w="2660" w:type="dxa"/>
          </w:tcPr>
          <w:p w14:paraId="6D77AC1D" w14:textId="086E7EF6" w:rsidR="00EE5C69" w:rsidRPr="00947A3A" w:rsidRDefault="00D247A8" w:rsidP="00B735D7">
            <w:pPr>
              <w:rPr>
                <w:rFonts w:ascii="ＭＳ 明朝"/>
                <w:sz w:val="18"/>
                <w:szCs w:val="18"/>
              </w:rPr>
            </w:pPr>
            <w:r w:rsidRPr="00D247A8">
              <w:rPr>
                <w:rFonts w:ascii="ＭＳ 明朝" w:hint="eastAsia"/>
                <w:sz w:val="18"/>
                <w:szCs w:val="18"/>
              </w:rPr>
              <w:t>歌声が重なり合うひびきを感じ取りながら合唱しましょう。</w:t>
            </w:r>
          </w:p>
        </w:tc>
        <w:tc>
          <w:tcPr>
            <w:tcW w:w="2977" w:type="dxa"/>
          </w:tcPr>
          <w:p w14:paraId="21FA051F" w14:textId="163C6B0C" w:rsidR="00EE5C69" w:rsidRPr="00963DB8" w:rsidRDefault="00D247A8" w:rsidP="00DB53EE">
            <w:pPr>
              <w:rPr>
                <w:rFonts w:ascii="ＭＳ 明朝" w:hAnsi="ＭＳ 明朝"/>
                <w:sz w:val="18"/>
                <w:szCs w:val="18"/>
              </w:rPr>
            </w:pPr>
            <w:r w:rsidRPr="00AF7E29">
              <w:rPr>
                <w:rFonts w:ascii="ＭＳ 明朝" w:hAnsi="ＭＳ 明朝" w:hint="eastAsia"/>
                <w:sz w:val="18"/>
                <w:szCs w:val="18"/>
              </w:rPr>
              <w:t>○</w:t>
            </w:r>
            <w:r w:rsidRPr="00D247A8">
              <w:rPr>
                <w:rFonts w:ascii="ＭＳ 明朝" w:hAnsi="ＭＳ 明朝" w:hint="eastAsia"/>
                <w:sz w:val="18"/>
                <w:szCs w:val="18"/>
              </w:rPr>
              <w:t>星の世界</w:t>
            </w:r>
          </w:p>
        </w:tc>
        <w:tc>
          <w:tcPr>
            <w:tcW w:w="425" w:type="dxa"/>
          </w:tcPr>
          <w:p w14:paraId="1C3F6309" w14:textId="77777777" w:rsidR="00B735D7" w:rsidRDefault="00B735D7" w:rsidP="00723129">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4FBDB745" w14:textId="77777777" w:rsidR="00DB53EE" w:rsidRDefault="00DB53EE" w:rsidP="00723129">
            <w:pPr>
              <w:snapToGrid w:val="0"/>
              <w:spacing w:line="240" w:lineRule="exact"/>
              <w:jc w:val="center"/>
              <w:rPr>
                <w:rFonts w:ascii="ＭＳ 明朝"/>
                <w:sz w:val="18"/>
                <w:szCs w:val="18"/>
              </w:rPr>
            </w:pPr>
          </w:p>
          <w:p w14:paraId="18AC1661" w14:textId="77777777" w:rsidR="00DB53EE" w:rsidRDefault="00DB53EE" w:rsidP="00723129">
            <w:pPr>
              <w:snapToGrid w:val="0"/>
              <w:spacing w:line="240" w:lineRule="exact"/>
              <w:ind w:left="180" w:hangingChars="100" w:hanging="180"/>
              <w:jc w:val="center"/>
              <w:rPr>
                <w:rFonts w:ascii="ＭＳ 明朝"/>
                <w:sz w:val="18"/>
                <w:szCs w:val="18"/>
              </w:rPr>
            </w:pPr>
          </w:p>
          <w:p w14:paraId="3787FDF3" w14:textId="77777777" w:rsidR="00D247A8" w:rsidRDefault="00D247A8" w:rsidP="00D247A8">
            <w:pPr>
              <w:snapToGrid w:val="0"/>
              <w:spacing w:line="240" w:lineRule="exact"/>
              <w:rPr>
                <w:rFonts w:ascii="ＭＳ 明朝"/>
                <w:sz w:val="18"/>
                <w:szCs w:val="18"/>
              </w:rPr>
            </w:pPr>
          </w:p>
          <w:p w14:paraId="3E09F276" w14:textId="77777777" w:rsidR="001D6B1F" w:rsidRDefault="001D6B1F" w:rsidP="00D247A8">
            <w:pPr>
              <w:snapToGrid w:val="0"/>
              <w:spacing w:line="240" w:lineRule="exact"/>
              <w:rPr>
                <w:rFonts w:ascii="ＭＳ 明朝"/>
                <w:sz w:val="18"/>
                <w:szCs w:val="18"/>
              </w:rPr>
            </w:pPr>
          </w:p>
          <w:p w14:paraId="1E2651F1" w14:textId="77777777" w:rsidR="00022A2E" w:rsidRDefault="00EE5C69" w:rsidP="00723129">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20E04DA4" w14:textId="77777777" w:rsidR="00723129" w:rsidRDefault="00723129" w:rsidP="00723129">
            <w:pPr>
              <w:snapToGrid w:val="0"/>
              <w:spacing w:line="240" w:lineRule="exact"/>
              <w:ind w:left="180" w:hangingChars="100" w:hanging="180"/>
              <w:jc w:val="center"/>
              <w:rPr>
                <w:rFonts w:ascii="ＭＳ 明朝"/>
                <w:sz w:val="18"/>
                <w:szCs w:val="18"/>
              </w:rPr>
            </w:pPr>
          </w:p>
          <w:p w14:paraId="0A7A3691" w14:textId="77777777" w:rsidR="00723129" w:rsidRDefault="00723129" w:rsidP="00D247A8">
            <w:pPr>
              <w:snapToGrid w:val="0"/>
              <w:spacing w:line="240" w:lineRule="exact"/>
              <w:rPr>
                <w:rFonts w:ascii="ＭＳ 明朝"/>
                <w:sz w:val="18"/>
                <w:szCs w:val="18"/>
              </w:rPr>
            </w:pPr>
          </w:p>
          <w:p w14:paraId="123E5E03" w14:textId="77777777" w:rsidR="00FE21A8" w:rsidRDefault="00FE21A8" w:rsidP="00723129">
            <w:pPr>
              <w:snapToGrid w:val="0"/>
              <w:spacing w:line="240" w:lineRule="exact"/>
              <w:ind w:left="180" w:hangingChars="100" w:hanging="180"/>
              <w:jc w:val="center"/>
              <w:rPr>
                <w:rFonts w:ascii="ＭＳ 明朝"/>
                <w:sz w:val="18"/>
                <w:szCs w:val="18"/>
              </w:rPr>
            </w:pPr>
          </w:p>
          <w:p w14:paraId="65F6254C" w14:textId="77777777" w:rsidR="00FE21A8" w:rsidRDefault="00FE21A8" w:rsidP="00723129">
            <w:pPr>
              <w:snapToGrid w:val="0"/>
              <w:spacing w:line="240" w:lineRule="exact"/>
              <w:ind w:left="180" w:hangingChars="100" w:hanging="180"/>
              <w:jc w:val="center"/>
              <w:rPr>
                <w:rFonts w:ascii="ＭＳ 明朝"/>
                <w:sz w:val="18"/>
                <w:szCs w:val="18"/>
              </w:rPr>
            </w:pPr>
          </w:p>
          <w:p w14:paraId="5A75B815" w14:textId="77777777" w:rsidR="00723129" w:rsidRDefault="00723129" w:rsidP="00723129">
            <w:pPr>
              <w:snapToGrid w:val="0"/>
              <w:spacing w:line="240" w:lineRule="exact"/>
              <w:ind w:left="180" w:hangingChars="100" w:hanging="180"/>
              <w:jc w:val="center"/>
              <w:rPr>
                <w:rFonts w:ascii="ＭＳ 明朝"/>
                <w:sz w:val="18"/>
                <w:szCs w:val="18"/>
              </w:rPr>
            </w:pPr>
          </w:p>
          <w:p w14:paraId="7D6E861D" w14:textId="74971B7B" w:rsidR="00723129" w:rsidRPr="00947A3A" w:rsidRDefault="00723129" w:rsidP="00723129">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5840" w:type="dxa"/>
          </w:tcPr>
          <w:p w14:paraId="3BF2B212" w14:textId="4249AFDA" w:rsidR="00EE5C69" w:rsidRDefault="00B735D7" w:rsidP="001D6B1F">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23129" w:rsidRPr="000D4401">
              <w:rPr>
                <w:rFonts w:ascii="ＭＳ 明朝"/>
                <w:noProof/>
                <w:sz w:val="18"/>
                <w:szCs w:val="18"/>
              </w:rPr>
              <w:drawing>
                <wp:inline distT="0" distB="0" distL="0" distR="0" wp14:anchorId="51C01910" wp14:editId="518E5852">
                  <wp:extent cx="457200" cy="88900"/>
                  <wp:effectExtent l="0" t="0" r="0" b="0"/>
                  <wp:docPr id="5468203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723129">
              <w:rPr>
                <w:rFonts w:asciiTheme="minorEastAsia" w:hAnsiTheme="minorEastAsia"/>
                <w:sz w:val="18"/>
                <w:szCs w:val="18"/>
              </w:rPr>
              <w:t xml:space="preserve"> </w:t>
            </w:r>
            <w:r w:rsidR="00D247A8" w:rsidRPr="00D247A8">
              <w:rPr>
                <w:rFonts w:asciiTheme="minorEastAsia" w:hAnsiTheme="minorEastAsia" w:hint="eastAsia"/>
                <w:sz w:val="18"/>
                <w:szCs w:val="18"/>
              </w:rPr>
              <w:t>旋律の特徴や音の重なりなどを捉える</w:t>
            </w:r>
          </w:p>
          <w:p w14:paraId="08D2BB71" w14:textId="40959B04" w:rsidR="00D247A8" w:rsidRDefault="00D247A8" w:rsidP="00D247A8">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176D93ED" wp14:editId="61D0B593">
                  <wp:extent cx="457200" cy="88900"/>
                  <wp:effectExtent l="0" t="0" r="0" b="0"/>
                  <wp:docPr id="3256252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D247A8">
              <w:rPr>
                <w:rFonts w:asciiTheme="minorEastAsia" w:hAnsiTheme="minorEastAsia" w:hint="eastAsia"/>
                <w:sz w:val="18"/>
                <w:szCs w:val="18"/>
              </w:rPr>
              <w:t>旋律の特徴を生かして各パートの旋律を歌う。</w:t>
            </w:r>
          </w:p>
          <w:p w14:paraId="6E5231B3" w14:textId="77777777" w:rsidR="00723129" w:rsidRPr="00D247A8" w:rsidRDefault="00723129" w:rsidP="00B735D7">
            <w:pPr>
              <w:snapToGrid w:val="0"/>
              <w:spacing w:line="240" w:lineRule="exact"/>
              <w:ind w:left="180" w:hangingChars="100" w:hanging="180"/>
              <w:rPr>
                <w:rFonts w:asciiTheme="minorEastAsia" w:hAnsiTheme="minorEastAsia"/>
                <w:sz w:val="18"/>
                <w:szCs w:val="18"/>
              </w:rPr>
            </w:pPr>
          </w:p>
          <w:p w14:paraId="039B7986" w14:textId="77777777" w:rsidR="00FE21A8" w:rsidRDefault="00FE21A8" w:rsidP="00B735D7">
            <w:pPr>
              <w:snapToGrid w:val="0"/>
              <w:spacing w:line="240" w:lineRule="exact"/>
              <w:ind w:left="180" w:hangingChars="100" w:hanging="180"/>
              <w:rPr>
                <w:rFonts w:asciiTheme="minorEastAsia" w:hAnsiTheme="minorEastAsia"/>
                <w:sz w:val="18"/>
                <w:szCs w:val="18"/>
              </w:rPr>
            </w:pPr>
          </w:p>
          <w:p w14:paraId="0F895EF8" w14:textId="77777777" w:rsidR="00D247A8" w:rsidRDefault="00D247A8" w:rsidP="00D247A8">
            <w:pPr>
              <w:snapToGrid w:val="0"/>
              <w:spacing w:line="240" w:lineRule="exact"/>
              <w:rPr>
                <w:rFonts w:asciiTheme="minorEastAsia" w:hAnsiTheme="minorEastAsia"/>
                <w:sz w:val="18"/>
                <w:szCs w:val="18"/>
              </w:rPr>
            </w:pPr>
          </w:p>
          <w:p w14:paraId="6BB1B09E" w14:textId="3C5B3EC7" w:rsidR="00EE5C69" w:rsidRDefault="00EE5C69" w:rsidP="00DB53E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723129" w:rsidRPr="000D4401">
              <w:rPr>
                <w:rFonts w:ascii="ＭＳ 明朝"/>
                <w:noProof/>
                <w:sz w:val="18"/>
                <w:szCs w:val="18"/>
              </w:rPr>
              <w:drawing>
                <wp:inline distT="0" distB="0" distL="0" distR="0" wp14:anchorId="6B406D91" wp14:editId="21B8554E">
                  <wp:extent cx="368300" cy="88900"/>
                  <wp:effectExtent l="0" t="0" r="0" b="0"/>
                  <wp:docPr id="20615749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00D247A8" w:rsidRPr="00D247A8">
              <w:rPr>
                <w:rFonts w:asciiTheme="minorEastAsia" w:hAnsiTheme="minorEastAsia" w:hint="eastAsia"/>
                <w:sz w:val="18"/>
                <w:szCs w:val="18"/>
              </w:rPr>
              <w:t>主な旋律と副次的な旋律との重なりを聴き合って、歌い方を工夫する。</w:t>
            </w:r>
          </w:p>
          <w:p w14:paraId="75F6F5EE" w14:textId="77777777" w:rsidR="00022A2E" w:rsidRDefault="00022A2E" w:rsidP="00B735D7">
            <w:pPr>
              <w:snapToGrid w:val="0"/>
              <w:spacing w:line="240" w:lineRule="exact"/>
              <w:ind w:left="180" w:hangingChars="100" w:hanging="180"/>
              <w:rPr>
                <w:rFonts w:asciiTheme="minorEastAsia" w:hAnsiTheme="minorEastAsia"/>
                <w:sz w:val="18"/>
                <w:szCs w:val="18"/>
              </w:rPr>
            </w:pPr>
          </w:p>
          <w:p w14:paraId="7B4EF07F" w14:textId="77777777" w:rsidR="00FE21A8" w:rsidRDefault="00FE21A8" w:rsidP="00D247A8">
            <w:pPr>
              <w:snapToGrid w:val="0"/>
              <w:spacing w:line="240" w:lineRule="exact"/>
              <w:rPr>
                <w:rFonts w:asciiTheme="minorEastAsia" w:hAnsiTheme="minorEastAsia"/>
                <w:sz w:val="18"/>
                <w:szCs w:val="18"/>
              </w:rPr>
            </w:pPr>
          </w:p>
          <w:p w14:paraId="5BEC97D2" w14:textId="77777777" w:rsidR="00FE21A8" w:rsidRDefault="00FE21A8" w:rsidP="00723129">
            <w:pPr>
              <w:snapToGrid w:val="0"/>
              <w:spacing w:line="240" w:lineRule="exact"/>
              <w:ind w:left="180" w:hangingChars="100" w:hanging="180"/>
              <w:rPr>
                <w:rFonts w:asciiTheme="minorEastAsia" w:hAnsiTheme="minorEastAsia"/>
                <w:sz w:val="18"/>
                <w:szCs w:val="18"/>
              </w:rPr>
            </w:pPr>
          </w:p>
          <w:p w14:paraId="26B86BB8" w14:textId="77777777" w:rsidR="00723129" w:rsidRDefault="00723129" w:rsidP="00723129">
            <w:pPr>
              <w:snapToGrid w:val="0"/>
              <w:spacing w:line="240" w:lineRule="exact"/>
              <w:ind w:left="180" w:hangingChars="100" w:hanging="180"/>
              <w:rPr>
                <w:rFonts w:asciiTheme="minorEastAsia" w:hAnsiTheme="minorEastAsia"/>
                <w:sz w:val="18"/>
                <w:szCs w:val="18"/>
              </w:rPr>
            </w:pPr>
          </w:p>
          <w:p w14:paraId="6DE9F24B" w14:textId="00016582" w:rsidR="00022A2E" w:rsidRPr="00D71FB4" w:rsidRDefault="00DB53EE" w:rsidP="0072312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D247A8" w:rsidRPr="000D4401">
              <w:rPr>
                <w:rFonts w:ascii="ＭＳ 明朝"/>
                <w:noProof/>
                <w:sz w:val="18"/>
                <w:szCs w:val="18"/>
              </w:rPr>
              <w:drawing>
                <wp:inline distT="0" distB="0" distL="0" distR="0" wp14:anchorId="2394D126" wp14:editId="1F285C53">
                  <wp:extent cx="279400" cy="88900"/>
                  <wp:effectExtent l="0" t="0" r="0" b="0"/>
                  <wp:docPr id="21044698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sidR="00723129">
              <w:rPr>
                <w:rFonts w:asciiTheme="minorEastAsia" w:hAnsiTheme="minorEastAsia"/>
                <w:sz w:val="18"/>
                <w:szCs w:val="18"/>
              </w:rPr>
              <w:t xml:space="preserve"> </w:t>
            </w:r>
            <w:r w:rsidR="00D247A8" w:rsidRPr="00D247A8">
              <w:rPr>
                <w:rFonts w:asciiTheme="minorEastAsia" w:hAnsiTheme="minorEastAsia" w:hint="eastAsia"/>
                <w:sz w:val="18"/>
                <w:szCs w:val="18"/>
              </w:rPr>
              <w:t>和音の響きの移り変わりを感じ取り、互いの歌声を聴き合って三部合唱をする。</w:t>
            </w:r>
          </w:p>
        </w:tc>
        <w:tc>
          <w:tcPr>
            <w:tcW w:w="6922" w:type="dxa"/>
          </w:tcPr>
          <w:p w14:paraId="661A0BAE" w14:textId="77777777" w:rsidR="00D247A8" w:rsidRDefault="00D247A8" w:rsidP="001D6B1F">
            <w:pPr>
              <w:snapToGrid w:val="0"/>
              <w:spacing w:line="240" w:lineRule="exact"/>
              <w:rPr>
                <w:rFonts w:ascii="ＭＳ 明朝"/>
                <w:sz w:val="18"/>
                <w:szCs w:val="18"/>
              </w:rPr>
            </w:pPr>
          </w:p>
          <w:p w14:paraId="1A3447EA" w14:textId="5E76ED1F" w:rsidR="00B735D7" w:rsidRPr="00333EAA" w:rsidRDefault="00B735D7" w:rsidP="00723129">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00D247A8" w:rsidRPr="00D247A8">
              <w:rPr>
                <w:rFonts w:ascii="ＭＳ 明朝" w:hint="eastAsia"/>
                <w:sz w:val="18"/>
                <w:szCs w:val="18"/>
              </w:rPr>
              <w:t>曲想と和音の響きなどの音楽の構造や歌詞の内容との関わりについて理解している</w:t>
            </w:r>
            <w:r w:rsidRPr="00CB587D">
              <w:rPr>
                <w:rFonts w:ascii="ＭＳ 明朝" w:hint="eastAsia"/>
                <w:sz w:val="18"/>
                <w:szCs w:val="18"/>
              </w:rPr>
              <w:t>。</w:t>
            </w:r>
          </w:p>
          <w:p w14:paraId="3DA8AC50" w14:textId="569E846E" w:rsidR="00B735D7" w:rsidRDefault="00B735D7" w:rsidP="00EE5C69">
            <w:pPr>
              <w:snapToGrid w:val="0"/>
              <w:spacing w:line="240" w:lineRule="exact"/>
              <w:ind w:leftChars="100" w:left="200"/>
              <w:rPr>
                <w:rFonts w:ascii="ＭＳ 明朝"/>
                <w:sz w:val="18"/>
                <w:szCs w:val="18"/>
              </w:rPr>
            </w:pPr>
            <w:r w:rsidRPr="00333EAA">
              <w:rPr>
                <w:rFonts w:ascii="ＭＳ 明朝" w:hint="eastAsia"/>
                <w:sz w:val="18"/>
                <w:szCs w:val="18"/>
              </w:rPr>
              <w:t>①</w:t>
            </w:r>
            <w:r w:rsidR="00EE5C69" w:rsidRPr="00333EAA">
              <w:rPr>
                <w:rFonts w:ascii="ＭＳ 明朝" w:hint="eastAsia"/>
                <w:sz w:val="18"/>
                <w:szCs w:val="18"/>
              </w:rPr>
              <w:t>知【</w:t>
            </w:r>
            <w:r w:rsidR="00D247A8" w:rsidRPr="00D247A8">
              <w:rPr>
                <w:rFonts w:ascii="ＭＳ 明朝" w:hint="eastAsia"/>
                <w:sz w:val="18"/>
                <w:szCs w:val="18"/>
              </w:rPr>
              <w:t>発言内容、ワークシート</w:t>
            </w:r>
            <w:r w:rsidRPr="00333EAA">
              <w:rPr>
                <w:rFonts w:ascii="ＭＳ 明朝" w:hint="eastAsia"/>
                <w:sz w:val="18"/>
                <w:szCs w:val="18"/>
              </w:rPr>
              <w:t>】</w:t>
            </w:r>
          </w:p>
          <w:p w14:paraId="65B50CFD" w14:textId="77777777" w:rsidR="00FF69D8" w:rsidRDefault="00FF69D8" w:rsidP="00EE5C69">
            <w:pPr>
              <w:snapToGrid w:val="0"/>
              <w:spacing w:line="240" w:lineRule="exact"/>
              <w:ind w:leftChars="100" w:left="200"/>
              <w:rPr>
                <w:rFonts w:ascii="ＭＳ 明朝"/>
                <w:sz w:val="18"/>
                <w:szCs w:val="18"/>
              </w:rPr>
            </w:pPr>
          </w:p>
          <w:p w14:paraId="6A7C24F7" w14:textId="37A29CA7" w:rsidR="00FF69D8" w:rsidRPr="00D71FB4" w:rsidRDefault="00FF69D8" w:rsidP="00D247A8">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D247A8" w:rsidRPr="00D247A8">
              <w:rPr>
                <w:rFonts w:ascii="ＭＳ 明朝" w:hint="eastAsia"/>
                <w:sz w:val="18"/>
                <w:szCs w:val="18"/>
              </w:rPr>
              <w:t>旋律、音の重なり、和音の響き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CB587D">
              <w:rPr>
                <w:rFonts w:ascii="ＭＳ 明朝" w:hint="eastAsia"/>
                <w:sz w:val="18"/>
                <w:szCs w:val="18"/>
              </w:rPr>
              <w:t>。</w:t>
            </w:r>
          </w:p>
          <w:p w14:paraId="3038D6A7" w14:textId="16F9D306" w:rsidR="00022A2E" w:rsidRDefault="00FF69D8" w:rsidP="00DB53EE">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思①</w:t>
            </w:r>
            <w:r w:rsidRPr="00D71FB4">
              <w:rPr>
                <w:rFonts w:asciiTheme="minorEastAsia" w:hAnsiTheme="minorEastAsia" w:hint="eastAsia"/>
                <w:sz w:val="18"/>
                <w:szCs w:val="18"/>
              </w:rPr>
              <w:t>【</w:t>
            </w:r>
            <w:r w:rsidR="00D247A8" w:rsidRPr="00D247A8">
              <w:rPr>
                <w:rFonts w:asciiTheme="minorEastAsia" w:hAnsiTheme="minorEastAsia" w:hint="eastAsia"/>
                <w:sz w:val="18"/>
                <w:szCs w:val="18"/>
              </w:rPr>
              <w:t>行動観察、発言内容、ワークシート</w:t>
            </w:r>
            <w:r w:rsidRPr="00D71FB4">
              <w:rPr>
                <w:rFonts w:asciiTheme="minorEastAsia" w:hAnsiTheme="minorEastAsia" w:hint="eastAsia"/>
                <w:sz w:val="18"/>
                <w:szCs w:val="18"/>
              </w:rPr>
              <w:t>】</w:t>
            </w:r>
          </w:p>
          <w:p w14:paraId="12C0DE69" w14:textId="77777777" w:rsidR="00723129" w:rsidRDefault="00723129" w:rsidP="00DB53EE">
            <w:pPr>
              <w:snapToGrid w:val="0"/>
              <w:spacing w:line="240" w:lineRule="exact"/>
              <w:ind w:leftChars="100" w:left="200"/>
              <w:rPr>
                <w:rFonts w:asciiTheme="minorEastAsia" w:hAnsiTheme="minorEastAsia"/>
                <w:sz w:val="18"/>
                <w:szCs w:val="18"/>
              </w:rPr>
            </w:pPr>
          </w:p>
          <w:p w14:paraId="0C212AAE" w14:textId="2364F865" w:rsidR="00723129" w:rsidRPr="00333EAA" w:rsidRDefault="00723129" w:rsidP="00723129">
            <w:pPr>
              <w:snapToGrid w:val="0"/>
              <w:spacing w:line="240" w:lineRule="exact"/>
              <w:ind w:left="180" w:hangingChars="100" w:hanging="180"/>
              <w:rPr>
                <w:rFonts w:ascii="ＭＳ 明朝"/>
                <w:sz w:val="18"/>
                <w:szCs w:val="18"/>
              </w:rPr>
            </w:pPr>
            <w:r w:rsidRPr="00333EAA">
              <w:rPr>
                <w:rFonts w:ascii="ＭＳ 明朝" w:hint="eastAsia"/>
                <w:sz w:val="18"/>
                <w:szCs w:val="18"/>
              </w:rPr>
              <w:t>◆</w:t>
            </w:r>
            <w:r w:rsidR="00D247A8" w:rsidRPr="00D247A8">
              <w:rPr>
                <w:rFonts w:ascii="ＭＳ 明朝"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CB587D">
              <w:rPr>
                <w:rFonts w:ascii="ＭＳ 明朝" w:hint="eastAsia"/>
                <w:sz w:val="18"/>
                <w:szCs w:val="18"/>
              </w:rPr>
              <w:t>。</w:t>
            </w:r>
          </w:p>
          <w:p w14:paraId="76F603CD" w14:textId="3E4A70D6" w:rsidR="00723129" w:rsidRPr="00723129" w:rsidRDefault="00D247A8" w:rsidP="00D247A8">
            <w:pPr>
              <w:snapToGrid w:val="0"/>
              <w:spacing w:line="240" w:lineRule="exact"/>
              <w:ind w:leftChars="100" w:left="200"/>
              <w:rPr>
                <w:rFonts w:ascii="ＭＳ 明朝"/>
                <w:sz w:val="18"/>
                <w:szCs w:val="18"/>
              </w:rPr>
            </w:pPr>
            <w:r>
              <w:rPr>
                <w:rFonts w:ascii="ＭＳ 明朝" w:hint="eastAsia"/>
                <w:sz w:val="18"/>
                <w:szCs w:val="18"/>
              </w:rPr>
              <w:t>②</w:t>
            </w:r>
            <w:r w:rsidR="00723129">
              <w:rPr>
                <w:rFonts w:ascii="ＭＳ 明朝" w:hint="eastAsia"/>
                <w:sz w:val="18"/>
                <w:szCs w:val="18"/>
              </w:rPr>
              <w:t>技</w:t>
            </w:r>
            <w:r w:rsidR="00723129" w:rsidRPr="00333EAA">
              <w:rPr>
                <w:rFonts w:ascii="ＭＳ 明朝" w:hint="eastAsia"/>
                <w:sz w:val="18"/>
                <w:szCs w:val="18"/>
              </w:rPr>
              <w:t>【</w:t>
            </w:r>
            <w:r w:rsidR="00723129" w:rsidRPr="00723129">
              <w:rPr>
                <w:rFonts w:ascii="ＭＳ 明朝" w:hint="eastAsia"/>
                <w:sz w:val="18"/>
                <w:szCs w:val="18"/>
              </w:rPr>
              <w:t>演奏聴取</w:t>
            </w:r>
            <w:r w:rsidR="00723129" w:rsidRPr="00333EAA">
              <w:rPr>
                <w:rFonts w:ascii="ＭＳ 明朝" w:hint="eastAsia"/>
                <w:sz w:val="18"/>
                <w:szCs w:val="18"/>
              </w:rPr>
              <w:t>】</w:t>
            </w:r>
          </w:p>
        </w:tc>
      </w:tr>
      <w:tr w:rsidR="00B735D7" w14:paraId="7F1EC190" w14:textId="77777777" w:rsidTr="00845ED7">
        <w:trPr>
          <w:trHeight w:val="1000"/>
        </w:trPr>
        <w:tc>
          <w:tcPr>
            <w:tcW w:w="2660" w:type="dxa"/>
          </w:tcPr>
          <w:p w14:paraId="3D3C0036" w14:textId="01817256" w:rsidR="00B735D7" w:rsidRPr="00947A3A" w:rsidRDefault="00D247A8" w:rsidP="00A50224">
            <w:pPr>
              <w:rPr>
                <w:rFonts w:ascii="ＭＳ 明朝"/>
                <w:sz w:val="18"/>
                <w:szCs w:val="18"/>
              </w:rPr>
            </w:pPr>
            <w:r w:rsidRPr="00D247A8">
              <w:rPr>
                <w:rFonts w:ascii="ＭＳ 明朝" w:hint="eastAsia"/>
                <w:sz w:val="18"/>
                <w:szCs w:val="18"/>
              </w:rPr>
              <w:t>和音のひびきの移り変わりを味わいながら演奏しましょう。</w:t>
            </w:r>
          </w:p>
        </w:tc>
        <w:tc>
          <w:tcPr>
            <w:tcW w:w="2977" w:type="dxa"/>
          </w:tcPr>
          <w:p w14:paraId="6CBE9122" w14:textId="4509BB4A" w:rsidR="004D07B6" w:rsidRPr="00963DB8" w:rsidRDefault="00DA2A3F" w:rsidP="00D9024A">
            <w:pPr>
              <w:snapToGrid w:val="0"/>
              <w:rPr>
                <w:rFonts w:ascii="ＭＳ 明朝" w:hAnsi="ＭＳ 明朝"/>
                <w:sz w:val="18"/>
                <w:szCs w:val="18"/>
              </w:rPr>
            </w:pPr>
            <w:r w:rsidRPr="00DF5950">
              <w:rPr>
                <w:rFonts w:ascii="ＭＳ 明朝" w:hAnsi="ＭＳ 明朝" w:hint="eastAsia"/>
                <w:sz w:val="18"/>
                <w:szCs w:val="18"/>
              </w:rPr>
              <w:t>◇</w:t>
            </w:r>
            <w:r w:rsidRPr="00DA2A3F">
              <w:rPr>
                <w:rFonts w:ascii="ＭＳ 明朝" w:hAnsi="ＭＳ 明朝" w:hint="eastAsia"/>
                <w:sz w:val="18"/>
                <w:szCs w:val="18"/>
              </w:rPr>
              <w:t>雨のうた</w:t>
            </w:r>
          </w:p>
        </w:tc>
        <w:tc>
          <w:tcPr>
            <w:tcW w:w="425" w:type="dxa"/>
          </w:tcPr>
          <w:p w14:paraId="13B01BAC" w14:textId="77777777" w:rsidR="004D07B6" w:rsidRDefault="00101969" w:rsidP="00436B61">
            <w:pPr>
              <w:snapToGrid w:val="0"/>
              <w:spacing w:line="240" w:lineRule="exact"/>
              <w:jc w:val="center"/>
              <w:rPr>
                <w:rFonts w:ascii="ＭＳ 明朝"/>
                <w:sz w:val="18"/>
                <w:szCs w:val="18"/>
              </w:rPr>
            </w:pPr>
            <w:r>
              <w:rPr>
                <w:rFonts w:ascii="ＭＳ 明朝" w:hint="eastAsia"/>
                <w:sz w:val="18"/>
                <w:szCs w:val="18"/>
              </w:rPr>
              <w:t>４</w:t>
            </w:r>
          </w:p>
          <w:p w14:paraId="0BDD4E7A" w14:textId="77777777" w:rsidR="00190BEA" w:rsidRDefault="00190BEA" w:rsidP="00436B61">
            <w:pPr>
              <w:snapToGrid w:val="0"/>
              <w:spacing w:line="240" w:lineRule="exact"/>
              <w:jc w:val="center"/>
              <w:rPr>
                <w:rFonts w:ascii="ＭＳ 明朝"/>
                <w:sz w:val="18"/>
                <w:szCs w:val="18"/>
              </w:rPr>
            </w:pPr>
          </w:p>
          <w:p w14:paraId="09657030" w14:textId="77777777" w:rsidR="00DA2A3F" w:rsidRDefault="00DA2A3F" w:rsidP="001D6B1F">
            <w:pPr>
              <w:snapToGrid w:val="0"/>
              <w:spacing w:line="240" w:lineRule="exact"/>
              <w:rPr>
                <w:rFonts w:ascii="ＭＳ 明朝"/>
                <w:sz w:val="18"/>
                <w:szCs w:val="18"/>
              </w:rPr>
            </w:pPr>
          </w:p>
          <w:p w14:paraId="2BE920F3" w14:textId="77777777" w:rsidR="001D6B1F" w:rsidRDefault="001D6B1F" w:rsidP="001D6B1F">
            <w:pPr>
              <w:snapToGrid w:val="0"/>
              <w:spacing w:line="240" w:lineRule="exact"/>
              <w:rPr>
                <w:rFonts w:ascii="ＭＳ 明朝"/>
                <w:sz w:val="18"/>
                <w:szCs w:val="18"/>
              </w:rPr>
            </w:pPr>
          </w:p>
          <w:p w14:paraId="05B7E876" w14:textId="77777777" w:rsidR="00190BEA" w:rsidRDefault="00190BEA" w:rsidP="00436B61">
            <w:pPr>
              <w:snapToGrid w:val="0"/>
              <w:spacing w:line="240" w:lineRule="exact"/>
              <w:jc w:val="center"/>
              <w:rPr>
                <w:rFonts w:ascii="ＭＳ 明朝"/>
                <w:sz w:val="18"/>
                <w:szCs w:val="18"/>
              </w:rPr>
            </w:pPr>
            <w:r>
              <w:rPr>
                <w:rFonts w:ascii="ＭＳ 明朝" w:hint="eastAsia"/>
                <w:sz w:val="18"/>
                <w:szCs w:val="18"/>
              </w:rPr>
              <w:t>５</w:t>
            </w:r>
          </w:p>
          <w:p w14:paraId="53096764" w14:textId="77777777" w:rsidR="00436B61" w:rsidRDefault="00436B61" w:rsidP="00436B61">
            <w:pPr>
              <w:snapToGrid w:val="0"/>
              <w:spacing w:line="240" w:lineRule="exact"/>
              <w:jc w:val="center"/>
              <w:rPr>
                <w:rFonts w:ascii="ＭＳ 明朝"/>
                <w:sz w:val="18"/>
                <w:szCs w:val="18"/>
              </w:rPr>
            </w:pPr>
          </w:p>
          <w:p w14:paraId="12FC1950" w14:textId="77777777" w:rsidR="00436B61" w:rsidRDefault="00436B61" w:rsidP="00436B61">
            <w:pPr>
              <w:snapToGrid w:val="0"/>
              <w:spacing w:line="240" w:lineRule="exact"/>
              <w:jc w:val="center"/>
              <w:rPr>
                <w:rFonts w:ascii="ＭＳ 明朝"/>
                <w:sz w:val="18"/>
                <w:szCs w:val="18"/>
              </w:rPr>
            </w:pPr>
          </w:p>
          <w:p w14:paraId="6BCFFAC2" w14:textId="77777777" w:rsidR="00436B61" w:rsidRDefault="00436B61" w:rsidP="001D6B1F">
            <w:pPr>
              <w:snapToGrid w:val="0"/>
              <w:spacing w:line="240" w:lineRule="exact"/>
              <w:rPr>
                <w:rFonts w:ascii="ＭＳ 明朝"/>
                <w:sz w:val="18"/>
                <w:szCs w:val="18"/>
              </w:rPr>
            </w:pPr>
          </w:p>
          <w:p w14:paraId="4CDEBACE" w14:textId="128E616C" w:rsidR="00436B61" w:rsidRPr="00947A3A" w:rsidRDefault="00436B61" w:rsidP="00436B61">
            <w:pPr>
              <w:snapToGrid w:val="0"/>
              <w:spacing w:line="240" w:lineRule="exact"/>
              <w:jc w:val="center"/>
              <w:rPr>
                <w:rFonts w:ascii="ＭＳ 明朝"/>
                <w:sz w:val="18"/>
                <w:szCs w:val="18"/>
              </w:rPr>
            </w:pPr>
            <w:r>
              <w:rPr>
                <w:rFonts w:ascii="ＭＳ 明朝" w:hint="eastAsia"/>
                <w:sz w:val="18"/>
                <w:szCs w:val="18"/>
              </w:rPr>
              <w:t>６</w:t>
            </w:r>
          </w:p>
        </w:tc>
        <w:tc>
          <w:tcPr>
            <w:tcW w:w="5840" w:type="dxa"/>
          </w:tcPr>
          <w:p w14:paraId="6FFA98C3" w14:textId="7BC3748F" w:rsidR="001D6B1F" w:rsidRDefault="00B735D7" w:rsidP="001D6B1F">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F2C07" w:rsidRPr="000D4401">
              <w:rPr>
                <w:rFonts w:ascii="ＭＳ 明朝"/>
                <w:noProof/>
                <w:sz w:val="18"/>
                <w:szCs w:val="18"/>
              </w:rPr>
              <w:drawing>
                <wp:inline distT="0" distB="0" distL="0" distR="0" wp14:anchorId="0383338F" wp14:editId="5B5D9731">
                  <wp:extent cx="457200" cy="88900"/>
                  <wp:effectExtent l="0" t="0" r="0" b="0"/>
                  <wp:docPr id="5852587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8065BB">
              <w:rPr>
                <w:rFonts w:asciiTheme="minorEastAsia" w:hAnsiTheme="minorEastAsia"/>
                <w:sz w:val="18"/>
                <w:szCs w:val="18"/>
              </w:rPr>
              <w:t xml:space="preserve"> </w:t>
            </w:r>
            <w:r w:rsidR="00DA2A3F" w:rsidRPr="00DA2A3F">
              <w:rPr>
                <w:rFonts w:asciiTheme="minorEastAsia" w:hAnsiTheme="minorEastAsia" w:hint="eastAsia"/>
                <w:sz w:val="18"/>
                <w:szCs w:val="18"/>
              </w:rPr>
              <w:t>短調と長調の響きの違いに気を付けながら、曲の感じを捉える。</w:t>
            </w:r>
          </w:p>
          <w:p w14:paraId="5F712A48" w14:textId="145B9E98" w:rsidR="00DA2A3F" w:rsidRDefault="004D07B6" w:rsidP="001D6B1F">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DA2A3F" w:rsidRPr="00DA2A3F">
              <w:rPr>
                <w:rFonts w:asciiTheme="minorEastAsia" w:hAnsiTheme="minorEastAsia" w:hint="eastAsia"/>
                <w:sz w:val="18"/>
                <w:szCs w:val="18"/>
              </w:rPr>
              <w:t>主な旋律をリコーダーで演奏する。</w:t>
            </w:r>
          </w:p>
          <w:p w14:paraId="220CF9EA" w14:textId="77777777" w:rsidR="001D6B1F" w:rsidRDefault="001D6B1F" w:rsidP="001D6B1F">
            <w:pPr>
              <w:snapToGrid w:val="0"/>
              <w:spacing w:line="240" w:lineRule="exact"/>
              <w:ind w:left="180" w:hangingChars="100" w:hanging="180"/>
              <w:rPr>
                <w:rFonts w:asciiTheme="minorEastAsia" w:hAnsiTheme="minorEastAsia"/>
                <w:sz w:val="18"/>
                <w:szCs w:val="18"/>
              </w:rPr>
            </w:pPr>
          </w:p>
          <w:p w14:paraId="1A7722C9" w14:textId="19DFDE73" w:rsidR="00DA2A3F" w:rsidRDefault="00DA2A3F" w:rsidP="001D6B1F">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A2A3F">
              <w:rPr>
                <w:rFonts w:asciiTheme="minorEastAsia" w:hAnsiTheme="minorEastAsia" w:hint="eastAsia"/>
                <w:sz w:val="18"/>
                <w:szCs w:val="18"/>
              </w:rPr>
              <w:t>副次的な旋律をリコーダーで演奏し、二つのパートを合わせる。</w:t>
            </w:r>
          </w:p>
          <w:p w14:paraId="677E40B9" w14:textId="55F93BA3" w:rsidR="00DA2A3F" w:rsidRDefault="00DA2A3F" w:rsidP="00DA2A3F">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7185F2E3" wp14:editId="3AC3EE12">
                  <wp:extent cx="457200" cy="88900"/>
                  <wp:effectExtent l="0" t="0" r="0" b="0"/>
                  <wp:docPr id="3435884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DA2A3F">
              <w:rPr>
                <w:rFonts w:asciiTheme="minorEastAsia" w:hAnsiTheme="minorEastAsia" w:hint="eastAsia"/>
                <w:sz w:val="18"/>
                <w:szCs w:val="18"/>
              </w:rPr>
              <w:t>短調の和音の響きの移り変わりを確かめながら、鍵盤楽器と低音楽器のパートを演奏する。</w:t>
            </w:r>
          </w:p>
          <w:p w14:paraId="633B9710" w14:textId="77777777" w:rsidR="00436B61" w:rsidRDefault="00436B61" w:rsidP="00DA2A3F">
            <w:pPr>
              <w:snapToGrid w:val="0"/>
              <w:spacing w:line="240" w:lineRule="exact"/>
              <w:ind w:left="180" w:hangingChars="100" w:hanging="180"/>
              <w:rPr>
                <w:rFonts w:asciiTheme="minorEastAsia" w:hAnsiTheme="minorEastAsia"/>
                <w:sz w:val="18"/>
                <w:szCs w:val="18"/>
              </w:rPr>
            </w:pPr>
          </w:p>
          <w:p w14:paraId="4767A6A5" w14:textId="29A1DA9A" w:rsidR="00436B61" w:rsidRPr="00436B61" w:rsidRDefault="00436B61" w:rsidP="001D6B1F">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0CE583FD" wp14:editId="5C05459E">
                  <wp:extent cx="457200" cy="88900"/>
                  <wp:effectExtent l="0" t="0" r="0" b="0"/>
                  <wp:docPr id="16680283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436B61">
              <w:rPr>
                <w:rFonts w:asciiTheme="minorEastAsia" w:hAnsiTheme="minorEastAsia" w:hint="eastAsia"/>
                <w:sz w:val="18"/>
                <w:szCs w:val="18"/>
              </w:rPr>
              <w:t>長調の和音の響きの移り変わりを確かめながら、鍵盤楽器と低音楽器のパートを演奏する。</w:t>
            </w:r>
          </w:p>
          <w:p w14:paraId="547E8FE2" w14:textId="36E36C08" w:rsidR="00436B61" w:rsidRDefault="00436B61" w:rsidP="00436B61">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1662A9E5" wp14:editId="621C7308">
                  <wp:extent cx="368300" cy="88900"/>
                  <wp:effectExtent l="0" t="0" r="0" b="0"/>
                  <wp:docPr id="410864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997E5F" w:rsidRPr="00FD691E">
              <w:rPr>
                <w:rFonts w:asciiTheme="minorEastAsia" w:hAnsiTheme="minorEastAsia"/>
                <w:noProof/>
                <w:sz w:val="18"/>
                <w:szCs w:val="18"/>
              </w:rPr>
              <w:drawing>
                <wp:inline distT="0" distB="0" distL="0" distR="0" wp14:anchorId="37E9D2E5" wp14:editId="204C6E10">
                  <wp:extent cx="457200" cy="88900"/>
                  <wp:effectExtent l="0" t="0" r="0" b="0"/>
                  <wp:docPr id="5733384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0050" name=""/>
                          <pic:cNvPicPr/>
                        </pic:nvPicPr>
                        <pic:blipFill>
                          <a:blip r:embed="rId12"/>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997E5F" w:rsidRPr="0064006E">
              <w:rPr>
                <w:rFonts w:ascii="Apple Color Emoji" w:hAnsi="Apple Color Emoji" w:cs="Apple Color Emoji" w:hint="eastAsia"/>
                <w:sz w:val="18"/>
                <w:szCs w:val="18"/>
                <w:bdr w:val="single" w:sz="4" w:space="0" w:color="auto"/>
              </w:rPr>
              <w:t>ア</w:t>
            </w:r>
            <w:r w:rsidR="00997E5F">
              <w:rPr>
                <w:rFonts w:asciiTheme="minorEastAsia" w:hAnsiTheme="minorEastAsia" w:hint="eastAsia"/>
                <w:sz w:val="18"/>
                <w:szCs w:val="18"/>
              </w:rPr>
              <w:t>と</w:t>
            </w:r>
            <w:r w:rsidR="00997E5F" w:rsidRPr="0064006E">
              <w:rPr>
                <w:rFonts w:asciiTheme="minorEastAsia" w:hAnsiTheme="minorEastAsia" w:hint="eastAsia"/>
                <w:sz w:val="18"/>
                <w:szCs w:val="18"/>
                <w:bdr w:val="single" w:sz="4" w:space="0" w:color="auto"/>
              </w:rPr>
              <w:t>イ</w:t>
            </w:r>
            <w:r w:rsidR="00997E5F" w:rsidRPr="00997E5F">
              <w:rPr>
                <w:rFonts w:asciiTheme="minorEastAsia" w:hAnsiTheme="minorEastAsia" w:hint="eastAsia"/>
                <w:sz w:val="18"/>
                <w:szCs w:val="18"/>
              </w:rPr>
              <w:t>それぞれの曲想を生かした演奏の仕方を工夫して、和音の響きの移り変わりを味わいながら演奏する。</w:t>
            </w:r>
          </w:p>
          <w:p w14:paraId="70F93892" w14:textId="29947CDC" w:rsidR="00DA2A3F" w:rsidRPr="00436B61" w:rsidRDefault="00DA2A3F" w:rsidP="00190BEA">
            <w:pPr>
              <w:snapToGrid w:val="0"/>
              <w:spacing w:line="240" w:lineRule="exact"/>
              <w:ind w:left="180" w:hangingChars="100" w:hanging="180"/>
              <w:rPr>
                <w:rFonts w:asciiTheme="minorEastAsia" w:hAnsiTheme="minorEastAsia"/>
                <w:sz w:val="18"/>
                <w:szCs w:val="18"/>
              </w:rPr>
            </w:pPr>
          </w:p>
        </w:tc>
        <w:tc>
          <w:tcPr>
            <w:tcW w:w="6922" w:type="dxa"/>
          </w:tcPr>
          <w:p w14:paraId="234E8F4C" w14:textId="77777777" w:rsidR="00DA2A3F" w:rsidRDefault="00DA2A3F" w:rsidP="008065BB">
            <w:pPr>
              <w:snapToGrid w:val="0"/>
              <w:spacing w:line="240" w:lineRule="exact"/>
              <w:rPr>
                <w:rFonts w:asciiTheme="minorEastAsia" w:hAnsiTheme="minorEastAsia"/>
                <w:sz w:val="18"/>
                <w:szCs w:val="18"/>
              </w:rPr>
            </w:pPr>
          </w:p>
          <w:p w14:paraId="73167626" w14:textId="77777777" w:rsidR="00DA2A3F" w:rsidRDefault="00DA2A3F" w:rsidP="008065BB">
            <w:pPr>
              <w:snapToGrid w:val="0"/>
              <w:spacing w:line="240" w:lineRule="exact"/>
              <w:rPr>
                <w:rFonts w:asciiTheme="minorEastAsia" w:hAnsiTheme="minorEastAsia"/>
                <w:sz w:val="18"/>
                <w:szCs w:val="18"/>
              </w:rPr>
            </w:pPr>
          </w:p>
          <w:p w14:paraId="302D2F1E" w14:textId="77777777" w:rsidR="00DA2A3F" w:rsidRDefault="00DA2A3F" w:rsidP="008065BB">
            <w:pPr>
              <w:snapToGrid w:val="0"/>
              <w:spacing w:line="240" w:lineRule="exact"/>
              <w:rPr>
                <w:rFonts w:asciiTheme="minorEastAsia" w:hAnsiTheme="minorEastAsia"/>
                <w:sz w:val="18"/>
                <w:szCs w:val="18"/>
              </w:rPr>
            </w:pPr>
          </w:p>
          <w:p w14:paraId="4E5BAE40" w14:textId="77777777" w:rsidR="00436B61" w:rsidRDefault="00436B61" w:rsidP="008065BB">
            <w:pPr>
              <w:snapToGrid w:val="0"/>
              <w:spacing w:line="240" w:lineRule="exact"/>
              <w:rPr>
                <w:rFonts w:asciiTheme="minorEastAsia" w:hAnsiTheme="minorEastAsia"/>
                <w:sz w:val="18"/>
                <w:szCs w:val="18"/>
              </w:rPr>
            </w:pPr>
          </w:p>
          <w:p w14:paraId="029C64BB" w14:textId="77777777" w:rsidR="007522C0" w:rsidRDefault="007522C0" w:rsidP="008065BB">
            <w:pPr>
              <w:snapToGrid w:val="0"/>
              <w:spacing w:line="240" w:lineRule="exact"/>
              <w:rPr>
                <w:rFonts w:asciiTheme="minorEastAsia" w:hAnsiTheme="minorEastAsia"/>
                <w:sz w:val="18"/>
                <w:szCs w:val="18"/>
              </w:rPr>
            </w:pPr>
          </w:p>
          <w:p w14:paraId="23FC3233" w14:textId="57D7887F" w:rsidR="00B735D7" w:rsidRPr="00D71FB4" w:rsidRDefault="00B735D7" w:rsidP="008065BB">
            <w:pPr>
              <w:snapToGrid w:val="0"/>
              <w:spacing w:line="240" w:lineRule="exact"/>
              <w:rPr>
                <w:rFonts w:asciiTheme="minorEastAsia" w:hAnsiTheme="minorEastAsia"/>
                <w:sz w:val="18"/>
                <w:szCs w:val="18"/>
              </w:rPr>
            </w:pPr>
            <w:r w:rsidRPr="00D71FB4">
              <w:rPr>
                <w:rFonts w:asciiTheme="minorEastAsia" w:hAnsiTheme="minorEastAsia" w:hint="eastAsia"/>
                <w:sz w:val="18"/>
                <w:szCs w:val="18"/>
              </w:rPr>
              <w:t>◆</w:t>
            </w:r>
            <w:r w:rsidR="00AF5D38" w:rsidRPr="00AF5D38">
              <w:rPr>
                <w:rFonts w:ascii="ＭＳ 明朝" w:hint="eastAsia"/>
                <w:sz w:val="18"/>
                <w:szCs w:val="18"/>
              </w:rPr>
              <w:t>曲想と和音の響きなどの音楽の構造との関わりについて理解している</w:t>
            </w:r>
            <w:r w:rsidRPr="00CB587D">
              <w:rPr>
                <w:rFonts w:ascii="ＭＳ 明朝" w:hint="eastAsia"/>
                <w:sz w:val="18"/>
                <w:szCs w:val="18"/>
              </w:rPr>
              <w:t>。</w:t>
            </w:r>
          </w:p>
          <w:p w14:paraId="5270679A" w14:textId="232FAD4A" w:rsidR="00101969" w:rsidRDefault="00436B61" w:rsidP="00190BEA">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③</w:t>
            </w:r>
            <w:r w:rsidR="004D07B6" w:rsidRPr="00D71FB4">
              <w:rPr>
                <w:rFonts w:asciiTheme="minorEastAsia" w:hAnsiTheme="minorEastAsia" w:hint="eastAsia"/>
                <w:sz w:val="18"/>
                <w:szCs w:val="18"/>
              </w:rPr>
              <w:t>知【</w:t>
            </w:r>
            <w:r w:rsidRPr="00436B61">
              <w:rPr>
                <w:rFonts w:asciiTheme="minorEastAsia" w:hAnsiTheme="minorEastAsia" w:hint="eastAsia"/>
                <w:sz w:val="18"/>
                <w:szCs w:val="18"/>
              </w:rPr>
              <w:t>ワークシート、発言内容</w:t>
            </w:r>
            <w:r w:rsidR="00B735D7" w:rsidRPr="00D71FB4">
              <w:rPr>
                <w:rFonts w:asciiTheme="minorEastAsia" w:hAnsiTheme="minorEastAsia" w:hint="eastAsia"/>
                <w:sz w:val="18"/>
                <w:szCs w:val="18"/>
              </w:rPr>
              <w:t>】</w:t>
            </w:r>
          </w:p>
          <w:p w14:paraId="5F2A20BA" w14:textId="77777777" w:rsidR="00101969" w:rsidRDefault="00101969" w:rsidP="00A50224">
            <w:pPr>
              <w:snapToGrid w:val="0"/>
              <w:spacing w:line="240" w:lineRule="exact"/>
              <w:ind w:left="180" w:hangingChars="100" w:hanging="180"/>
              <w:rPr>
                <w:rFonts w:asciiTheme="minorEastAsia" w:hAnsiTheme="minorEastAsia"/>
                <w:sz w:val="18"/>
                <w:szCs w:val="18"/>
              </w:rPr>
            </w:pPr>
          </w:p>
          <w:p w14:paraId="4719F49D" w14:textId="77777777" w:rsidR="00436B61" w:rsidRDefault="00436B61" w:rsidP="001D6B1F">
            <w:pPr>
              <w:snapToGrid w:val="0"/>
              <w:spacing w:line="240" w:lineRule="exact"/>
              <w:rPr>
                <w:rFonts w:asciiTheme="minorEastAsia" w:hAnsiTheme="minorEastAsia"/>
                <w:sz w:val="18"/>
                <w:szCs w:val="18"/>
              </w:rPr>
            </w:pPr>
          </w:p>
          <w:p w14:paraId="29EB74B9" w14:textId="77777777" w:rsidR="009E7A7B" w:rsidRDefault="009E7A7B" w:rsidP="00101969">
            <w:pPr>
              <w:snapToGrid w:val="0"/>
              <w:spacing w:line="240" w:lineRule="exact"/>
              <w:ind w:left="180" w:hangingChars="100" w:hanging="180"/>
              <w:rPr>
                <w:rFonts w:asciiTheme="minorEastAsia" w:hAnsiTheme="minorEastAsia"/>
                <w:sz w:val="18"/>
                <w:szCs w:val="18"/>
              </w:rPr>
            </w:pPr>
          </w:p>
          <w:p w14:paraId="60FECA20" w14:textId="1C05E9EA" w:rsidR="00A50224" w:rsidRPr="00D71FB4" w:rsidRDefault="00A50224" w:rsidP="0010196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AF5D38" w:rsidRPr="00AF5D38">
              <w:rPr>
                <w:rFonts w:ascii="ＭＳ 明朝" w:hint="eastAsia"/>
                <w:sz w:val="18"/>
                <w:szCs w:val="18"/>
              </w:rPr>
              <w:t>音の重なり、和音の響き、調、音楽の縦と横との関係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w:t>
            </w:r>
          </w:p>
          <w:p w14:paraId="72DF3C93" w14:textId="414C14FF" w:rsidR="00190BEA" w:rsidRDefault="00A50224" w:rsidP="001D6B1F">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思②</w:t>
            </w:r>
            <w:r w:rsidRPr="00D71FB4">
              <w:rPr>
                <w:rFonts w:asciiTheme="minorEastAsia" w:hAnsiTheme="minorEastAsia" w:hint="eastAsia"/>
                <w:sz w:val="18"/>
                <w:szCs w:val="18"/>
              </w:rPr>
              <w:t>【</w:t>
            </w:r>
            <w:r w:rsidR="00997E5F" w:rsidRPr="00997E5F">
              <w:rPr>
                <w:rFonts w:asciiTheme="minorEastAsia" w:hAnsiTheme="minorEastAsia" w:hint="eastAsia"/>
                <w:sz w:val="18"/>
                <w:szCs w:val="18"/>
              </w:rPr>
              <w:t>行動観察、発言内容、ワークシート</w:t>
            </w:r>
            <w:r w:rsidRPr="00D71FB4">
              <w:rPr>
                <w:rFonts w:asciiTheme="minorEastAsia" w:hAnsiTheme="minorEastAsia" w:hint="eastAsia"/>
                <w:sz w:val="18"/>
                <w:szCs w:val="18"/>
              </w:rPr>
              <w:t>】</w:t>
            </w:r>
          </w:p>
          <w:p w14:paraId="7923D360" w14:textId="0034A390" w:rsidR="00190BEA" w:rsidRPr="00D71FB4" w:rsidRDefault="00190BEA" w:rsidP="00190BEA">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AF5D38" w:rsidRPr="00AF5D38">
              <w:rPr>
                <w:rFonts w:ascii="ＭＳ 明朝" w:hint="eastAsia"/>
                <w:sz w:val="18"/>
                <w:szCs w:val="18"/>
              </w:rPr>
              <w:t>思いや意図に合った表現をするために必要な、音色や響きに気を付けて、旋律楽器を演奏する技能や、各声部の楽器の音や全体の響き、伴奏を聴いて、音を合わせて演奏する技能を身に付けて演奏している。</w:t>
            </w:r>
          </w:p>
          <w:p w14:paraId="274437D6" w14:textId="434E1D07" w:rsidR="00190BEA" w:rsidRPr="00D71FB4" w:rsidRDefault="00997E5F" w:rsidP="00190BEA">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④技</w:t>
            </w:r>
            <w:r w:rsidR="00190BEA" w:rsidRPr="00D71FB4">
              <w:rPr>
                <w:rFonts w:asciiTheme="minorEastAsia" w:hAnsiTheme="minorEastAsia" w:hint="eastAsia"/>
                <w:sz w:val="18"/>
                <w:szCs w:val="18"/>
              </w:rPr>
              <w:t>【</w:t>
            </w:r>
            <w:r w:rsidRPr="00997E5F">
              <w:rPr>
                <w:rFonts w:asciiTheme="minorEastAsia" w:hAnsiTheme="minorEastAsia" w:hint="eastAsia"/>
                <w:sz w:val="18"/>
                <w:szCs w:val="18"/>
              </w:rPr>
              <w:t>演奏聴取</w:t>
            </w:r>
            <w:r w:rsidR="00190BEA" w:rsidRPr="00D71FB4">
              <w:rPr>
                <w:rFonts w:asciiTheme="minorEastAsia" w:hAnsiTheme="minorEastAsia" w:hint="eastAsia"/>
                <w:sz w:val="18"/>
                <w:szCs w:val="18"/>
              </w:rPr>
              <w:t>】</w:t>
            </w:r>
          </w:p>
        </w:tc>
      </w:tr>
    </w:tbl>
    <w:p w14:paraId="0DF61C9C" w14:textId="77777777" w:rsidR="001F2C07" w:rsidRDefault="001F2C07">
      <w: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660"/>
        <w:gridCol w:w="3118"/>
        <w:gridCol w:w="426"/>
        <w:gridCol w:w="5698"/>
        <w:gridCol w:w="6922"/>
      </w:tblGrid>
      <w:tr w:rsidR="003B3CE7" w14:paraId="68B4B224" w14:textId="77777777" w:rsidTr="00360F05">
        <w:trPr>
          <w:trHeight w:val="1362"/>
        </w:trPr>
        <w:tc>
          <w:tcPr>
            <w:tcW w:w="2660" w:type="dxa"/>
          </w:tcPr>
          <w:p w14:paraId="59F4B3B0" w14:textId="6D7FF51B" w:rsidR="003B3CE7" w:rsidRPr="00947A3A" w:rsidRDefault="008E3094" w:rsidP="001F2C07">
            <w:pPr>
              <w:rPr>
                <w:rFonts w:ascii="ＭＳ 明朝"/>
                <w:sz w:val="18"/>
                <w:szCs w:val="18"/>
              </w:rPr>
            </w:pPr>
            <w:r w:rsidRPr="008E3094">
              <w:rPr>
                <w:rFonts w:ascii="ＭＳ 明朝" w:hint="eastAsia"/>
                <w:sz w:val="18"/>
                <w:szCs w:val="18"/>
              </w:rPr>
              <w:t>旋律をつなげたり重ねたりして音楽をつくりましょう。</w:t>
            </w:r>
          </w:p>
        </w:tc>
        <w:tc>
          <w:tcPr>
            <w:tcW w:w="3118" w:type="dxa"/>
          </w:tcPr>
          <w:p w14:paraId="21786059" w14:textId="192CE1D9" w:rsidR="003B3CE7" w:rsidRPr="00963DB8" w:rsidRDefault="001F2C07" w:rsidP="00B735D7">
            <w:pPr>
              <w:rPr>
                <w:rFonts w:ascii="ＭＳ 明朝" w:hAnsi="ＭＳ 明朝"/>
                <w:sz w:val="18"/>
                <w:szCs w:val="18"/>
              </w:rPr>
            </w:pPr>
            <w:r w:rsidRPr="00D11C67">
              <w:rPr>
                <w:rFonts w:ascii="ＭＳ 明朝" w:hAnsi="ＭＳ 明朝" w:hint="eastAsia"/>
                <w:sz w:val="18"/>
                <w:szCs w:val="18"/>
              </w:rPr>
              <w:t>☆</w:t>
            </w:r>
            <w:r w:rsidR="008E3094" w:rsidRPr="008E3094">
              <w:rPr>
                <w:rFonts w:ascii="ＭＳ 明朝" w:hAnsi="ＭＳ 明朝" w:hint="eastAsia"/>
                <w:sz w:val="18"/>
                <w:szCs w:val="18"/>
              </w:rPr>
              <w:t>「雨のうた」の和音で旋律づくり</w:t>
            </w:r>
          </w:p>
        </w:tc>
        <w:tc>
          <w:tcPr>
            <w:tcW w:w="426" w:type="dxa"/>
          </w:tcPr>
          <w:p w14:paraId="15B04CD4" w14:textId="77777777" w:rsidR="003B3CE7" w:rsidRDefault="003B3CE7" w:rsidP="004D07B6">
            <w:pPr>
              <w:snapToGrid w:val="0"/>
              <w:spacing w:line="40" w:lineRule="exact"/>
              <w:ind w:left="180" w:hangingChars="100" w:hanging="180"/>
              <w:jc w:val="center"/>
              <w:rPr>
                <w:rFonts w:ascii="ＭＳ 明朝"/>
                <w:sz w:val="18"/>
                <w:szCs w:val="18"/>
              </w:rPr>
            </w:pPr>
          </w:p>
          <w:p w14:paraId="360A58F1" w14:textId="77777777" w:rsidR="001F2C07" w:rsidRDefault="001F2C07" w:rsidP="007B1061">
            <w:pPr>
              <w:snapToGrid w:val="0"/>
              <w:spacing w:line="240" w:lineRule="exact"/>
              <w:jc w:val="center"/>
              <w:rPr>
                <w:rFonts w:ascii="ＭＳ 明朝"/>
                <w:sz w:val="18"/>
                <w:szCs w:val="18"/>
              </w:rPr>
            </w:pPr>
            <w:r>
              <w:rPr>
                <w:rFonts w:ascii="ＭＳ 明朝" w:hint="eastAsia"/>
                <w:sz w:val="18"/>
                <w:szCs w:val="18"/>
              </w:rPr>
              <w:t>７</w:t>
            </w:r>
          </w:p>
          <w:p w14:paraId="3D57FC68" w14:textId="77777777" w:rsidR="001F2C07" w:rsidRDefault="001F2C07" w:rsidP="007B1061">
            <w:pPr>
              <w:snapToGrid w:val="0"/>
              <w:spacing w:line="240" w:lineRule="exact"/>
              <w:jc w:val="center"/>
              <w:rPr>
                <w:rFonts w:ascii="ＭＳ 明朝"/>
                <w:sz w:val="18"/>
                <w:szCs w:val="18"/>
              </w:rPr>
            </w:pPr>
          </w:p>
          <w:p w14:paraId="4F6FFBCE" w14:textId="77777777" w:rsidR="001F2C07" w:rsidRDefault="001F2C07" w:rsidP="007B1061">
            <w:pPr>
              <w:snapToGrid w:val="0"/>
              <w:spacing w:line="240" w:lineRule="exact"/>
              <w:jc w:val="center"/>
              <w:rPr>
                <w:rFonts w:ascii="ＭＳ 明朝"/>
                <w:sz w:val="18"/>
                <w:szCs w:val="18"/>
              </w:rPr>
            </w:pPr>
          </w:p>
          <w:p w14:paraId="483A6205" w14:textId="77777777" w:rsidR="001F2C07" w:rsidRDefault="001F2C07" w:rsidP="007B1061">
            <w:pPr>
              <w:snapToGrid w:val="0"/>
              <w:spacing w:line="240" w:lineRule="exact"/>
              <w:jc w:val="center"/>
              <w:rPr>
                <w:rFonts w:ascii="ＭＳ 明朝"/>
                <w:sz w:val="18"/>
                <w:szCs w:val="18"/>
              </w:rPr>
            </w:pPr>
          </w:p>
          <w:p w14:paraId="63A38D16" w14:textId="77777777" w:rsidR="001F2C07" w:rsidRDefault="001F2C07" w:rsidP="00E6288E">
            <w:pPr>
              <w:snapToGrid w:val="0"/>
              <w:spacing w:line="240" w:lineRule="exact"/>
              <w:jc w:val="center"/>
              <w:rPr>
                <w:rFonts w:ascii="ＭＳ 明朝"/>
                <w:sz w:val="18"/>
                <w:szCs w:val="18"/>
              </w:rPr>
            </w:pPr>
            <w:r>
              <w:rPr>
                <w:rFonts w:ascii="ＭＳ 明朝" w:hint="eastAsia"/>
                <w:sz w:val="18"/>
                <w:szCs w:val="18"/>
              </w:rPr>
              <w:t>８</w:t>
            </w:r>
          </w:p>
          <w:p w14:paraId="07A28E29" w14:textId="77777777" w:rsidR="00EA339D" w:rsidRDefault="00EA339D" w:rsidP="00E6288E">
            <w:pPr>
              <w:snapToGrid w:val="0"/>
              <w:spacing w:line="240" w:lineRule="exact"/>
              <w:jc w:val="center"/>
              <w:rPr>
                <w:rFonts w:ascii="ＭＳ 明朝"/>
                <w:sz w:val="18"/>
                <w:szCs w:val="18"/>
              </w:rPr>
            </w:pPr>
          </w:p>
          <w:p w14:paraId="30C8A0B1" w14:textId="77777777" w:rsidR="00EA339D" w:rsidRDefault="00EA339D" w:rsidP="00E6288E">
            <w:pPr>
              <w:snapToGrid w:val="0"/>
              <w:spacing w:line="240" w:lineRule="exact"/>
              <w:jc w:val="center"/>
              <w:rPr>
                <w:rFonts w:ascii="ＭＳ 明朝"/>
                <w:sz w:val="18"/>
                <w:szCs w:val="18"/>
              </w:rPr>
            </w:pPr>
          </w:p>
          <w:p w14:paraId="7A560F7A" w14:textId="77777777" w:rsidR="00EA339D" w:rsidRDefault="00EA339D" w:rsidP="00E6288E">
            <w:pPr>
              <w:snapToGrid w:val="0"/>
              <w:spacing w:line="240" w:lineRule="exact"/>
              <w:jc w:val="center"/>
              <w:rPr>
                <w:rFonts w:ascii="ＭＳ 明朝"/>
                <w:sz w:val="18"/>
                <w:szCs w:val="18"/>
              </w:rPr>
            </w:pPr>
          </w:p>
          <w:p w14:paraId="368ED07F" w14:textId="121D1954" w:rsidR="00EA339D" w:rsidRPr="00947A3A" w:rsidRDefault="00EA339D" w:rsidP="00E6288E">
            <w:pPr>
              <w:snapToGrid w:val="0"/>
              <w:spacing w:line="240" w:lineRule="exact"/>
              <w:jc w:val="center"/>
              <w:rPr>
                <w:rFonts w:ascii="ＭＳ 明朝"/>
                <w:sz w:val="18"/>
                <w:szCs w:val="18"/>
              </w:rPr>
            </w:pPr>
            <w:r>
              <w:rPr>
                <w:rFonts w:ascii="ＭＳ 明朝" w:hint="eastAsia"/>
                <w:sz w:val="18"/>
                <w:szCs w:val="18"/>
              </w:rPr>
              <w:t>９</w:t>
            </w:r>
          </w:p>
        </w:tc>
        <w:tc>
          <w:tcPr>
            <w:tcW w:w="5698" w:type="dxa"/>
          </w:tcPr>
          <w:p w14:paraId="2AB12207" w14:textId="77777777" w:rsidR="003B3CE7" w:rsidRDefault="003B3CE7" w:rsidP="00B735D7">
            <w:pPr>
              <w:snapToGrid w:val="0"/>
              <w:spacing w:line="40" w:lineRule="exact"/>
              <w:ind w:left="180" w:hangingChars="100" w:hanging="180"/>
              <w:rPr>
                <w:rFonts w:asciiTheme="minorEastAsia" w:hAnsiTheme="minorEastAsia"/>
                <w:sz w:val="18"/>
                <w:szCs w:val="18"/>
              </w:rPr>
            </w:pPr>
          </w:p>
          <w:p w14:paraId="5BC21F68" w14:textId="1F22DFFC" w:rsidR="000E31BE"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8E3094" w:rsidRPr="008E3094">
              <w:rPr>
                <w:rFonts w:asciiTheme="minorEastAsia" w:hAnsiTheme="minorEastAsia" w:hint="eastAsia"/>
                <w:sz w:val="18"/>
                <w:szCs w:val="18"/>
              </w:rPr>
              <w:t>イ短調の和音と低音を聴いて、響きの移り変わりを確かめる。</w:t>
            </w:r>
          </w:p>
          <w:p w14:paraId="05673958" w14:textId="6E7A7031" w:rsidR="003B3CE7"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8E3094" w:rsidRPr="00BB62D0">
              <w:rPr>
                <w:rFonts w:asciiTheme="minorEastAsia" w:hAnsiTheme="minorEastAsia"/>
                <w:noProof/>
                <w:sz w:val="18"/>
                <w:szCs w:val="18"/>
              </w:rPr>
              <w:drawing>
                <wp:inline distT="0" distB="0" distL="0" distR="0" wp14:anchorId="6088486E" wp14:editId="674F84EB">
                  <wp:extent cx="355600" cy="76200"/>
                  <wp:effectExtent l="0" t="0" r="0" b="0"/>
                  <wp:docPr id="4218296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3"/>
                          <a:stretch>
                            <a:fillRect/>
                          </a:stretch>
                        </pic:blipFill>
                        <pic:spPr>
                          <a:xfrm>
                            <a:off x="0" y="0"/>
                            <a:ext cx="355600" cy="76200"/>
                          </a:xfrm>
                          <a:prstGeom prst="rect">
                            <a:avLst/>
                          </a:prstGeom>
                        </pic:spPr>
                      </pic:pic>
                    </a:graphicData>
                  </a:graphic>
                </wp:inline>
              </w:drawing>
            </w:r>
            <w:r w:rsidR="001F2C07" w:rsidRPr="000D4401">
              <w:rPr>
                <w:rFonts w:ascii="ＭＳ 明朝"/>
                <w:noProof/>
                <w:sz w:val="18"/>
                <w:szCs w:val="18"/>
              </w:rPr>
              <w:drawing>
                <wp:inline distT="0" distB="0" distL="0" distR="0" wp14:anchorId="0B08E3A2" wp14:editId="6F11784B">
                  <wp:extent cx="368300" cy="88900"/>
                  <wp:effectExtent l="0" t="0" r="0" b="0"/>
                  <wp:docPr id="2525498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8E3094" w:rsidRPr="008E3094">
              <w:rPr>
                <w:rFonts w:asciiTheme="minorEastAsia" w:hAnsiTheme="minorEastAsia" w:hint="eastAsia"/>
                <w:sz w:val="18"/>
                <w:szCs w:val="18"/>
              </w:rPr>
              <w:t>和音に含まれる音を使って、音の上がり下がりを考えながら旋律をつくる。</w:t>
            </w:r>
          </w:p>
          <w:p w14:paraId="16430F39" w14:textId="77777777" w:rsidR="000E31BE" w:rsidRDefault="000E31BE" w:rsidP="007B1061">
            <w:pPr>
              <w:snapToGrid w:val="0"/>
              <w:spacing w:line="240" w:lineRule="exact"/>
              <w:rPr>
                <w:rFonts w:asciiTheme="minorEastAsia" w:hAnsiTheme="minorEastAsia"/>
                <w:sz w:val="18"/>
                <w:szCs w:val="18"/>
              </w:rPr>
            </w:pPr>
          </w:p>
          <w:p w14:paraId="25ABCC4F" w14:textId="63F0F226" w:rsidR="000E31BE" w:rsidRDefault="000E31BE" w:rsidP="000E31BE">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F2C07" w:rsidRPr="000D4401">
              <w:rPr>
                <w:rFonts w:ascii="ＭＳ 明朝"/>
                <w:noProof/>
                <w:sz w:val="18"/>
                <w:szCs w:val="18"/>
              </w:rPr>
              <w:drawing>
                <wp:inline distT="0" distB="0" distL="0" distR="0" wp14:anchorId="5887839F" wp14:editId="61D15F80">
                  <wp:extent cx="457200" cy="88900"/>
                  <wp:effectExtent l="0" t="0" r="0" b="0"/>
                  <wp:docPr id="3561349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1F2C07">
              <w:rPr>
                <w:rFonts w:asciiTheme="minorEastAsia" w:hAnsiTheme="minorEastAsia"/>
                <w:sz w:val="18"/>
                <w:szCs w:val="18"/>
              </w:rPr>
              <w:t xml:space="preserve"> </w:t>
            </w:r>
            <w:r w:rsidR="008E3094" w:rsidRPr="008E3094">
              <w:rPr>
                <w:rFonts w:asciiTheme="minorEastAsia" w:hAnsiTheme="minorEastAsia" w:hint="eastAsia"/>
                <w:sz w:val="18"/>
                <w:szCs w:val="18"/>
              </w:rPr>
              <w:t>つくった旋律を二人でつなげたり重ねたりして、そのよさや面白さを感じ取る。</w:t>
            </w:r>
          </w:p>
          <w:p w14:paraId="1436E638" w14:textId="77777777" w:rsidR="001F2C07" w:rsidRDefault="001F2C07" w:rsidP="000E31BE">
            <w:pPr>
              <w:snapToGrid w:val="0"/>
              <w:spacing w:line="240" w:lineRule="exact"/>
              <w:ind w:left="180" w:hangingChars="100" w:hanging="180"/>
              <w:rPr>
                <w:rFonts w:asciiTheme="minorEastAsia" w:hAnsiTheme="minorEastAsia"/>
                <w:sz w:val="18"/>
                <w:szCs w:val="18"/>
              </w:rPr>
            </w:pPr>
          </w:p>
          <w:p w14:paraId="72AE9913" w14:textId="77777777" w:rsidR="00EA339D" w:rsidRDefault="00EA339D" w:rsidP="00E07281">
            <w:pPr>
              <w:snapToGrid w:val="0"/>
              <w:spacing w:line="240" w:lineRule="exact"/>
              <w:rPr>
                <w:rFonts w:asciiTheme="minorEastAsia" w:hAnsiTheme="minorEastAsia"/>
                <w:sz w:val="18"/>
                <w:szCs w:val="18"/>
              </w:rPr>
            </w:pPr>
          </w:p>
          <w:p w14:paraId="39B17B3B" w14:textId="5291122F" w:rsidR="000E31BE" w:rsidRPr="000E31BE" w:rsidRDefault="00246EAA"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EA339D" w:rsidRPr="000D4401">
              <w:rPr>
                <w:rFonts w:ascii="ＭＳ 明朝"/>
                <w:noProof/>
                <w:sz w:val="18"/>
                <w:szCs w:val="18"/>
              </w:rPr>
              <w:drawing>
                <wp:inline distT="0" distB="0" distL="0" distR="0" wp14:anchorId="7F0B49B8" wp14:editId="6F181DF6">
                  <wp:extent cx="368300" cy="88900"/>
                  <wp:effectExtent l="0" t="0" r="0" b="0"/>
                  <wp:docPr id="5538000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1F2C07" w:rsidRPr="00BB62D0">
              <w:rPr>
                <w:rFonts w:asciiTheme="minorEastAsia" w:hAnsiTheme="minorEastAsia"/>
                <w:noProof/>
                <w:sz w:val="18"/>
                <w:szCs w:val="18"/>
              </w:rPr>
              <w:drawing>
                <wp:inline distT="0" distB="0" distL="0" distR="0" wp14:anchorId="11701D30" wp14:editId="151C8345">
                  <wp:extent cx="355600" cy="76200"/>
                  <wp:effectExtent l="0" t="0" r="0" b="0"/>
                  <wp:docPr id="10838116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3"/>
                          <a:stretch>
                            <a:fillRect/>
                          </a:stretch>
                        </pic:blipFill>
                        <pic:spPr>
                          <a:xfrm>
                            <a:off x="0" y="0"/>
                            <a:ext cx="355600" cy="76200"/>
                          </a:xfrm>
                          <a:prstGeom prst="rect">
                            <a:avLst/>
                          </a:prstGeom>
                        </pic:spPr>
                      </pic:pic>
                    </a:graphicData>
                  </a:graphic>
                </wp:inline>
              </w:drawing>
            </w:r>
            <w:r>
              <w:rPr>
                <w:rFonts w:asciiTheme="minorEastAsia" w:hAnsiTheme="minorEastAsia" w:hint="eastAsia"/>
                <w:sz w:val="18"/>
                <w:szCs w:val="18"/>
              </w:rPr>
              <w:t xml:space="preserve"> </w:t>
            </w:r>
            <w:r w:rsidR="00EA339D" w:rsidRPr="00EA339D">
              <w:rPr>
                <w:rFonts w:asciiTheme="minorEastAsia" w:hAnsiTheme="minorEastAsia" w:hint="eastAsia"/>
                <w:sz w:val="18"/>
                <w:szCs w:val="18"/>
              </w:rPr>
              <w:t>つくった旋律をつなげたり重ねたりして、17小節の音楽をつくる。</w:t>
            </w:r>
          </w:p>
        </w:tc>
        <w:tc>
          <w:tcPr>
            <w:tcW w:w="6922" w:type="dxa"/>
          </w:tcPr>
          <w:p w14:paraId="21410B2A" w14:textId="77777777" w:rsidR="003B3CE7" w:rsidRDefault="003B3CE7" w:rsidP="00B735D7">
            <w:pPr>
              <w:snapToGrid w:val="0"/>
              <w:spacing w:line="40" w:lineRule="exact"/>
              <w:ind w:leftChars="1" w:left="142" w:hangingChars="78" w:hanging="140"/>
              <w:rPr>
                <w:rFonts w:asciiTheme="minorEastAsia" w:hAnsiTheme="minorEastAsia"/>
                <w:sz w:val="18"/>
                <w:szCs w:val="18"/>
              </w:rPr>
            </w:pPr>
          </w:p>
          <w:p w14:paraId="47FA47A6" w14:textId="77777777" w:rsidR="008E3094" w:rsidRDefault="008E3094" w:rsidP="001F2C07">
            <w:pPr>
              <w:snapToGrid w:val="0"/>
              <w:spacing w:line="240" w:lineRule="exact"/>
              <w:ind w:left="180" w:hangingChars="100" w:hanging="180"/>
              <w:rPr>
                <w:rFonts w:asciiTheme="minorEastAsia" w:hAnsiTheme="minorEastAsia"/>
                <w:sz w:val="18"/>
                <w:szCs w:val="18"/>
              </w:rPr>
            </w:pPr>
          </w:p>
          <w:p w14:paraId="53B1AC3A" w14:textId="77777777" w:rsidR="008E3094" w:rsidRDefault="008E3094" w:rsidP="001F2C07">
            <w:pPr>
              <w:snapToGrid w:val="0"/>
              <w:spacing w:line="240" w:lineRule="exact"/>
              <w:ind w:left="180" w:hangingChars="100" w:hanging="180"/>
              <w:rPr>
                <w:rFonts w:asciiTheme="minorEastAsia" w:hAnsiTheme="minorEastAsia"/>
                <w:sz w:val="18"/>
                <w:szCs w:val="18"/>
              </w:rPr>
            </w:pPr>
          </w:p>
          <w:p w14:paraId="5EC67E9A" w14:textId="77777777" w:rsidR="008E3094" w:rsidRDefault="008E3094" w:rsidP="001F2C07">
            <w:pPr>
              <w:snapToGrid w:val="0"/>
              <w:spacing w:line="240" w:lineRule="exact"/>
              <w:ind w:left="180" w:hangingChars="100" w:hanging="180"/>
              <w:rPr>
                <w:rFonts w:asciiTheme="minorEastAsia" w:hAnsiTheme="minorEastAsia"/>
                <w:sz w:val="18"/>
                <w:szCs w:val="18"/>
              </w:rPr>
            </w:pPr>
          </w:p>
          <w:p w14:paraId="472D4AB0" w14:textId="77777777" w:rsidR="008E3094" w:rsidRDefault="008E3094" w:rsidP="001F2C07">
            <w:pPr>
              <w:snapToGrid w:val="0"/>
              <w:spacing w:line="240" w:lineRule="exact"/>
              <w:ind w:left="180" w:hangingChars="100" w:hanging="180"/>
              <w:rPr>
                <w:rFonts w:asciiTheme="minorEastAsia" w:hAnsiTheme="minorEastAsia"/>
                <w:sz w:val="18"/>
                <w:szCs w:val="18"/>
              </w:rPr>
            </w:pPr>
          </w:p>
          <w:p w14:paraId="7545858D" w14:textId="4263FDEC"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564E6E" w:rsidRPr="00564E6E">
              <w:rPr>
                <w:rFonts w:hint="eastAsia"/>
                <w:sz w:val="18"/>
                <w:szCs w:val="18"/>
              </w:rPr>
              <w:t>音やフレーズのつなげ方や重ね方の特徴について、それらが生み出すよさや面白さなどと関わらせて理解している</w:t>
            </w:r>
            <w:r w:rsidRPr="00B6642E">
              <w:rPr>
                <w:rFonts w:hint="eastAsia"/>
                <w:sz w:val="18"/>
                <w:szCs w:val="18"/>
              </w:rPr>
              <w:t>。</w:t>
            </w:r>
          </w:p>
          <w:p w14:paraId="0E4FDC3F" w14:textId="2EEAF355" w:rsidR="000E31BE" w:rsidRDefault="001F2C0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⑤知</w:t>
            </w:r>
            <w:r w:rsidRPr="00D71FB4">
              <w:rPr>
                <w:rFonts w:asciiTheme="minorEastAsia" w:hAnsiTheme="minorEastAsia" w:hint="eastAsia"/>
                <w:sz w:val="18"/>
                <w:szCs w:val="18"/>
              </w:rPr>
              <w:t>【</w:t>
            </w:r>
            <w:r w:rsidR="00EA339D" w:rsidRPr="00EA339D">
              <w:rPr>
                <w:rFonts w:asciiTheme="minorEastAsia" w:hAnsiTheme="minorEastAsia" w:hint="eastAsia"/>
                <w:sz w:val="18"/>
                <w:szCs w:val="18"/>
              </w:rPr>
              <w:t>ワークシート</w:t>
            </w:r>
            <w:r w:rsidRPr="00D71FB4">
              <w:rPr>
                <w:rFonts w:asciiTheme="minorEastAsia" w:hAnsiTheme="minorEastAsia" w:hint="eastAsia"/>
                <w:sz w:val="18"/>
                <w:szCs w:val="18"/>
              </w:rPr>
              <w:t>】</w:t>
            </w:r>
          </w:p>
          <w:p w14:paraId="38071336" w14:textId="77777777" w:rsidR="000E31BE" w:rsidRDefault="000E31BE" w:rsidP="0087135D">
            <w:pPr>
              <w:snapToGrid w:val="0"/>
              <w:spacing w:line="240" w:lineRule="exact"/>
              <w:ind w:left="180" w:hangingChars="100" w:hanging="180"/>
              <w:rPr>
                <w:rFonts w:asciiTheme="minorEastAsia" w:hAnsiTheme="minorEastAsia"/>
                <w:sz w:val="18"/>
                <w:szCs w:val="18"/>
              </w:rPr>
            </w:pPr>
          </w:p>
          <w:p w14:paraId="57561363" w14:textId="5A9E1DE6" w:rsidR="003B3CE7" w:rsidRPr="00D71FB4" w:rsidRDefault="003B3CE7" w:rsidP="0087135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564E6E" w:rsidRPr="00564E6E">
              <w:rPr>
                <w:rFonts w:ascii="ＭＳ 明朝" w:hint="eastAsia"/>
                <w:sz w:val="18"/>
                <w:szCs w:val="18"/>
              </w:rPr>
              <w:t>旋律、和音の響き、音楽の縦と横との関係を聴き取り、それらの働きが生み出すよさや面白さ、美しさを感じ取りながら、聴き取ったことと感じ取ったこととの関わりについて考え、音を音楽へと構成することを通して、どのように全体のまとまりを意識した音楽をつくるかについて思いや意図をもっている</w:t>
            </w:r>
            <w:r w:rsidRPr="00CB587D">
              <w:rPr>
                <w:rFonts w:ascii="ＭＳ 明朝" w:hint="eastAsia"/>
                <w:sz w:val="18"/>
                <w:szCs w:val="18"/>
              </w:rPr>
              <w:t>。</w:t>
            </w:r>
          </w:p>
          <w:p w14:paraId="7C101D16" w14:textId="555CB280" w:rsidR="001F2C07" w:rsidRDefault="003B3CE7" w:rsidP="001D6B1F">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w:t>
            </w:r>
            <w:r w:rsidR="001F2C07">
              <w:rPr>
                <w:rFonts w:asciiTheme="minorEastAsia" w:hAnsiTheme="minorEastAsia" w:hint="eastAsia"/>
                <w:sz w:val="18"/>
                <w:szCs w:val="18"/>
              </w:rPr>
              <w:t>③</w:t>
            </w:r>
            <w:r w:rsidRPr="00D71FB4">
              <w:rPr>
                <w:rFonts w:asciiTheme="minorEastAsia" w:hAnsiTheme="minorEastAsia" w:hint="eastAsia"/>
                <w:sz w:val="18"/>
                <w:szCs w:val="18"/>
              </w:rPr>
              <w:t>【</w:t>
            </w:r>
            <w:r w:rsidR="00EA339D" w:rsidRPr="00EA339D">
              <w:rPr>
                <w:rFonts w:asciiTheme="minorEastAsia" w:hAnsiTheme="minorEastAsia" w:hint="eastAsia"/>
                <w:sz w:val="18"/>
                <w:szCs w:val="18"/>
              </w:rPr>
              <w:t>発言内容、記録した音楽、ワークシート</w:t>
            </w:r>
            <w:r w:rsidRPr="00D71FB4">
              <w:rPr>
                <w:rFonts w:asciiTheme="minorEastAsia" w:hAnsiTheme="minorEastAsia" w:hint="eastAsia"/>
                <w:sz w:val="18"/>
                <w:szCs w:val="18"/>
              </w:rPr>
              <w:t>】</w:t>
            </w:r>
          </w:p>
          <w:p w14:paraId="7D015BEC" w14:textId="608E4729"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564E6E" w:rsidRPr="00564E6E">
              <w:rPr>
                <w:rFonts w:hint="eastAsia"/>
                <w:sz w:val="18"/>
                <w:szCs w:val="18"/>
              </w:rPr>
              <w:t>思いや意図に合った表現をするために必要な、音楽の縦と横との関係などの音楽の仕組みを用いて、音楽をつくる技能を身に付けて音楽をつくっている</w:t>
            </w:r>
            <w:r w:rsidRPr="00B6642E">
              <w:rPr>
                <w:rFonts w:hint="eastAsia"/>
                <w:sz w:val="18"/>
                <w:szCs w:val="18"/>
              </w:rPr>
              <w:t>。</w:t>
            </w:r>
          </w:p>
          <w:p w14:paraId="0575A91D" w14:textId="6038C9DD" w:rsidR="001F2C07" w:rsidRPr="001F2C07" w:rsidRDefault="00EA339D" w:rsidP="001D6B1F">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⑥技</w:t>
            </w:r>
            <w:r w:rsidR="001F2C07" w:rsidRPr="00D71FB4">
              <w:rPr>
                <w:rFonts w:asciiTheme="minorEastAsia" w:hAnsiTheme="minorEastAsia" w:hint="eastAsia"/>
                <w:sz w:val="18"/>
                <w:szCs w:val="18"/>
              </w:rPr>
              <w:t>【</w:t>
            </w:r>
            <w:r w:rsidRPr="00EA339D">
              <w:rPr>
                <w:rFonts w:asciiTheme="minorEastAsia" w:hAnsiTheme="minorEastAsia" w:hint="eastAsia"/>
                <w:sz w:val="18"/>
                <w:szCs w:val="18"/>
              </w:rPr>
              <w:t>記録した音楽</w:t>
            </w:r>
            <w:r w:rsidR="001F2C07" w:rsidRPr="00D71FB4">
              <w:rPr>
                <w:rFonts w:asciiTheme="minorEastAsia" w:hAnsiTheme="minorEastAsia" w:hint="eastAsia"/>
                <w:sz w:val="18"/>
                <w:szCs w:val="18"/>
              </w:rPr>
              <w:t>】</w:t>
            </w:r>
          </w:p>
          <w:p w14:paraId="77240F56" w14:textId="10ED3EA7" w:rsidR="001F2C07" w:rsidRPr="00D71FB4" w:rsidRDefault="001F2C07" w:rsidP="001F2C0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E6288E" w:rsidRPr="00E6288E">
              <w:rPr>
                <w:rFonts w:hint="eastAsia"/>
                <w:sz w:val="18"/>
                <w:szCs w:val="18"/>
              </w:rPr>
              <w:t>和音の響きの移り変わりや音の重なりを感じ取って歌ったり演奏したり、旋律をつくったりする学習に興味・関心をもち、音楽活動を楽しみながら主体的・協働的に歌唱や器楽、音楽づくりの学習活動に取り組もうとしている</w:t>
            </w:r>
            <w:r w:rsidRPr="00B6642E">
              <w:rPr>
                <w:rFonts w:hint="eastAsia"/>
                <w:sz w:val="18"/>
                <w:szCs w:val="18"/>
              </w:rPr>
              <w:t>。</w:t>
            </w:r>
          </w:p>
          <w:p w14:paraId="57E1702D" w14:textId="77777777" w:rsidR="001F2C07" w:rsidRDefault="001F2C07" w:rsidP="001F2C0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w:t>
            </w:r>
            <w:r w:rsidR="00EA339D">
              <w:rPr>
                <w:rFonts w:asciiTheme="minorEastAsia" w:hAnsiTheme="minorEastAsia" w:hint="eastAsia"/>
                <w:sz w:val="18"/>
                <w:szCs w:val="18"/>
              </w:rPr>
              <w:t>①</w:t>
            </w:r>
            <w:r w:rsidRPr="00D71FB4">
              <w:rPr>
                <w:rFonts w:asciiTheme="minorEastAsia" w:hAnsiTheme="minorEastAsia" w:hint="eastAsia"/>
                <w:sz w:val="18"/>
                <w:szCs w:val="18"/>
              </w:rPr>
              <w:t>【</w:t>
            </w:r>
            <w:r w:rsidR="00EA339D" w:rsidRPr="00EA339D">
              <w:rPr>
                <w:rFonts w:asciiTheme="minorEastAsia" w:hAnsiTheme="minorEastAsia" w:hint="eastAsia"/>
                <w:sz w:val="18"/>
                <w:szCs w:val="18"/>
              </w:rPr>
              <w:t>行動観察、演奏聴取、振り返りシート</w:t>
            </w:r>
            <w:r w:rsidRPr="00D71FB4">
              <w:rPr>
                <w:rFonts w:asciiTheme="minorEastAsia" w:hAnsiTheme="minorEastAsia" w:hint="eastAsia"/>
                <w:sz w:val="18"/>
                <w:szCs w:val="18"/>
              </w:rPr>
              <w:t>】</w:t>
            </w:r>
          </w:p>
          <w:p w14:paraId="3780F145" w14:textId="15C89B84" w:rsidR="00B01D53" w:rsidRPr="00FE1277" w:rsidRDefault="00B01D53" w:rsidP="001F2C07">
            <w:pPr>
              <w:snapToGrid w:val="0"/>
              <w:spacing w:line="240" w:lineRule="exact"/>
              <w:ind w:leftChars="100" w:left="200"/>
              <w:rPr>
                <w:rFonts w:asciiTheme="minorEastAsia" w:hAnsiTheme="minorEastAsia"/>
                <w:sz w:val="16"/>
                <w:szCs w:val="16"/>
              </w:rPr>
            </w:pPr>
            <w:r w:rsidRPr="00FE1277">
              <w:rPr>
                <w:rFonts w:ascii="ＭＳ 明朝" w:hint="eastAsia"/>
                <w:sz w:val="16"/>
                <w:szCs w:val="16"/>
              </w:rPr>
              <w:t>※第１時から第９時を通して適宜評価を行い、最終的に総括して記録に残す。</w:t>
            </w:r>
          </w:p>
        </w:tc>
      </w:tr>
    </w:tbl>
    <w:p w14:paraId="06289060" w14:textId="41716BA0" w:rsidR="000944F7" w:rsidRDefault="000C0C14" w:rsidP="00946E51">
      <w:r>
        <w:br w:type="page"/>
      </w:r>
    </w:p>
    <w:tbl>
      <w:tblPr>
        <w:tblStyle w:val="a3"/>
        <w:tblW w:w="0" w:type="auto"/>
        <w:tblInd w:w="108" w:type="dxa"/>
        <w:tblLook w:val="04A0" w:firstRow="1" w:lastRow="0" w:firstColumn="1" w:lastColumn="0" w:noHBand="0" w:noVBand="1"/>
      </w:tblPr>
      <w:tblGrid>
        <w:gridCol w:w="1526"/>
        <w:gridCol w:w="5245"/>
        <w:gridCol w:w="1840"/>
      </w:tblGrid>
      <w:tr w:rsidR="000944F7" w:rsidRPr="007B7D05" w14:paraId="1C9D05E5" w14:textId="77777777" w:rsidTr="00F934FA">
        <w:trPr>
          <w:trHeight w:hRule="exact" w:val="227"/>
        </w:trPr>
        <w:tc>
          <w:tcPr>
            <w:tcW w:w="1526" w:type="dxa"/>
            <w:vMerge w:val="restart"/>
            <w:shd w:val="clear" w:color="auto" w:fill="F2F2F2" w:themeFill="background1" w:themeFillShade="F2"/>
            <w:vAlign w:val="center"/>
          </w:tcPr>
          <w:p w14:paraId="5AC6E124" w14:textId="77777777" w:rsidR="000944F7" w:rsidRPr="000E319E" w:rsidRDefault="000944F7" w:rsidP="00C34FC7">
            <w:pPr>
              <w:snapToGrid w:val="0"/>
            </w:pPr>
            <w:r w:rsidRPr="000E319E">
              <w:rPr>
                <w:rFonts w:hint="eastAsia"/>
              </w:rPr>
              <w:t>題材名</w:t>
            </w:r>
          </w:p>
        </w:tc>
        <w:tc>
          <w:tcPr>
            <w:tcW w:w="5245" w:type="dxa"/>
            <w:vMerge w:val="restart"/>
            <w:vAlign w:val="center"/>
          </w:tcPr>
          <w:p w14:paraId="1AB807E9" w14:textId="3DBAFFF6" w:rsidR="000944F7" w:rsidRPr="00E35EA9" w:rsidRDefault="00DF5950" w:rsidP="00DF5950">
            <w:pPr>
              <w:snapToGrid w:val="0"/>
              <w:rPr>
                <w:rFonts w:ascii="ＭＳ 明朝" w:hAnsi="ＭＳ 明朝"/>
              </w:rPr>
            </w:pPr>
            <w:r w:rsidRPr="00DF5950">
              <w:rPr>
                <w:rFonts w:ascii="ＭＳ 明朝" w:hAnsi="ＭＳ 明朝"/>
              </w:rPr>
              <w:t>4.</w:t>
            </w:r>
            <w:r w:rsidR="008E437E">
              <w:rPr>
                <w:rFonts w:hint="eastAsia"/>
              </w:rPr>
              <w:t xml:space="preserve"> </w:t>
            </w:r>
            <w:r w:rsidR="0068315E" w:rsidRPr="0068315E">
              <w:rPr>
                <w:rFonts w:ascii="ＭＳ 明朝" w:hAnsi="ＭＳ 明朝" w:hint="eastAsia"/>
              </w:rPr>
              <w:t>曲想の変化を楽しもう</w:t>
            </w:r>
          </w:p>
        </w:tc>
        <w:tc>
          <w:tcPr>
            <w:tcW w:w="1840" w:type="dxa"/>
            <w:vAlign w:val="center"/>
          </w:tcPr>
          <w:p w14:paraId="2114235A" w14:textId="6A9002BB" w:rsidR="000944F7" w:rsidRPr="007B7D05" w:rsidRDefault="000944F7" w:rsidP="00C34FC7">
            <w:pPr>
              <w:snapToGrid w:val="0"/>
              <w:jc w:val="center"/>
              <w:rPr>
                <w:sz w:val="16"/>
                <w:szCs w:val="16"/>
              </w:rPr>
            </w:pPr>
            <w:r w:rsidRPr="007B7D05">
              <w:rPr>
                <w:rFonts w:hint="eastAsia"/>
                <w:sz w:val="16"/>
                <w:szCs w:val="16"/>
              </w:rPr>
              <w:t>扱い時数の</w:t>
            </w:r>
            <w:r w:rsidR="00B01D53">
              <w:rPr>
                <w:rFonts w:hint="eastAsia"/>
                <w:sz w:val="16"/>
                <w:szCs w:val="16"/>
              </w:rPr>
              <w:t>目安</w:t>
            </w:r>
          </w:p>
        </w:tc>
      </w:tr>
      <w:tr w:rsidR="000944F7" w14:paraId="5688AAE8" w14:textId="77777777" w:rsidTr="00F934FA">
        <w:trPr>
          <w:trHeight w:hRule="exact" w:val="284"/>
        </w:trPr>
        <w:tc>
          <w:tcPr>
            <w:tcW w:w="1526" w:type="dxa"/>
            <w:vMerge/>
            <w:shd w:val="clear" w:color="auto" w:fill="F2F2F2" w:themeFill="background1" w:themeFillShade="F2"/>
          </w:tcPr>
          <w:p w14:paraId="4EF7DFA2" w14:textId="77777777" w:rsidR="000944F7" w:rsidRPr="000E319E" w:rsidRDefault="000944F7" w:rsidP="00C34FC7">
            <w:pPr>
              <w:snapToGrid w:val="0"/>
            </w:pPr>
          </w:p>
        </w:tc>
        <w:tc>
          <w:tcPr>
            <w:tcW w:w="5245" w:type="dxa"/>
            <w:vMerge/>
          </w:tcPr>
          <w:p w14:paraId="164B2198" w14:textId="77777777" w:rsidR="000944F7" w:rsidRPr="000E319E" w:rsidRDefault="000944F7" w:rsidP="00C34FC7">
            <w:pPr>
              <w:snapToGrid w:val="0"/>
            </w:pPr>
          </w:p>
        </w:tc>
        <w:tc>
          <w:tcPr>
            <w:tcW w:w="1840" w:type="dxa"/>
            <w:vAlign w:val="center"/>
          </w:tcPr>
          <w:p w14:paraId="5B549298" w14:textId="23C56781" w:rsidR="000944F7" w:rsidRDefault="0068315E" w:rsidP="00C34FC7">
            <w:pPr>
              <w:snapToGrid w:val="0"/>
              <w:jc w:val="center"/>
            </w:pPr>
            <w:r>
              <w:t>4</w:t>
            </w:r>
            <w:r w:rsidR="000944F7">
              <w:rPr>
                <w:rFonts w:hint="eastAsia"/>
              </w:rPr>
              <w:t>時間</w:t>
            </w:r>
          </w:p>
        </w:tc>
      </w:tr>
      <w:tr w:rsidR="000944F7" w:rsidRPr="000E319E" w14:paraId="59E6D027" w14:textId="77777777" w:rsidTr="00F934FA">
        <w:trPr>
          <w:trHeight w:val="2074"/>
        </w:trPr>
        <w:tc>
          <w:tcPr>
            <w:tcW w:w="1526" w:type="dxa"/>
            <w:shd w:val="clear" w:color="auto" w:fill="F2F2F2" w:themeFill="background1" w:themeFillShade="F2"/>
            <w:vAlign w:val="center"/>
          </w:tcPr>
          <w:p w14:paraId="54117061" w14:textId="77777777" w:rsidR="000944F7" w:rsidRPr="000E319E" w:rsidRDefault="000944F7" w:rsidP="00C34FC7">
            <w:pPr>
              <w:snapToGrid w:val="0"/>
            </w:pPr>
            <w:r w:rsidRPr="000E319E">
              <w:rPr>
                <w:rFonts w:hint="eastAsia"/>
              </w:rPr>
              <w:t>題材の目標</w:t>
            </w:r>
          </w:p>
        </w:tc>
        <w:tc>
          <w:tcPr>
            <w:tcW w:w="7085" w:type="dxa"/>
            <w:gridSpan w:val="2"/>
          </w:tcPr>
          <w:p w14:paraId="2DEB58C2" w14:textId="7290533A" w:rsidR="00DF5950" w:rsidRPr="00DF5950" w:rsidRDefault="00D81870"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D81870">
              <w:rPr>
                <w:rFonts w:asciiTheme="minorEastAsia" w:hAnsiTheme="minorEastAsia" w:hint="eastAsia"/>
                <w:color w:val="000000" w:themeColor="text1"/>
                <w:sz w:val="18"/>
                <w:szCs w:val="18"/>
              </w:rPr>
              <w:t>曲想及びその変化と、強弱などの音楽の構造や歌詞の内容との関わりについて理解するとともに、思いや意図に合った表現をするために必要な、呼吸及び発音の仕方に気を付けて、自然で無理のない、響きのある歌い方で歌う技能や、各声部の歌声や全体の響き、伴奏を聴いて、声を合わせて歌う技能を身に付ける</w:t>
            </w:r>
            <w:r w:rsidR="0039183B" w:rsidRPr="0039183B">
              <w:rPr>
                <w:rFonts w:asciiTheme="minorEastAsia" w:hAnsiTheme="minorEastAsia" w:hint="eastAsia"/>
                <w:color w:val="000000" w:themeColor="text1"/>
                <w:sz w:val="18"/>
                <w:szCs w:val="18"/>
              </w:rPr>
              <w:t>。</w:t>
            </w:r>
          </w:p>
          <w:p w14:paraId="38B8DC60" w14:textId="2029EB7C" w:rsidR="00DF5950" w:rsidRPr="00DF5950" w:rsidRDefault="00D81870"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D81870">
              <w:rPr>
                <w:rFonts w:asciiTheme="minorEastAsia" w:hAnsiTheme="minorEastAsia" w:hint="eastAsia"/>
                <w:color w:val="000000" w:themeColor="text1"/>
                <w:sz w:val="18"/>
                <w:szCs w:val="18"/>
              </w:rPr>
              <w:t>リズム、速度、旋律、強弱、反復、変化など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たり、曲や演奏のよさなどを見いだしながら曲全体を味わって聴いたりする</w:t>
            </w:r>
            <w:r w:rsidR="0039183B" w:rsidRPr="0039183B">
              <w:rPr>
                <w:rFonts w:asciiTheme="minorEastAsia" w:hAnsiTheme="minorEastAsia" w:hint="eastAsia"/>
                <w:color w:val="000000" w:themeColor="text1"/>
                <w:sz w:val="18"/>
                <w:szCs w:val="18"/>
              </w:rPr>
              <w:t>。</w:t>
            </w:r>
          </w:p>
          <w:p w14:paraId="06D95036" w14:textId="67C35EBF" w:rsidR="000944F7" w:rsidRPr="000E319E" w:rsidRDefault="00D81870"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D81870">
              <w:rPr>
                <w:rFonts w:asciiTheme="minorEastAsia" w:hAnsiTheme="minorEastAsia" w:hint="eastAsia"/>
                <w:color w:val="000000" w:themeColor="text1"/>
                <w:sz w:val="18"/>
                <w:szCs w:val="18"/>
              </w:rPr>
              <w:t>曲想の移り変わりを味わいながら、歌ったり聴いたりする学習に興味・関心をもち、音楽活動を楽しみながら主体的・協働的に歌唱や鑑賞の学習活動に取り組み、様々な音楽にみられる曲想の変化を味わう</w:t>
            </w:r>
            <w:r w:rsidR="0039183B" w:rsidRPr="0039183B">
              <w:rPr>
                <w:rFonts w:asciiTheme="minorEastAsia" w:hAnsiTheme="minorEastAsia" w:hint="eastAsia"/>
                <w:color w:val="000000" w:themeColor="text1"/>
                <w:sz w:val="18"/>
                <w:szCs w:val="18"/>
              </w:rPr>
              <w:t>。</w:t>
            </w:r>
          </w:p>
        </w:tc>
      </w:tr>
      <w:tr w:rsidR="000944F7" w:rsidRPr="000E319E" w14:paraId="6696E6AE" w14:textId="77777777" w:rsidTr="00F934FA">
        <w:trPr>
          <w:trHeight w:hRule="exact" w:val="340"/>
        </w:trPr>
        <w:tc>
          <w:tcPr>
            <w:tcW w:w="8611" w:type="dxa"/>
            <w:gridSpan w:val="3"/>
            <w:shd w:val="clear" w:color="auto" w:fill="F2F2F2" w:themeFill="background1" w:themeFillShade="F2"/>
            <w:vAlign w:val="center"/>
          </w:tcPr>
          <w:p w14:paraId="06CC4C47" w14:textId="77777777" w:rsidR="000944F7" w:rsidRPr="000E319E" w:rsidRDefault="000944F7" w:rsidP="00C34FC7">
            <w:pPr>
              <w:snapToGrid w:val="0"/>
            </w:pPr>
            <w:r w:rsidRPr="000E319E">
              <w:rPr>
                <w:rFonts w:hint="eastAsia"/>
              </w:rPr>
              <w:t>題材の意図</w:t>
            </w:r>
          </w:p>
        </w:tc>
      </w:tr>
      <w:tr w:rsidR="000944F7" w:rsidRPr="000E319E" w14:paraId="58F841E2" w14:textId="77777777" w:rsidTr="00C34FC7">
        <w:trPr>
          <w:trHeight w:val="2152"/>
        </w:trPr>
        <w:tc>
          <w:tcPr>
            <w:tcW w:w="8611" w:type="dxa"/>
            <w:gridSpan w:val="3"/>
            <w:shd w:val="clear" w:color="auto" w:fill="auto"/>
            <w:tcMar>
              <w:top w:w="170" w:type="dxa"/>
              <w:left w:w="170" w:type="dxa"/>
              <w:bottom w:w="170" w:type="dxa"/>
              <w:right w:w="170" w:type="dxa"/>
            </w:tcMar>
          </w:tcPr>
          <w:p w14:paraId="266352A7" w14:textId="77777777" w:rsidR="00D81870" w:rsidRPr="00D81870" w:rsidRDefault="00D81870" w:rsidP="00D81870">
            <w:pPr>
              <w:snapToGrid w:val="0"/>
              <w:spacing w:line="288" w:lineRule="auto"/>
              <w:ind w:firstLineChars="100" w:firstLine="180"/>
              <w:rPr>
                <w:sz w:val="18"/>
                <w:szCs w:val="18"/>
              </w:rPr>
            </w:pPr>
            <w:r w:rsidRPr="00D81870">
              <w:rPr>
                <w:rFonts w:hint="eastAsia"/>
                <w:sz w:val="18"/>
                <w:szCs w:val="18"/>
              </w:rPr>
              <w:t>これまで様々な音楽活動を通して、旋律の音の動きやリズム、速度、強弱などの音楽を特徴付けている要素と、反復や変化などの音楽の仕組みとの関わり合いによって、音楽の表情がより豊かになることを味わってきました。</w:t>
            </w:r>
          </w:p>
          <w:p w14:paraId="4B6688B7" w14:textId="77777777" w:rsidR="00D81870" w:rsidRPr="00D81870" w:rsidRDefault="00D81870" w:rsidP="00D81870">
            <w:pPr>
              <w:snapToGrid w:val="0"/>
              <w:spacing w:line="288" w:lineRule="auto"/>
              <w:ind w:firstLineChars="100" w:firstLine="180"/>
              <w:rPr>
                <w:sz w:val="18"/>
                <w:szCs w:val="18"/>
              </w:rPr>
            </w:pPr>
            <w:r w:rsidRPr="00D81870">
              <w:rPr>
                <w:rFonts w:hint="eastAsia"/>
                <w:sz w:val="18"/>
                <w:szCs w:val="18"/>
              </w:rPr>
              <w:t>本題材では、５年生に引き続き、これらの音楽を形づくっている要素が一体となって醸し出す曲想を味わうための学習を進めます。その際、音楽を形づくっている要素やそれらの働きなどを手掛かりにして、作曲者の意図を考えたり曲に対する理解を深めたりしながら、曲想を生かして表現を工夫するようにします。</w:t>
            </w:r>
          </w:p>
          <w:p w14:paraId="4F39016B" w14:textId="3797A93A" w:rsidR="000944F7" w:rsidRPr="00486306" w:rsidRDefault="00D81870" w:rsidP="00D81870">
            <w:pPr>
              <w:snapToGrid w:val="0"/>
              <w:spacing w:line="288" w:lineRule="auto"/>
              <w:ind w:firstLineChars="100" w:firstLine="180"/>
            </w:pPr>
            <w:r w:rsidRPr="00D81870">
              <w:rPr>
                <w:rFonts w:hint="eastAsia"/>
                <w:sz w:val="18"/>
                <w:szCs w:val="18"/>
              </w:rPr>
              <w:t>また、鑑賞に当たっては、音楽に合わせて体を動かす活動を取り入れ、音楽を形づくっている要素の関わり合いに注目しながら、曲想やその変化を感じ取って音楽を聴き、友達と話し合う活動などを通して、音楽を聴くことそのものの喜びを深めていくようにします</w:t>
            </w:r>
            <w:r w:rsidR="0039183B" w:rsidRPr="006239A4">
              <w:rPr>
                <w:rFonts w:hint="eastAsia"/>
                <w:sz w:val="18"/>
                <w:szCs w:val="18"/>
              </w:rPr>
              <w:t>。</w:t>
            </w:r>
          </w:p>
        </w:tc>
      </w:tr>
      <w:tr w:rsidR="000944F7" w:rsidRPr="000E319E" w14:paraId="0C8BEF9B" w14:textId="77777777" w:rsidTr="00C34FC7">
        <w:trPr>
          <w:trHeight w:hRule="exact" w:val="340"/>
        </w:trPr>
        <w:tc>
          <w:tcPr>
            <w:tcW w:w="8611" w:type="dxa"/>
            <w:gridSpan w:val="3"/>
            <w:shd w:val="clear" w:color="auto" w:fill="F2F2F2" w:themeFill="background1" w:themeFillShade="F2"/>
            <w:vAlign w:val="center"/>
          </w:tcPr>
          <w:p w14:paraId="4704570A" w14:textId="77777777" w:rsidR="000944F7" w:rsidRPr="000E319E" w:rsidRDefault="000944F7" w:rsidP="00C34FC7">
            <w:pPr>
              <w:snapToGrid w:val="0"/>
            </w:pPr>
            <w:r w:rsidRPr="000E319E">
              <w:rPr>
                <w:rFonts w:hint="eastAsia"/>
              </w:rPr>
              <w:t>学習指導要領との関連</w:t>
            </w:r>
          </w:p>
        </w:tc>
      </w:tr>
      <w:tr w:rsidR="000944F7" w:rsidRPr="000E319E" w14:paraId="2061AA55" w14:textId="77777777" w:rsidTr="00735F83">
        <w:trPr>
          <w:trHeight w:val="1008"/>
        </w:trPr>
        <w:tc>
          <w:tcPr>
            <w:tcW w:w="8611" w:type="dxa"/>
            <w:gridSpan w:val="3"/>
            <w:vAlign w:val="center"/>
          </w:tcPr>
          <w:p w14:paraId="2936183D" w14:textId="5043DA41" w:rsidR="00735F83" w:rsidRPr="00B33789" w:rsidRDefault="00735F83" w:rsidP="00B01D53">
            <w:pPr>
              <w:snapToGrid w:val="0"/>
              <w:ind w:firstLineChars="100" w:firstLine="180"/>
              <w:rPr>
                <w:rFonts w:asciiTheme="minorEastAsia" w:hAnsiTheme="minorEastAsia"/>
                <w:sz w:val="18"/>
                <w:szCs w:val="18"/>
              </w:rPr>
            </w:pPr>
            <w:r w:rsidRPr="00B0245B">
              <w:rPr>
                <w:rFonts w:asciiTheme="minorEastAsia" w:hAnsiTheme="minorEastAsia" w:hint="eastAsia"/>
                <w:sz w:val="18"/>
                <w:szCs w:val="18"/>
              </w:rPr>
              <w:t xml:space="preserve">Ａ表現　</w:t>
            </w:r>
            <w:r w:rsidR="00B33789" w:rsidRPr="00FD142A">
              <w:rPr>
                <w:rFonts w:asciiTheme="minorEastAsia" w:hAnsiTheme="minorEastAsia" w:hint="eastAsia"/>
                <w:sz w:val="18"/>
                <w:szCs w:val="18"/>
              </w:rPr>
              <w:t>(1)歌唱</w:t>
            </w:r>
            <w:r w:rsidR="00B33789" w:rsidRPr="007E1625">
              <w:rPr>
                <w:rFonts w:asciiTheme="majorEastAsia" w:eastAsiaTheme="majorEastAsia" w:hAnsiTheme="majorEastAsia" w:hint="eastAsia"/>
                <w:sz w:val="18"/>
                <w:szCs w:val="18"/>
              </w:rPr>
              <w:t>ア、イ、ウ</w:t>
            </w:r>
            <w:r w:rsidR="00B33789" w:rsidRPr="00872805">
              <w:rPr>
                <w:rFonts w:asciiTheme="minorEastAsia" w:hAnsiTheme="minorEastAsia" w:hint="eastAsia"/>
                <w:sz w:val="18"/>
                <w:szCs w:val="18"/>
              </w:rPr>
              <w:t>(ｱ)</w:t>
            </w:r>
            <w:r w:rsidR="00B33789" w:rsidRPr="00D81870">
              <w:rPr>
                <w:rFonts w:asciiTheme="majorEastAsia" w:eastAsiaTheme="majorEastAsia" w:hAnsiTheme="majorEastAsia"/>
                <w:sz w:val="18"/>
                <w:szCs w:val="18"/>
              </w:rPr>
              <w:t>(</w:t>
            </w:r>
            <w:r w:rsidR="00B33789" w:rsidRPr="00D81870">
              <w:rPr>
                <w:rFonts w:asciiTheme="majorEastAsia" w:eastAsiaTheme="majorEastAsia" w:hAnsiTheme="majorEastAsia" w:hint="eastAsia"/>
                <w:sz w:val="18"/>
                <w:szCs w:val="18"/>
              </w:rPr>
              <w:t>ｲ)(ｳ)</w:t>
            </w:r>
          </w:p>
          <w:p w14:paraId="09037CDD" w14:textId="77777777" w:rsidR="007021E6" w:rsidRPr="00B0245B" w:rsidRDefault="007021E6" w:rsidP="007021E6">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D81870">
              <w:rPr>
                <w:rFonts w:asciiTheme="majorEastAsia" w:eastAsiaTheme="majorEastAsia" w:hAnsiTheme="majorEastAsia" w:hint="eastAsia"/>
                <w:sz w:val="18"/>
                <w:szCs w:val="18"/>
              </w:rPr>
              <w:t>ア、イ</w:t>
            </w:r>
          </w:p>
          <w:p w14:paraId="3B654484" w14:textId="65D9EF38" w:rsidR="00A11198"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090B5137" w14:textId="6EDF5AD0" w:rsidR="0066661E" w:rsidRPr="00FD142A" w:rsidRDefault="0066661E" w:rsidP="00A1119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353E52D" w14:textId="3C5DB0D8" w:rsidR="00FA31DB" w:rsidRDefault="00A11198" w:rsidP="008E437E">
            <w:pPr>
              <w:snapToGrid w:val="0"/>
              <w:ind w:firstLineChars="200" w:firstLine="360"/>
              <w:rPr>
                <w:rFonts w:asciiTheme="majorEastAsia" w:eastAsiaTheme="majorEastAsia" w:hAnsiTheme="majorEastAsia"/>
                <w:sz w:val="18"/>
                <w:szCs w:val="18"/>
              </w:rPr>
            </w:pPr>
            <w:r w:rsidRPr="00FD142A">
              <w:rPr>
                <w:rFonts w:asciiTheme="minorEastAsia" w:hAnsiTheme="minorEastAsia" w:hint="eastAsia"/>
                <w:sz w:val="18"/>
                <w:szCs w:val="18"/>
              </w:rPr>
              <w:t xml:space="preserve">ア　</w:t>
            </w:r>
            <w:r w:rsidR="00D81870" w:rsidRPr="00D81870">
              <w:rPr>
                <w:rFonts w:asciiTheme="minorEastAsia" w:hAnsiTheme="minorEastAsia" w:hint="eastAsia"/>
                <w:sz w:val="18"/>
                <w:szCs w:val="18"/>
              </w:rPr>
              <w:t>リズム、速度、旋律、</w:t>
            </w:r>
            <w:r w:rsidR="00D81870" w:rsidRPr="00D81870">
              <w:rPr>
                <w:rFonts w:asciiTheme="majorEastAsia" w:eastAsiaTheme="majorEastAsia" w:hAnsiTheme="majorEastAsia" w:hint="eastAsia"/>
                <w:sz w:val="18"/>
                <w:szCs w:val="18"/>
              </w:rPr>
              <w:t>強弱、</w:t>
            </w:r>
            <w:r w:rsidR="00D81870" w:rsidRPr="00D81870">
              <w:rPr>
                <w:rFonts w:asciiTheme="minorEastAsia" w:hAnsiTheme="minorEastAsia" w:hint="eastAsia"/>
                <w:sz w:val="18"/>
                <w:szCs w:val="18"/>
              </w:rPr>
              <w:t>調、フレーズ</w:t>
            </w:r>
          </w:p>
          <w:p w14:paraId="4AB86E06" w14:textId="142957F9" w:rsidR="00735F83" w:rsidRPr="008E437E" w:rsidRDefault="00735F83" w:rsidP="008E437E">
            <w:pPr>
              <w:snapToGrid w:val="0"/>
              <w:ind w:firstLineChars="200" w:firstLine="360"/>
              <w:rPr>
                <w:rFonts w:asciiTheme="minorEastAsia" w:hAnsiTheme="minorEastAsia"/>
                <w:sz w:val="18"/>
                <w:szCs w:val="18"/>
              </w:rPr>
            </w:pPr>
            <w:r w:rsidRPr="00F81472">
              <w:rPr>
                <w:rFonts w:asciiTheme="minorEastAsia" w:hAnsiTheme="minorEastAsia" w:hint="eastAsia"/>
                <w:sz w:val="18"/>
                <w:szCs w:val="18"/>
              </w:rPr>
              <w:t xml:space="preserve">イ　</w:t>
            </w:r>
            <w:r w:rsidR="00D81870" w:rsidRPr="00D81870">
              <w:rPr>
                <w:rFonts w:asciiTheme="minorEastAsia" w:hAnsiTheme="minorEastAsia" w:hint="eastAsia"/>
                <w:sz w:val="18"/>
                <w:szCs w:val="18"/>
              </w:rPr>
              <w:t>反復、変化</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rsidRPr="004A3313" w14:paraId="326B0479" w14:textId="77777777" w:rsidTr="005C54DA">
        <w:trPr>
          <w:trHeight w:hRule="exact" w:val="340"/>
        </w:trPr>
        <w:tc>
          <w:tcPr>
            <w:tcW w:w="9299" w:type="dxa"/>
            <w:gridSpan w:val="3"/>
            <w:shd w:val="clear" w:color="auto" w:fill="CCCCCC"/>
            <w:vAlign w:val="center"/>
          </w:tcPr>
          <w:p w14:paraId="264EA70A" w14:textId="77777777" w:rsidR="005C54DA" w:rsidRPr="004A3313" w:rsidRDefault="005C54DA" w:rsidP="005C54DA">
            <w:r w:rsidRPr="004A3313">
              <w:rPr>
                <w:rFonts w:hint="eastAsia"/>
              </w:rPr>
              <w:t>題材の評価規準</w:t>
            </w:r>
          </w:p>
        </w:tc>
      </w:tr>
      <w:tr w:rsidR="005C54DA" w:rsidRPr="004A3313" w14:paraId="7C1FA47B" w14:textId="77777777" w:rsidTr="005C54DA">
        <w:trPr>
          <w:trHeight w:hRule="exact" w:val="340"/>
        </w:trPr>
        <w:tc>
          <w:tcPr>
            <w:tcW w:w="2943" w:type="dxa"/>
            <w:vAlign w:val="center"/>
          </w:tcPr>
          <w:p w14:paraId="4E9767A1" w14:textId="77777777" w:rsidR="005C54DA" w:rsidRPr="004A3313" w:rsidRDefault="005C54DA" w:rsidP="005C54DA">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16F64E1" w14:textId="7598511E" w:rsidR="005C54DA" w:rsidRPr="004A3313" w:rsidRDefault="005C54DA" w:rsidP="005C54DA">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97DD9F7" w14:textId="77777777" w:rsidR="005C54DA" w:rsidRPr="004A3313" w:rsidRDefault="005C54DA" w:rsidP="005C54DA">
            <w:pPr>
              <w:jc w:val="center"/>
            </w:pPr>
            <w:r w:rsidRPr="004A3313">
              <w:rPr>
                <w:rFonts w:ascii="ＭＳ ゴシック" w:eastAsia="ＭＳ ゴシック" w:hAnsi="ＭＳ ゴシック" w:hint="eastAsia"/>
                <w:sz w:val="16"/>
                <w:szCs w:val="16"/>
              </w:rPr>
              <w:t>主体的に学習に取り組む態度（態）</w:t>
            </w:r>
          </w:p>
        </w:tc>
      </w:tr>
      <w:tr w:rsidR="004A3313" w:rsidRPr="00C0227C" w14:paraId="207A3BED" w14:textId="77777777" w:rsidTr="006B14F7">
        <w:trPr>
          <w:trHeight w:val="3231"/>
        </w:trPr>
        <w:tc>
          <w:tcPr>
            <w:tcW w:w="2943" w:type="dxa"/>
            <w:tcMar>
              <w:top w:w="85" w:type="dxa"/>
            </w:tcMar>
          </w:tcPr>
          <w:p w14:paraId="52615EDA" w14:textId="77777777" w:rsidR="00C94B71" w:rsidRDefault="004A3313" w:rsidP="000B556B">
            <w:pPr>
              <w:snapToGrid w:val="0"/>
              <w:ind w:left="200" w:hanging="200"/>
              <w:rPr>
                <w:rFonts w:asciiTheme="minorEastAsia" w:hAnsiTheme="minorEastAsia"/>
                <w:sz w:val="18"/>
                <w:szCs w:val="18"/>
              </w:rPr>
            </w:pPr>
            <w:r w:rsidRPr="00B95AF1">
              <w:rPr>
                <w:rFonts w:asciiTheme="minorEastAsia" w:hAnsiTheme="minorEastAsia" w:hint="eastAsia"/>
                <w:sz w:val="18"/>
                <w:szCs w:val="18"/>
              </w:rPr>
              <w:t>①</w:t>
            </w:r>
            <w:r w:rsidR="00C94B71">
              <w:rPr>
                <w:rFonts w:asciiTheme="minorEastAsia" w:hAnsiTheme="minorEastAsia" w:hint="eastAsia"/>
                <w:sz w:val="18"/>
                <w:szCs w:val="18"/>
              </w:rPr>
              <w:t>知</w:t>
            </w:r>
          </w:p>
          <w:p w14:paraId="79887C61" w14:textId="77777777" w:rsidR="00D81870" w:rsidRDefault="00D81870" w:rsidP="000B556B">
            <w:pPr>
              <w:rPr>
                <w:rFonts w:asciiTheme="minorEastAsia" w:hAnsiTheme="minorEastAsia"/>
                <w:sz w:val="18"/>
                <w:szCs w:val="18"/>
              </w:rPr>
            </w:pPr>
            <w:r w:rsidRPr="00D81870">
              <w:rPr>
                <w:rFonts w:asciiTheme="minorEastAsia" w:hAnsiTheme="minorEastAsia" w:hint="eastAsia"/>
                <w:sz w:val="18"/>
                <w:szCs w:val="18"/>
              </w:rPr>
              <w:t>曲想と強弱などの音楽の構造や歌詞の内容との関わりについて理解している。（歌）</w:t>
            </w:r>
          </w:p>
          <w:p w14:paraId="3C06E67C" w14:textId="5542AA34" w:rsidR="00735F83" w:rsidRDefault="00735F83" w:rsidP="000B556B">
            <w:pPr>
              <w:rPr>
                <w:rFonts w:asciiTheme="minorEastAsia" w:hAnsiTheme="minorEastAsia"/>
                <w:sz w:val="18"/>
                <w:szCs w:val="18"/>
              </w:rPr>
            </w:pPr>
            <w:r>
              <w:rPr>
                <w:rFonts w:asciiTheme="minorEastAsia" w:hAnsiTheme="minorEastAsia" w:hint="eastAsia"/>
                <w:sz w:val="18"/>
                <w:szCs w:val="18"/>
              </w:rPr>
              <w:t>②技</w:t>
            </w:r>
          </w:p>
          <w:p w14:paraId="27DFCEBE" w14:textId="77777777" w:rsidR="00D81870" w:rsidRDefault="00D81870" w:rsidP="00917826">
            <w:pPr>
              <w:rPr>
                <w:sz w:val="18"/>
                <w:szCs w:val="18"/>
              </w:rPr>
            </w:pPr>
            <w:r w:rsidRPr="00D81870">
              <w:rPr>
                <w:rFonts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p w14:paraId="612D355D" w14:textId="3A0D3610" w:rsidR="00917826" w:rsidRDefault="00917826" w:rsidP="00917826">
            <w:pPr>
              <w:rPr>
                <w:rFonts w:asciiTheme="minorEastAsia" w:hAnsiTheme="minorEastAsia"/>
                <w:sz w:val="18"/>
                <w:szCs w:val="18"/>
              </w:rPr>
            </w:pPr>
            <w:r>
              <w:rPr>
                <w:rFonts w:asciiTheme="minorEastAsia" w:hAnsiTheme="minorEastAsia" w:hint="eastAsia"/>
                <w:sz w:val="18"/>
                <w:szCs w:val="18"/>
              </w:rPr>
              <w:t>③知</w:t>
            </w:r>
          </w:p>
          <w:p w14:paraId="209EA213" w14:textId="2B61DBC9" w:rsidR="00917826" w:rsidRPr="00B95AF1" w:rsidRDefault="00D81870" w:rsidP="00917826">
            <w:pPr>
              <w:rPr>
                <w:sz w:val="18"/>
                <w:szCs w:val="18"/>
              </w:rPr>
            </w:pPr>
            <w:r w:rsidRPr="00D81870">
              <w:rPr>
                <w:rFonts w:hint="eastAsia"/>
                <w:sz w:val="18"/>
                <w:szCs w:val="18"/>
              </w:rPr>
              <w:t>曲想及びその変化と、強弱などの音楽の構造との関わりについて理解している。（鑑）</w:t>
            </w:r>
          </w:p>
        </w:tc>
        <w:tc>
          <w:tcPr>
            <w:tcW w:w="3261" w:type="dxa"/>
            <w:tcMar>
              <w:top w:w="85" w:type="dxa"/>
            </w:tcMar>
          </w:tcPr>
          <w:p w14:paraId="69BA1AB2" w14:textId="77777777" w:rsidR="00C94B71" w:rsidRDefault="00C94B71"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①</w:t>
            </w:r>
          </w:p>
          <w:p w14:paraId="256F764D" w14:textId="77777777" w:rsidR="00D81870" w:rsidRDefault="00D81870" w:rsidP="004F1AA4">
            <w:pPr>
              <w:snapToGrid w:val="0"/>
              <w:rPr>
                <w:rFonts w:asciiTheme="minorEastAsia" w:hAnsiTheme="minorEastAsia"/>
                <w:sz w:val="18"/>
                <w:szCs w:val="18"/>
              </w:rPr>
            </w:pPr>
            <w:r w:rsidRPr="00D81870">
              <w:rPr>
                <w:rFonts w:asciiTheme="minorEastAsia" w:hAnsiTheme="minorEastAsia" w:hint="eastAsia"/>
                <w:sz w:val="18"/>
                <w:szCs w:val="18"/>
              </w:rPr>
              <w:t>リズム、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07046F9A" w14:textId="04149A48" w:rsidR="004F1AA4" w:rsidRDefault="004F1AA4" w:rsidP="004F1AA4">
            <w:pPr>
              <w:snapToGrid w:val="0"/>
              <w:rPr>
                <w:rFonts w:asciiTheme="minorEastAsia" w:hAnsiTheme="minorEastAsia"/>
                <w:sz w:val="18"/>
                <w:szCs w:val="18"/>
              </w:rPr>
            </w:pPr>
            <w:r>
              <w:rPr>
                <w:rFonts w:asciiTheme="minorEastAsia" w:hAnsiTheme="minorEastAsia" w:hint="eastAsia"/>
                <w:sz w:val="18"/>
                <w:szCs w:val="18"/>
              </w:rPr>
              <w:t>思②</w:t>
            </w:r>
          </w:p>
          <w:p w14:paraId="53E0AA34" w14:textId="2E9160FE" w:rsidR="004F1AA4" w:rsidRPr="006B14F7" w:rsidRDefault="00D81870" w:rsidP="004F1AA4">
            <w:pPr>
              <w:snapToGrid w:val="0"/>
              <w:rPr>
                <w:rFonts w:asciiTheme="minorEastAsia" w:hAnsiTheme="minorEastAsia"/>
                <w:sz w:val="18"/>
                <w:szCs w:val="18"/>
              </w:rPr>
            </w:pPr>
            <w:r w:rsidRPr="00D81870">
              <w:rPr>
                <w:rFonts w:asciiTheme="minorEastAsia" w:hAnsiTheme="minorEastAsia" w:hint="eastAsia"/>
                <w:sz w:val="18"/>
                <w:szCs w:val="18"/>
              </w:rPr>
              <w:t>速度、強弱、調、反復、変化を聴き取り、それらの働きが生み出すよさや面白さ、美しさを感じ取りながら、聴き取ったことと感じ取ったこととの関わりについて考え、曲や演奏のよさなどを見いだし、曲全体を味わって聴いている。（鑑）</w:t>
            </w:r>
          </w:p>
        </w:tc>
        <w:tc>
          <w:tcPr>
            <w:tcW w:w="3095" w:type="dxa"/>
            <w:tcBorders>
              <w:tr2bl w:val="nil"/>
            </w:tcBorders>
            <w:tcMar>
              <w:top w:w="85" w:type="dxa"/>
            </w:tcMar>
          </w:tcPr>
          <w:p w14:paraId="4A4BC278" w14:textId="77777777" w:rsidR="000B556B" w:rsidRDefault="000B556B"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004A3313" w:rsidRPr="00B95AF1">
              <w:rPr>
                <w:rFonts w:asciiTheme="minorEastAsia" w:hAnsiTheme="minorEastAsia" w:hint="eastAsia"/>
                <w:sz w:val="18"/>
                <w:szCs w:val="18"/>
              </w:rPr>
              <w:t>①</w:t>
            </w:r>
          </w:p>
          <w:p w14:paraId="602FAFDB" w14:textId="2C237A79" w:rsidR="000B556B" w:rsidRPr="00351190" w:rsidRDefault="00D81870" w:rsidP="008E437E">
            <w:pPr>
              <w:snapToGrid w:val="0"/>
              <w:rPr>
                <w:rFonts w:asciiTheme="minorEastAsia" w:hAnsiTheme="minorEastAsia"/>
                <w:sz w:val="18"/>
                <w:szCs w:val="18"/>
              </w:rPr>
            </w:pPr>
            <w:r w:rsidRPr="00D81870">
              <w:rPr>
                <w:rFonts w:asciiTheme="minorEastAsia" w:hAnsiTheme="minorEastAsia" w:hint="eastAsia"/>
                <w:sz w:val="18"/>
                <w:szCs w:val="18"/>
              </w:rPr>
              <w:t>曲想の移り変わりを味わいながら、歌ったり聴いたりする学習に興味・関心をもち、音楽活動を楽しみながら主体的・協働的に歌唱や鑑賞の学習活動に取り組もうとしている。（歌・鑑）</w:t>
            </w:r>
          </w:p>
        </w:tc>
      </w:tr>
    </w:tbl>
    <w:p w14:paraId="6D37F7F1" w14:textId="2D36B8AC" w:rsidR="009A7F39" w:rsidRPr="009A7F39" w:rsidRDefault="000B556B" w:rsidP="000944F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660"/>
        <w:gridCol w:w="3118"/>
        <w:gridCol w:w="426"/>
        <w:gridCol w:w="5698"/>
        <w:gridCol w:w="6922"/>
      </w:tblGrid>
      <w:tr w:rsidR="00B735D7" w14:paraId="5B5B5701" w14:textId="77777777" w:rsidTr="005A4FF0">
        <w:trPr>
          <w:cantSplit/>
          <w:trHeight w:val="873"/>
        </w:trPr>
        <w:tc>
          <w:tcPr>
            <w:tcW w:w="2660" w:type="dxa"/>
            <w:vAlign w:val="center"/>
          </w:tcPr>
          <w:p w14:paraId="3BB2A609"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3118" w:type="dxa"/>
            <w:vAlign w:val="center"/>
          </w:tcPr>
          <w:p w14:paraId="4F987AD0"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27AC6BB5"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CACD90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vAlign w:val="center"/>
          </w:tcPr>
          <w:p w14:paraId="3DC70623"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E0F501E" w14:textId="074D5BCA" w:rsidR="00B735D7" w:rsidRPr="00B735D7" w:rsidRDefault="00B735D7" w:rsidP="00B735D7">
            <w:pPr>
              <w:ind w:left="113" w:right="113"/>
              <w:rPr>
                <w:rFonts w:ascii="ＭＳ ゴシック" w:eastAsia="ＭＳ ゴシック"/>
                <w:sz w:val="10"/>
                <w:szCs w:val="10"/>
              </w:rPr>
            </w:pPr>
          </w:p>
        </w:tc>
        <w:tc>
          <w:tcPr>
            <w:tcW w:w="5698" w:type="dxa"/>
            <w:vAlign w:val="center"/>
          </w:tcPr>
          <w:p w14:paraId="1C814F9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7D617CA"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ED70C5B" w14:textId="77777777" w:rsidTr="005A4FF0">
        <w:trPr>
          <w:trHeight w:val="1701"/>
        </w:trPr>
        <w:tc>
          <w:tcPr>
            <w:tcW w:w="2660" w:type="dxa"/>
          </w:tcPr>
          <w:p w14:paraId="5A25AB29" w14:textId="343C9DB9" w:rsidR="00B735D7" w:rsidRPr="00947A3A" w:rsidRDefault="00D81870" w:rsidP="00D81870">
            <w:pPr>
              <w:rPr>
                <w:rFonts w:ascii="ＭＳ 明朝"/>
                <w:sz w:val="18"/>
                <w:szCs w:val="18"/>
              </w:rPr>
            </w:pPr>
            <w:r w:rsidRPr="00D81870">
              <w:rPr>
                <w:rFonts w:ascii="ＭＳ 明朝" w:hint="eastAsia"/>
                <w:sz w:val="18"/>
                <w:szCs w:val="18"/>
              </w:rPr>
              <w:t>曲想の移り変わりを味わいながら、思いをこめて歌いましょう。</w:t>
            </w:r>
          </w:p>
        </w:tc>
        <w:tc>
          <w:tcPr>
            <w:tcW w:w="3118" w:type="dxa"/>
          </w:tcPr>
          <w:p w14:paraId="72243003" w14:textId="7AED2220" w:rsidR="00B735D7" w:rsidRPr="00963DB8" w:rsidRDefault="009E34DC" w:rsidP="00B735D7">
            <w:pPr>
              <w:ind w:left="2880" w:hanging="2880"/>
              <w:rPr>
                <w:rFonts w:ascii="ＭＳ 明朝" w:hAnsi="ＭＳ 明朝"/>
                <w:sz w:val="18"/>
                <w:szCs w:val="18"/>
              </w:rPr>
            </w:pPr>
            <w:r w:rsidRPr="00AF7E29">
              <w:rPr>
                <w:rFonts w:ascii="ＭＳ 明朝" w:hAnsi="ＭＳ 明朝" w:hint="eastAsia"/>
                <w:sz w:val="18"/>
                <w:szCs w:val="18"/>
              </w:rPr>
              <w:t>○</w:t>
            </w:r>
            <w:r w:rsidR="00D81870" w:rsidRPr="00D81870">
              <w:rPr>
                <w:rFonts w:ascii="ＭＳ 明朝" w:hAnsi="ＭＳ 明朝" w:hint="eastAsia"/>
                <w:sz w:val="18"/>
                <w:szCs w:val="18"/>
              </w:rPr>
              <w:t>思い出のメロディー</w:t>
            </w:r>
          </w:p>
        </w:tc>
        <w:tc>
          <w:tcPr>
            <w:tcW w:w="426" w:type="dxa"/>
          </w:tcPr>
          <w:p w14:paraId="0C529C34" w14:textId="33D40059"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157B6538" w14:textId="77777777" w:rsidR="008E437E" w:rsidRDefault="008E437E" w:rsidP="000978CA">
            <w:pPr>
              <w:snapToGrid w:val="0"/>
              <w:spacing w:line="240" w:lineRule="exact"/>
              <w:jc w:val="center"/>
              <w:rPr>
                <w:rFonts w:ascii="ＭＳ 明朝"/>
                <w:sz w:val="18"/>
                <w:szCs w:val="18"/>
              </w:rPr>
            </w:pPr>
          </w:p>
          <w:p w14:paraId="14561B7E" w14:textId="77777777" w:rsidR="00C34E9C" w:rsidRDefault="00C34E9C" w:rsidP="000978CA">
            <w:pPr>
              <w:snapToGrid w:val="0"/>
              <w:spacing w:line="240" w:lineRule="exact"/>
              <w:jc w:val="center"/>
              <w:rPr>
                <w:rFonts w:ascii="ＭＳ 明朝"/>
                <w:sz w:val="18"/>
                <w:szCs w:val="18"/>
              </w:rPr>
            </w:pPr>
          </w:p>
          <w:p w14:paraId="530CCA5F" w14:textId="77777777" w:rsidR="00C34E9C" w:rsidRDefault="00C34E9C" w:rsidP="000978CA">
            <w:pPr>
              <w:snapToGrid w:val="0"/>
              <w:spacing w:line="240" w:lineRule="exact"/>
              <w:jc w:val="center"/>
              <w:rPr>
                <w:rFonts w:ascii="ＭＳ 明朝"/>
                <w:sz w:val="18"/>
                <w:szCs w:val="18"/>
              </w:rPr>
            </w:pPr>
          </w:p>
          <w:p w14:paraId="092DA1CB" w14:textId="77777777" w:rsidR="00D81870" w:rsidRDefault="00D81870" w:rsidP="00B01D53">
            <w:pPr>
              <w:snapToGrid w:val="0"/>
              <w:spacing w:line="240" w:lineRule="exact"/>
              <w:rPr>
                <w:rFonts w:ascii="ＭＳ 明朝"/>
                <w:sz w:val="18"/>
                <w:szCs w:val="18"/>
              </w:rPr>
            </w:pPr>
          </w:p>
          <w:p w14:paraId="3B2432DF" w14:textId="57462D68" w:rsidR="00DC6F84" w:rsidRPr="00947A3A" w:rsidRDefault="00DC6F84" w:rsidP="00C34E9C">
            <w:pPr>
              <w:snapToGrid w:val="0"/>
              <w:spacing w:line="240" w:lineRule="exact"/>
              <w:jc w:val="center"/>
              <w:rPr>
                <w:rFonts w:ascii="ＭＳ 明朝"/>
                <w:sz w:val="18"/>
                <w:szCs w:val="18"/>
              </w:rPr>
            </w:pPr>
            <w:r>
              <w:rPr>
                <w:rFonts w:ascii="ＭＳ 明朝" w:hint="eastAsia"/>
                <w:sz w:val="18"/>
                <w:szCs w:val="18"/>
              </w:rPr>
              <w:t>２</w:t>
            </w:r>
          </w:p>
        </w:tc>
        <w:tc>
          <w:tcPr>
            <w:tcW w:w="5698" w:type="dxa"/>
          </w:tcPr>
          <w:p w14:paraId="66C7D7E9" w14:textId="544A5145" w:rsidR="00DC6F84" w:rsidRDefault="00B735D7" w:rsidP="00B01D53">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D81870" w:rsidRPr="000D4401">
              <w:rPr>
                <w:rFonts w:ascii="ＭＳ 明朝"/>
                <w:noProof/>
                <w:sz w:val="18"/>
                <w:szCs w:val="18"/>
              </w:rPr>
              <w:drawing>
                <wp:inline distT="0" distB="0" distL="0" distR="0" wp14:anchorId="296480A3" wp14:editId="0FA7BA78">
                  <wp:extent cx="457200" cy="88900"/>
                  <wp:effectExtent l="0" t="0" r="0" b="0"/>
                  <wp:docPr id="20689903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D81870">
              <w:rPr>
                <w:rFonts w:asciiTheme="minorEastAsia" w:hAnsiTheme="minorEastAsia"/>
                <w:sz w:val="18"/>
                <w:szCs w:val="18"/>
              </w:rPr>
              <w:t xml:space="preserve"> </w:t>
            </w:r>
            <w:r w:rsidR="00D81870" w:rsidRPr="00D81870">
              <w:rPr>
                <w:rFonts w:asciiTheme="minorEastAsia" w:hAnsiTheme="minorEastAsia" w:hint="eastAsia"/>
                <w:sz w:val="18"/>
                <w:szCs w:val="18"/>
              </w:rPr>
              <w:t>歌詞の内容を捉え</w:t>
            </w:r>
            <w:r w:rsidR="00896F15">
              <w:rPr>
                <w:rFonts w:asciiTheme="minorEastAsia" w:hAnsiTheme="minorEastAsia" w:hint="eastAsia"/>
                <w:sz w:val="18"/>
                <w:szCs w:val="18"/>
              </w:rPr>
              <w:t>、</w:t>
            </w:r>
            <w:r w:rsidR="00D81870" w:rsidRPr="0064006E">
              <w:rPr>
                <w:rFonts w:ascii="Apple Color Emoji" w:hAnsi="Apple Color Emoji" w:cs="Apple Color Emoji" w:hint="eastAsia"/>
                <w:sz w:val="18"/>
                <w:szCs w:val="18"/>
                <w:bdr w:val="single" w:sz="4" w:space="0" w:color="auto"/>
              </w:rPr>
              <w:t>ア</w:t>
            </w:r>
            <w:r w:rsidR="00D81870">
              <w:rPr>
                <w:rFonts w:asciiTheme="minorEastAsia" w:hAnsiTheme="minorEastAsia" w:hint="eastAsia"/>
                <w:sz w:val="18"/>
                <w:szCs w:val="18"/>
              </w:rPr>
              <w:t>、</w:t>
            </w:r>
            <w:r w:rsidR="00D81870" w:rsidRPr="0064006E">
              <w:rPr>
                <w:rFonts w:asciiTheme="minorEastAsia" w:hAnsiTheme="minorEastAsia" w:hint="eastAsia"/>
                <w:sz w:val="18"/>
                <w:szCs w:val="18"/>
                <w:bdr w:val="single" w:sz="4" w:space="0" w:color="auto"/>
              </w:rPr>
              <w:t>イ</w:t>
            </w:r>
            <w:r w:rsidR="00D81870">
              <w:rPr>
                <w:rFonts w:asciiTheme="minorEastAsia" w:hAnsiTheme="minorEastAsia" w:hint="eastAsia"/>
                <w:sz w:val="18"/>
                <w:szCs w:val="18"/>
              </w:rPr>
              <w:t>、</w:t>
            </w:r>
            <w:r w:rsidR="00D81870">
              <w:rPr>
                <w:rFonts w:asciiTheme="minorEastAsia" w:hAnsiTheme="minorEastAsia" w:hint="eastAsia"/>
                <w:sz w:val="18"/>
                <w:szCs w:val="18"/>
                <w:bdr w:val="single" w:sz="4" w:space="0" w:color="auto"/>
              </w:rPr>
              <w:t>ウ</w:t>
            </w:r>
            <w:r w:rsidR="00D81870" w:rsidRPr="00D81870">
              <w:rPr>
                <w:rFonts w:asciiTheme="minorEastAsia" w:hAnsiTheme="minorEastAsia" w:hint="eastAsia"/>
                <w:sz w:val="18"/>
                <w:szCs w:val="18"/>
              </w:rPr>
              <w:t>の曲想を感じ取って主な旋律（上声部）を歌う。</w:t>
            </w:r>
          </w:p>
          <w:p w14:paraId="35DF5F26" w14:textId="30EE3829" w:rsidR="00B735D7" w:rsidRDefault="00B735D7" w:rsidP="009D1BDD">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D81870" w:rsidRPr="00D81870">
              <w:rPr>
                <w:rFonts w:asciiTheme="minorEastAsia" w:hAnsiTheme="minorEastAsia" w:hint="eastAsia"/>
                <w:sz w:val="18"/>
                <w:szCs w:val="18"/>
              </w:rPr>
              <w:t>曲想の違いを感じ取って、二部合唱をする。</w:t>
            </w:r>
          </w:p>
          <w:p w14:paraId="10FB6C9F" w14:textId="77777777" w:rsidR="00DC6F84" w:rsidRDefault="00DC6F84" w:rsidP="00C34E9C">
            <w:pPr>
              <w:snapToGrid w:val="0"/>
              <w:spacing w:line="240" w:lineRule="exact"/>
              <w:rPr>
                <w:rFonts w:asciiTheme="minorEastAsia" w:hAnsiTheme="minorEastAsia"/>
                <w:sz w:val="18"/>
                <w:szCs w:val="18"/>
              </w:rPr>
            </w:pPr>
          </w:p>
          <w:p w14:paraId="78C364C8" w14:textId="77777777" w:rsidR="00D81870" w:rsidRDefault="00D81870" w:rsidP="00C34E9C">
            <w:pPr>
              <w:snapToGrid w:val="0"/>
              <w:spacing w:line="240" w:lineRule="exact"/>
              <w:rPr>
                <w:rFonts w:asciiTheme="minorEastAsia" w:hAnsiTheme="minorEastAsia"/>
                <w:sz w:val="18"/>
                <w:szCs w:val="18"/>
              </w:rPr>
            </w:pPr>
          </w:p>
          <w:p w14:paraId="45D5186B" w14:textId="77777777" w:rsidR="00DF7495" w:rsidRDefault="00DC6F84" w:rsidP="009D1BDD">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D81870" w:rsidRPr="000D4401">
              <w:rPr>
                <w:rFonts w:ascii="ＭＳ 明朝"/>
                <w:noProof/>
                <w:sz w:val="18"/>
                <w:szCs w:val="18"/>
              </w:rPr>
              <w:drawing>
                <wp:inline distT="0" distB="0" distL="0" distR="0" wp14:anchorId="2A94122A" wp14:editId="0D89A1EA">
                  <wp:extent cx="368300" cy="88900"/>
                  <wp:effectExtent l="0" t="0" r="0" b="0"/>
                  <wp:docPr id="994161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D81870">
              <w:rPr>
                <w:rFonts w:asciiTheme="minorEastAsia" w:hAnsiTheme="minorEastAsia"/>
                <w:sz w:val="18"/>
                <w:szCs w:val="18"/>
              </w:rPr>
              <w:t xml:space="preserve"> </w:t>
            </w:r>
            <w:r w:rsidR="00D81870" w:rsidRPr="00D81870">
              <w:rPr>
                <w:rFonts w:asciiTheme="minorEastAsia" w:hAnsiTheme="minorEastAsia" w:hint="eastAsia"/>
                <w:sz w:val="18"/>
                <w:szCs w:val="18"/>
              </w:rPr>
              <w:t>リズム、旋律、強弱、フレーズに気を付けて、</w:t>
            </w:r>
            <w:r w:rsidR="00D81870" w:rsidRPr="0064006E">
              <w:rPr>
                <w:rFonts w:ascii="Apple Color Emoji" w:hAnsi="Apple Color Emoji" w:cs="Apple Color Emoji" w:hint="eastAsia"/>
                <w:sz w:val="18"/>
                <w:szCs w:val="18"/>
                <w:bdr w:val="single" w:sz="4" w:space="0" w:color="auto"/>
              </w:rPr>
              <w:t>ア</w:t>
            </w:r>
            <w:r w:rsidR="00D81870">
              <w:rPr>
                <w:rFonts w:asciiTheme="minorEastAsia" w:hAnsiTheme="minorEastAsia" w:hint="eastAsia"/>
                <w:sz w:val="18"/>
                <w:szCs w:val="18"/>
              </w:rPr>
              <w:t>、</w:t>
            </w:r>
            <w:r w:rsidR="00D81870" w:rsidRPr="0064006E">
              <w:rPr>
                <w:rFonts w:asciiTheme="minorEastAsia" w:hAnsiTheme="minorEastAsia" w:hint="eastAsia"/>
                <w:sz w:val="18"/>
                <w:szCs w:val="18"/>
                <w:bdr w:val="single" w:sz="4" w:space="0" w:color="auto"/>
              </w:rPr>
              <w:t>イ</w:t>
            </w:r>
            <w:r w:rsidR="00D81870">
              <w:rPr>
                <w:rFonts w:asciiTheme="minorEastAsia" w:hAnsiTheme="minorEastAsia" w:hint="eastAsia"/>
                <w:sz w:val="18"/>
                <w:szCs w:val="18"/>
              </w:rPr>
              <w:t>、</w:t>
            </w:r>
            <w:r w:rsidR="00D81870">
              <w:rPr>
                <w:rFonts w:asciiTheme="minorEastAsia" w:hAnsiTheme="minorEastAsia" w:hint="eastAsia"/>
                <w:sz w:val="18"/>
                <w:szCs w:val="18"/>
                <w:bdr w:val="single" w:sz="4" w:space="0" w:color="auto"/>
              </w:rPr>
              <w:t>ウ</w:t>
            </w:r>
            <w:r w:rsidR="00D81870" w:rsidRPr="00D81870">
              <w:rPr>
                <w:rFonts w:asciiTheme="minorEastAsia" w:hAnsiTheme="minorEastAsia" w:hint="eastAsia"/>
                <w:sz w:val="18"/>
                <w:szCs w:val="18"/>
              </w:rPr>
              <w:t>の曲想の違いを生かした歌い方を工夫する。</w:t>
            </w:r>
          </w:p>
          <w:p w14:paraId="6459350E" w14:textId="77777777" w:rsidR="00B053C7" w:rsidRDefault="00B053C7" w:rsidP="00B053C7">
            <w:pPr>
              <w:snapToGrid w:val="0"/>
              <w:spacing w:line="240" w:lineRule="exact"/>
              <w:ind w:left="180" w:hangingChars="100" w:hanging="180"/>
              <w:rPr>
                <w:rFonts w:asciiTheme="minorEastAsia" w:hAnsiTheme="minorEastAsia"/>
                <w:sz w:val="18"/>
                <w:szCs w:val="18"/>
              </w:rPr>
            </w:pPr>
          </w:p>
          <w:p w14:paraId="5C8A10AB" w14:textId="77777777" w:rsidR="00B053C7" w:rsidRDefault="00B053C7" w:rsidP="00B053C7">
            <w:pPr>
              <w:snapToGrid w:val="0"/>
              <w:spacing w:line="240" w:lineRule="exact"/>
              <w:ind w:left="180" w:hangingChars="100" w:hanging="180"/>
              <w:rPr>
                <w:rFonts w:asciiTheme="minorEastAsia" w:hAnsiTheme="minorEastAsia"/>
                <w:sz w:val="18"/>
                <w:szCs w:val="18"/>
              </w:rPr>
            </w:pPr>
          </w:p>
          <w:p w14:paraId="6F1A961A" w14:textId="77777777" w:rsidR="00B053C7" w:rsidRDefault="00B053C7" w:rsidP="00B053C7">
            <w:pPr>
              <w:snapToGrid w:val="0"/>
              <w:spacing w:line="240" w:lineRule="exact"/>
              <w:rPr>
                <w:rFonts w:asciiTheme="minorEastAsia" w:hAnsiTheme="minorEastAsia"/>
                <w:sz w:val="18"/>
                <w:szCs w:val="18"/>
              </w:rPr>
            </w:pPr>
          </w:p>
          <w:p w14:paraId="5A0CFEB4" w14:textId="32EB52AD" w:rsidR="00B053C7" w:rsidRPr="006F3DDB" w:rsidRDefault="00B053C7" w:rsidP="00B053C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6454E9A0" wp14:editId="28937D89">
                  <wp:extent cx="279400" cy="88900"/>
                  <wp:effectExtent l="0" t="0" r="0" b="0"/>
                  <wp:docPr id="4793023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B053C7">
              <w:rPr>
                <w:rFonts w:asciiTheme="minorEastAsia" w:hAnsiTheme="minorEastAsia" w:hint="eastAsia"/>
                <w:sz w:val="18"/>
                <w:szCs w:val="18"/>
              </w:rPr>
              <w:t>言葉や旋律のまとまりを意識しながら、呼吸や発音の仕方に気を付けて二部合唱をする。</w:t>
            </w:r>
          </w:p>
        </w:tc>
        <w:tc>
          <w:tcPr>
            <w:tcW w:w="6922" w:type="dxa"/>
          </w:tcPr>
          <w:p w14:paraId="4CABFA1C" w14:textId="77777777" w:rsidR="009E34DC" w:rsidRDefault="009E34DC" w:rsidP="008E437E">
            <w:pPr>
              <w:snapToGrid w:val="0"/>
              <w:spacing w:line="240" w:lineRule="exact"/>
              <w:ind w:left="180" w:hangingChars="100" w:hanging="180"/>
              <w:rPr>
                <w:rFonts w:asciiTheme="minorEastAsia" w:hAnsiTheme="minorEastAsia"/>
                <w:sz w:val="18"/>
                <w:szCs w:val="18"/>
              </w:rPr>
            </w:pPr>
          </w:p>
          <w:p w14:paraId="55D1B435" w14:textId="77777777" w:rsidR="00D81870" w:rsidRDefault="00D81870" w:rsidP="00B01D53">
            <w:pPr>
              <w:snapToGrid w:val="0"/>
              <w:spacing w:line="240" w:lineRule="exact"/>
              <w:rPr>
                <w:rFonts w:asciiTheme="minorEastAsia" w:hAnsiTheme="minorEastAsia"/>
                <w:sz w:val="18"/>
                <w:szCs w:val="18"/>
              </w:rPr>
            </w:pPr>
          </w:p>
          <w:p w14:paraId="31BAE589" w14:textId="0DB048F0" w:rsidR="00B735D7" w:rsidRPr="00167342" w:rsidRDefault="00B735D7" w:rsidP="008E437E">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B053C7" w:rsidRPr="00B053C7">
              <w:rPr>
                <w:rFonts w:asciiTheme="minorEastAsia" w:hAnsiTheme="minorEastAsia" w:hint="eastAsia"/>
                <w:sz w:val="18"/>
                <w:szCs w:val="18"/>
              </w:rPr>
              <w:t>曲想と強弱などの音楽の構造や歌詞の内容との関わりについて理解している</w:t>
            </w:r>
            <w:r w:rsidRPr="0039183B">
              <w:rPr>
                <w:rFonts w:asciiTheme="minorEastAsia" w:hAnsiTheme="minorEastAsia" w:hint="eastAsia"/>
                <w:sz w:val="18"/>
                <w:szCs w:val="18"/>
              </w:rPr>
              <w:t>。</w:t>
            </w:r>
          </w:p>
          <w:p w14:paraId="645B3071" w14:textId="77777777" w:rsidR="00DC6F84" w:rsidRDefault="00B735D7" w:rsidP="009E34DC">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sz w:val="18"/>
                <w:szCs w:val="18"/>
              </w:rPr>
              <w:t>①</w:t>
            </w:r>
            <w:r w:rsidR="000978CA" w:rsidRPr="00167342">
              <w:rPr>
                <w:rFonts w:asciiTheme="minorEastAsia" w:hAnsiTheme="minorEastAsia" w:hint="eastAsia"/>
                <w:sz w:val="18"/>
                <w:szCs w:val="18"/>
              </w:rPr>
              <w:t>知【</w:t>
            </w:r>
            <w:r w:rsidR="00D81870" w:rsidRPr="00D81870">
              <w:rPr>
                <w:rFonts w:asciiTheme="minorEastAsia" w:hAnsiTheme="minorEastAsia" w:hint="eastAsia"/>
                <w:sz w:val="18"/>
                <w:szCs w:val="18"/>
              </w:rPr>
              <w:t>ワークシート</w:t>
            </w:r>
            <w:r w:rsidRPr="00167342">
              <w:rPr>
                <w:rFonts w:asciiTheme="minorEastAsia" w:hAnsiTheme="minorEastAsia" w:hint="eastAsia"/>
                <w:sz w:val="18"/>
                <w:szCs w:val="18"/>
              </w:rPr>
              <w:t>】</w:t>
            </w:r>
          </w:p>
          <w:p w14:paraId="625E6168" w14:textId="77777777" w:rsidR="00D81870" w:rsidRDefault="00D81870" w:rsidP="009E34DC">
            <w:pPr>
              <w:snapToGrid w:val="0"/>
              <w:spacing w:line="240" w:lineRule="exact"/>
              <w:ind w:leftChars="100" w:left="200"/>
              <w:rPr>
                <w:rFonts w:asciiTheme="minorEastAsia" w:hAnsiTheme="minorEastAsia"/>
                <w:sz w:val="18"/>
                <w:szCs w:val="18"/>
              </w:rPr>
            </w:pPr>
          </w:p>
          <w:p w14:paraId="1AABAB72" w14:textId="5653685F" w:rsidR="00D81870" w:rsidRPr="00167342" w:rsidRDefault="00D81870" w:rsidP="00D81870">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B053C7" w:rsidRPr="00B053C7">
              <w:rPr>
                <w:rFonts w:asciiTheme="minorEastAsia" w:hAnsiTheme="minorEastAsia" w:hint="eastAsia"/>
                <w:sz w:val="18"/>
                <w:szCs w:val="18"/>
              </w:rPr>
              <w:t>リズム、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39183B">
              <w:rPr>
                <w:rFonts w:asciiTheme="minorEastAsia" w:hAnsiTheme="minorEastAsia" w:hint="eastAsia"/>
                <w:sz w:val="18"/>
                <w:szCs w:val="18"/>
              </w:rPr>
              <w:t>。</w:t>
            </w:r>
          </w:p>
          <w:p w14:paraId="7433C7BD" w14:textId="0538CC24" w:rsidR="00D81870" w:rsidRDefault="00D81870" w:rsidP="00B01D53">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w:t>
            </w:r>
            <w:r w:rsidR="00B053C7">
              <w:rPr>
                <w:rFonts w:asciiTheme="minorEastAsia" w:hAnsiTheme="minorEastAsia" w:hint="eastAsia"/>
                <w:sz w:val="18"/>
                <w:szCs w:val="18"/>
              </w:rPr>
              <w:t>①</w:t>
            </w:r>
            <w:r w:rsidRPr="00167342">
              <w:rPr>
                <w:rFonts w:asciiTheme="minorEastAsia" w:hAnsiTheme="minorEastAsia" w:hint="eastAsia"/>
                <w:sz w:val="18"/>
                <w:szCs w:val="18"/>
              </w:rPr>
              <w:t>【</w:t>
            </w:r>
            <w:r w:rsidR="00B053C7" w:rsidRPr="00B053C7">
              <w:rPr>
                <w:rFonts w:asciiTheme="minorEastAsia" w:hAnsiTheme="minorEastAsia" w:hint="eastAsia"/>
                <w:sz w:val="18"/>
                <w:szCs w:val="18"/>
              </w:rPr>
              <w:t>発言内容、ワークシート</w:t>
            </w:r>
            <w:r w:rsidRPr="00167342">
              <w:rPr>
                <w:rFonts w:asciiTheme="minorEastAsia" w:hAnsiTheme="minorEastAsia" w:hint="eastAsia"/>
                <w:sz w:val="18"/>
                <w:szCs w:val="18"/>
              </w:rPr>
              <w:t>】</w:t>
            </w:r>
          </w:p>
          <w:p w14:paraId="01829420" w14:textId="6632D326" w:rsidR="00B053C7" w:rsidRPr="00167342" w:rsidRDefault="00B053C7" w:rsidP="00B053C7">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B053C7">
              <w:rPr>
                <w:rFonts w:asciiTheme="minorEastAsia" w:hAnsiTheme="minorEastAsia"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39183B">
              <w:rPr>
                <w:rFonts w:asciiTheme="minorEastAsia" w:hAnsiTheme="minorEastAsia" w:hint="eastAsia"/>
                <w:sz w:val="18"/>
                <w:szCs w:val="18"/>
              </w:rPr>
              <w:t>。</w:t>
            </w:r>
          </w:p>
          <w:p w14:paraId="58FE4CD9" w14:textId="097949D9" w:rsidR="00B053C7" w:rsidRPr="00D81870" w:rsidRDefault="00B053C7" w:rsidP="00B053C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②技</w:t>
            </w:r>
            <w:r w:rsidRPr="00167342">
              <w:rPr>
                <w:rFonts w:asciiTheme="minorEastAsia" w:hAnsiTheme="minorEastAsia" w:hint="eastAsia"/>
                <w:sz w:val="18"/>
                <w:szCs w:val="18"/>
              </w:rPr>
              <w:t>【</w:t>
            </w:r>
            <w:r w:rsidRPr="00A97DA5">
              <w:rPr>
                <w:rFonts w:asciiTheme="minorEastAsia" w:hAnsiTheme="minorEastAsia" w:hint="eastAsia"/>
                <w:sz w:val="18"/>
                <w:szCs w:val="18"/>
              </w:rPr>
              <w:t>演奏聴取</w:t>
            </w:r>
            <w:r w:rsidRPr="00167342">
              <w:rPr>
                <w:rFonts w:asciiTheme="minorEastAsia" w:hAnsiTheme="minorEastAsia" w:hint="eastAsia"/>
                <w:sz w:val="18"/>
                <w:szCs w:val="18"/>
              </w:rPr>
              <w:t>】</w:t>
            </w:r>
          </w:p>
        </w:tc>
      </w:tr>
      <w:tr w:rsidR="009D1BDD" w14:paraId="005F9229" w14:textId="77777777" w:rsidTr="005A4FF0">
        <w:trPr>
          <w:trHeight w:val="1701"/>
        </w:trPr>
        <w:tc>
          <w:tcPr>
            <w:tcW w:w="2660" w:type="dxa"/>
          </w:tcPr>
          <w:p w14:paraId="2CDBB535" w14:textId="16D9453B" w:rsidR="009D1BDD" w:rsidRPr="009E34DC" w:rsidRDefault="00B053C7" w:rsidP="00B735D7">
            <w:pPr>
              <w:rPr>
                <w:rFonts w:ascii="ＭＳ 明朝"/>
                <w:sz w:val="18"/>
                <w:szCs w:val="18"/>
              </w:rPr>
            </w:pPr>
            <w:r w:rsidRPr="00B053C7">
              <w:rPr>
                <w:rFonts w:ascii="ＭＳ 明朝" w:hint="eastAsia"/>
                <w:sz w:val="18"/>
                <w:szCs w:val="18"/>
              </w:rPr>
              <w:t>曲想の移り変わりを味わいながらききましょう。</w:t>
            </w:r>
          </w:p>
        </w:tc>
        <w:tc>
          <w:tcPr>
            <w:tcW w:w="3118" w:type="dxa"/>
          </w:tcPr>
          <w:p w14:paraId="03C37013" w14:textId="6D845CAE" w:rsidR="009D1BDD" w:rsidRPr="009D1BDD" w:rsidRDefault="00B053C7" w:rsidP="00B735D7">
            <w:pPr>
              <w:ind w:left="2880" w:hanging="2880"/>
              <w:rPr>
                <w:rFonts w:ascii="ＭＳ 明朝" w:hAnsi="ＭＳ 明朝"/>
                <w:sz w:val="18"/>
                <w:szCs w:val="18"/>
              </w:rPr>
            </w:pPr>
            <w:r w:rsidRPr="00DF5950">
              <w:rPr>
                <w:rFonts w:ascii="ＭＳ 明朝" w:hAnsi="ＭＳ 明朝" w:hint="eastAsia"/>
                <w:sz w:val="18"/>
                <w:szCs w:val="18"/>
              </w:rPr>
              <w:t>♪</w:t>
            </w:r>
            <w:r w:rsidRPr="00B053C7">
              <w:rPr>
                <w:rFonts w:ascii="ＭＳ 明朝" w:hAnsi="ＭＳ 明朝" w:hint="eastAsia"/>
                <w:sz w:val="18"/>
                <w:szCs w:val="18"/>
              </w:rPr>
              <w:t>ハンガリー舞曲 第５番</w:t>
            </w:r>
          </w:p>
        </w:tc>
        <w:tc>
          <w:tcPr>
            <w:tcW w:w="426" w:type="dxa"/>
          </w:tcPr>
          <w:p w14:paraId="36390304" w14:textId="77777777" w:rsidR="009D1BDD" w:rsidRDefault="009D1BDD" w:rsidP="00B053C7">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56857FB7" w14:textId="77777777" w:rsidR="00A97DA5" w:rsidRDefault="00A97DA5" w:rsidP="00B053C7">
            <w:pPr>
              <w:snapToGrid w:val="0"/>
              <w:spacing w:line="240" w:lineRule="exact"/>
              <w:ind w:left="180" w:hangingChars="100" w:hanging="180"/>
              <w:jc w:val="center"/>
              <w:rPr>
                <w:rFonts w:ascii="ＭＳ 明朝"/>
                <w:sz w:val="18"/>
                <w:szCs w:val="18"/>
              </w:rPr>
            </w:pPr>
          </w:p>
          <w:p w14:paraId="35BA3209" w14:textId="77777777" w:rsidR="00A97DA5" w:rsidRDefault="00A97DA5" w:rsidP="00B053C7">
            <w:pPr>
              <w:snapToGrid w:val="0"/>
              <w:spacing w:line="240" w:lineRule="exact"/>
              <w:ind w:left="180" w:hangingChars="100" w:hanging="180"/>
              <w:jc w:val="center"/>
              <w:rPr>
                <w:rFonts w:ascii="ＭＳ 明朝"/>
                <w:sz w:val="18"/>
                <w:szCs w:val="18"/>
              </w:rPr>
            </w:pPr>
          </w:p>
          <w:p w14:paraId="43351DA7" w14:textId="77777777" w:rsidR="00A97DA5" w:rsidRDefault="00A97DA5" w:rsidP="00B053C7">
            <w:pPr>
              <w:snapToGrid w:val="0"/>
              <w:spacing w:line="240" w:lineRule="exact"/>
              <w:jc w:val="center"/>
              <w:rPr>
                <w:rFonts w:ascii="ＭＳ 明朝"/>
                <w:sz w:val="18"/>
                <w:szCs w:val="18"/>
              </w:rPr>
            </w:pPr>
          </w:p>
          <w:p w14:paraId="7BAF36C1" w14:textId="4013726A" w:rsidR="00A97DA5" w:rsidRPr="00947A3A" w:rsidRDefault="00A97DA5"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698" w:type="dxa"/>
          </w:tcPr>
          <w:p w14:paraId="7EA4A67E" w14:textId="2ECC68AB" w:rsidR="009D1BDD" w:rsidRDefault="009D1BDD" w:rsidP="009D1BDD">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Pr="000D4401">
              <w:rPr>
                <w:rFonts w:ascii="ＭＳ 明朝"/>
                <w:noProof/>
                <w:sz w:val="18"/>
                <w:szCs w:val="18"/>
              </w:rPr>
              <w:drawing>
                <wp:inline distT="0" distB="0" distL="0" distR="0" wp14:anchorId="0D9435E6" wp14:editId="09E47147">
                  <wp:extent cx="457200" cy="88900"/>
                  <wp:effectExtent l="0" t="0" r="0" b="0"/>
                  <wp:docPr id="4012707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00B053C7" w:rsidRPr="00B053C7">
              <w:rPr>
                <w:rFonts w:asciiTheme="minorEastAsia" w:hAnsiTheme="minorEastAsia" w:hint="eastAsia"/>
                <w:sz w:val="18"/>
                <w:szCs w:val="18"/>
              </w:rPr>
              <w:t>音楽に合わせて体を動かしたり指揮のまねをしたりしながら聴き、</w:t>
            </w:r>
            <w:r w:rsidR="00B053C7" w:rsidRPr="0064006E">
              <w:rPr>
                <w:rFonts w:ascii="Apple Color Emoji" w:hAnsi="Apple Color Emoji" w:cs="Apple Color Emoji" w:hint="eastAsia"/>
                <w:sz w:val="18"/>
                <w:szCs w:val="18"/>
                <w:bdr w:val="single" w:sz="4" w:space="0" w:color="auto"/>
              </w:rPr>
              <w:t>ア</w:t>
            </w:r>
            <w:r w:rsidR="00B053C7" w:rsidRPr="00B053C7">
              <w:rPr>
                <w:rFonts w:asciiTheme="minorEastAsia" w:hAnsiTheme="minorEastAsia" w:hint="eastAsia"/>
                <w:sz w:val="18"/>
                <w:szCs w:val="18"/>
              </w:rPr>
              <w:t>と</w:t>
            </w:r>
            <w:r w:rsidR="00B053C7" w:rsidRPr="0064006E">
              <w:rPr>
                <w:rFonts w:asciiTheme="minorEastAsia" w:hAnsiTheme="minorEastAsia" w:hint="eastAsia"/>
                <w:sz w:val="18"/>
                <w:szCs w:val="18"/>
                <w:bdr w:val="single" w:sz="4" w:space="0" w:color="auto"/>
              </w:rPr>
              <w:t>イ</w:t>
            </w:r>
            <w:r w:rsidR="00B053C7" w:rsidRPr="00B053C7">
              <w:rPr>
                <w:rFonts w:asciiTheme="minorEastAsia" w:hAnsiTheme="minorEastAsia" w:hint="eastAsia"/>
                <w:sz w:val="18"/>
                <w:szCs w:val="18"/>
              </w:rPr>
              <w:t>の曲想について、感じたことや気付いたことを友達と話し合う。</w:t>
            </w:r>
          </w:p>
          <w:p w14:paraId="403CE50B" w14:textId="77777777" w:rsidR="00A97DA5" w:rsidRDefault="00A97DA5" w:rsidP="009D1BDD">
            <w:pPr>
              <w:snapToGrid w:val="0"/>
              <w:spacing w:line="240" w:lineRule="exact"/>
              <w:ind w:left="180" w:hangingChars="100" w:hanging="180"/>
              <w:rPr>
                <w:rFonts w:asciiTheme="minorEastAsia" w:hAnsiTheme="minorEastAsia"/>
                <w:sz w:val="18"/>
                <w:szCs w:val="18"/>
              </w:rPr>
            </w:pPr>
          </w:p>
          <w:p w14:paraId="0BD4909D" w14:textId="6B1A5F2B" w:rsidR="00A97DA5" w:rsidRPr="009D1BDD" w:rsidRDefault="00A97DA5" w:rsidP="00703AA5">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03A935A5" wp14:editId="0D7BB6F6">
                  <wp:extent cx="368300" cy="88900"/>
                  <wp:effectExtent l="0" t="0" r="0" b="0"/>
                  <wp:docPr id="10808596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B053C7" w:rsidRPr="00B053C7">
              <w:rPr>
                <w:rFonts w:asciiTheme="minorEastAsia" w:hAnsiTheme="minorEastAsia" w:hint="eastAsia"/>
                <w:sz w:val="18"/>
                <w:szCs w:val="18"/>
              </w:rPr>
              <w:t>旋律の反復や変化、調などに気を付けて、曲想の移り変わりを味わいながら聴く</w:t>
            </w:r>
            <w:r>
              <w:rPr>
                <w:rFonts w:asciiTheme="minorEastAsia" w:hAnsiTheme="minorEastAsia" w:hint="eastAsia"/>
                <w:sz w:val="18"/>
                <w:szCs w:val="18"/>
              </w:rPr>
              <w:t>。</w:t>
            </w:r>
          </w:p>
        </w:tc>
        <w:tc>
          <w:tcPr>
            <w:tcW w:w="6922" w:type="dxa"/>
          </w:tcPr>
          <w:p w14:paraId="70B33F06" w14:textId="2CD04586" w:rsidR="00B053C7" w:rsidRPr="00167342" w:rsidRDefault="00B053C7" w:rsidP="00B053C7">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B053C7">
              <w:rPr>
                <w:rFonts w:asciiTheme="minorEastAsia" w:hAnsiTheme="minorEastAsia" w:hint="eastAsia"/>
                <w:sz w:val="18"/>
                <w:szCs w:val="18"/>
              </w:rPr>
              <w:t>曲想及びその変化と、強弱などの音楽の構造との関わりについて理解している</w:t>
            </w:r>
            <w:r w:rsidRPr="0039183B">
              <w:rPr>
                <w:rFonts w:asciiTheme="minorEastAsia" w:hAnsiTheme="minorEastAsia" w:hint="eastAsia"/>
                <w:sz w:val="18"/>
                <w:szCs w:val="18"/>
              </w:rPr>
              <w:t>。</w:t>
            </w:r>
          </w:p>
          <w:p w14:paraId="468887A5" w14:textId="3F94B817" w:rsidR="009D1BDD" w:rsidRDefault="00B053C7" w:rsidP="00B053C7">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③知</w:t>
            </w:r>
            <w:r w:rsidRPr="00167342">
              <w:rPr>
                <w:rFonts w:asciiTheme="minorEastAsia" w:hAnsiTheme="minorEastAsia" w:hint="eastAsia"/>
                <w:sz w:val="18"/>
                <w:szCs w:val="18"/>
              </w:rPr>
              <w:t>【</w:t>
            </w:r>
            <w:r w:rsidRPr="00B053C7">
              <w:rPr>
                <w:rFonts w:asciiTheme="minorEastAsia" w:hAnsiTheme="minorEastAsia" w:hint="eastAsia"/>
                <w:sz w:val="18"/>
                <w:szCs w:val="18"/>
              </w:rPr>
              <w:t>教科書P.35の記述内容、発言内容</w:t>
            </w:r>
            <w:r w:rsidRPr="00167342">
              <w:rPr>
                <w:rFonts w:asciiTheme="minorEastAsia" w:hAnsiTheme="minorEastAsia" w:hint="eastAsia"/>
                <w:sz w:val="18"/>
                <w:szCs w:val="18"/>
              </w:rPr>
              <w:t>】</w:t>
            </w:r>
          </w:p>
          <w:p w14:paraId="73603ABA" w14:textId="77777777" w:rsidR="00A97DA5" w:rsidRDefault="00A97DA5" w:rsidP="008E437E">
            <w:pPr>
              <w:snapToGrid w:val="0"/>
              <w:spacing w:line="240" w:lineRule="exact"/>
              <w:ind w:left="180" w:hangingChars="100" w:hanging="180"/>
              <w:rPr>
                <w:rFonts w:asciiTheme="minorEastAsia" w:hAnsiTheme="minorEastAsia"/>
                <w:sz w:val="18"/>
                <w:szCs w:val="18"/>
              </w:rPr>
            </w:pPr>
          </w:p>
          <w:p w14:paraId="473B7EFB" w14:textId="77777777" w:rsidR="00B053C7" w:rsidRDefault="00B053C7" w:rsidP="008E437E">
            <w:pPr>
              <w:snapToGrid w:val="0"/>
              <w:spacing w:line="240" w:lineRule="exact"/>
              <w:ind w:left="180" w:hangingChars="100" w:hanging="180"/>
              <w:rPr>
                <w:rFonts w:asciiTheme="minorEastAsia" w:hAnsiTheme="minorEastAsia"/>
                <w:sz w:val="18"/>
                <w:szCs w:val="18"/>
              </w:rPr>
            </w:pPr>
          </w:p>
          <w:p w14:paraId="4DB9F3B8" w14:textId="20F0006A" w:rsidR="00A97DA5" w:rsidRPr="00167342" w:rsidRDefault="00A97DA5" w:rsidP="00A97DA5">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B053C7" w:rsidRPr="00B053C7">
              <w:rPr>
                <w:rFonts w:asciiTheme="minorEastAsia" w:hAnsiTheme="minorEastAsia" w:hint="eastAsia"/>
                <w:sz w:val="18"/>
                <w:szCs w:val="18"/>
              </w:rPr>
              <w:t>速度、強弱、調、反復、変化を聴き取り、それらの働きが生み出すよさや面白さ、美しさを感じ取りながら、聴き取ったことと感じ取ったこととの関わりについて考え、曲や演奏のよさなどを見いだし、曲全体を味わって聴いている</w:t>
            </w:r>
            <w:r w:rsidRPr="0039183B">
              <w:rPr>
                <w:rFonts w:asciiTheme="minorEastAsia" w:hAnsiTheme="minorEastAsia" w:hint="eastAsia"/>
                <w:sz w:val="18"/>
                <w:szCs w:val="18"/>
              </w:rPr>
              <w:t>。</w:t>
            </w:r>
          </w:p>
          <w:p w14:paraId="503B1071" w14:textId="6EFC25DE" w:rsidR="00A97DA5" w:rsidRDefault="00A97DA5" w:rsidP="00B01D53">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w:t>
            </w:r>
            <w:r w:rsidR="00B053C7">
              <w:rPr>
                <w:rFonts w:asciiTheme="minorEastAsia" w:hAnsiTheme="minorEastAsia" w:hint="eastAsia"/>
                <w:sz w:val="18"/>
                <w:szCs w:val="18"/>
              </w:rPr>
              <w:t>②</w:t>
            </w:r>
            <w:r w:rsidRPr="00167342">
              <w:rPr>
                <w:rFonts w:asciiTheme="minorEastAsia" w:hAnsiTheme="minorEastAsia" w:hint="eastAsia"/>
                <w:sz w:val="18"/>
                <w:szCs w:val="18"/>
              </w:rPr>
              <w:t>【</w:t>
            </w:r>
            <w:r w:rsidRPr="00A97DA5">
              <w:rPr>
                <w:rFonts w:asciiTheme="minorEastAsia" w:hAnsiTheme="minorEastAsia" w:hint="eastAsia"/>
                <w:sz w:val="18"/>
                <w:szCs w:val="18"/>
              </w:rPr>
              <w:t>ワークシート</w:t>
            </w:r>
            <w:r w:rsidRPr="00167342">
              <w:rPr>
                <w:rFonts w:asciiTheme="minorEastAsia" w:hAnsiTheme="minorEastAsia" w:hint="eastAsia"/>
                <w:sz w:val="18"/>
                <w:szCs w:val="18"/>
              </w:rPr>
              <w:t>】</w:t>
            </w:r>
          </w:p>
          <w:p w14:paraId="04F297EB" w14:textId="5C3C8ED7" w:rsidR="00A97DA5" w:rsidRPr="00167342" w:rsidRDefault="00A97DA5" w:rsidP="00A97DA5">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B053C7" w:rsidRPr="00B053C7">
              <w:rPr>
                <w:rFonts w:asciiTheme="minorEastAsia" w:hAnsiTheme="minorEastAsia" w:hint="eastAsia"/>
                <w:sz w:val="18"/>
                <w:szCs w:val="18"/>
              </w:rPr>
              <w:t>曲想の移り変わりを味わいながら、歌ったり聴いたりする学習に興味・関心をもち、音楽活動を楽しみながら主体的・協働的に歌唱や鑑賞の学習活動に取り組もうとしている</w:t>
            </w:r>
            <w:r w:rsidRPr="0039183B">
              <w:rPr>
                <w:rFonts w:asciiTheme="minorEastAsia" w:hAnsiTheme="minorEastAsia" w:hint="eastAsia"/>
                <w:sz w:val="18"/>
                <w:szCs w:val="18"/>
              </w:rPr>
              <w:t>。</w:t>
            </w:r>
          </w:p>
          <w:p w14:paraId="3AAF93CC" w14:textId="77777777" w:rsidR="00A97DA5" w:rsidRDefault="00B053C7" w:rsidP="00A97DA5">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00A97DA5" w:rsidRPr="00167342">
              <w:rPr>
                <w:rFonts w:asciiTheme="minorEastAsia" w:hAnsiTheme="minorEastAsia" w:hint="eastAsia"/>
                <w:sz w:val="18"/>
                <w:szCs w:val="18"/>
              </w:rPr>
              <w:t>【</w:t>
            </w:r>
            <w:r w:rsidRPr="00B053C7">
              <w:rPr>
                <w:rFonts w:asciiTheme="minorEastAsia" w:hAnsiTheme="minorEastAsia" w:hint="eastAsia"/>
                <w:sz w:val="18"/>
                <w:szCs w:val="18"/>
              </w:rPr>
              <w:t>行動観察、振り返りシート</w:t>
            </w:r>
            <w:r w:rsidR="00A97DA5" w:rsidRPr="00167342">
              <w:rPr>
                <w:rFonts w:asciiTheme="minorEastAsia" w:hAnsiTheme="minorEastAsia" w:hint="eastAsia"/>
                <w:sz w:val="18"/>
                <w:szCs w:val="18"/>
              </w:rPr>
              <w:t>】</w:t>
            </w:r>
          </w:p>
          <w:p w14:paraId="74BC8C4E" w14:textId="7CC5CAA1" w:rsidR="00B01D53" w:rsidRPr="00FE1277" w:rsidRDefault="00B01D53" w:rsidP="00A97DA5">
            <w:pPr>
              <w:snapToGrid w:val="0"/>
              <w:spacing w:line="240" w:lineRule="exact"/>
              <w:ind w:leftChars="100" w:left="200"/>
              <w:rPr>
                <w:rFonts w:asciiTheme="minorEastAsia" w:hAnsiTheme="minorEastAsia"/>
                <w:sz w:val="16"/>
                <w:szCs w:val="16"/>
              </w:rPr>
            </w:pPr>
            <w:r w:rsidRPr="00FE1277">
              <w:rPr>
                <w:rFonts w:ascii="ＭＳ 明朝" w:hint="eastAsia"/>
                <w:sz w:val="16"/>
                <w:szCs w:val="16"/>
              </w:rPr>
              <w:t>※第１時から第４時を通して適宜評価を行い、最終的に総括して記録に残す。</w:t>
            </w:r>
          </w:p>
        </w:tc>
      </w:tr>
    </w:tbl>
    <w:p w14:paraId="1220DD84" w14:textId="40055353" w:rsidR="00413712" w:rsidRPr="00413712" w:rsidRDefault="00482846" w:rsidP="00413712">
      <w:r>
        <w:br w:type="page"/>
      </w:r>
    </w:p>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085"/>
        <w:gridCol w:w="3119"/>
        <w:gridCol w:w="3095"/>
      </w:tblGrid>
      <w:tr w:rsidR="00413712" w:rsidRPr="004A3313" w14:paraId="20ED0737" w14:textId="77777777" w:rsidTr="00E878AF">
        <w:trPr>
          <w:trHeight w:hRule="exact" w:val="340"/>
        </w:trPr>
        <w:tc>
          <w:tcPr>
            <w:tcW w:w="9299" w:type="dxa"/>
            <w:gridSpan w:val="3"/>
            <w:shd w:val="clear" w:color="auto" w:fill="CCCCCC"/>
            <w:vAlign w:val="center"/>
          </w:tcPr>
          <w:p w14:paraId="59440126" w14:textId="77777777" w:rsidR="00413712" w:rsidRPr="004A3313" w:rsidRDefault="00413712" w:rsidP="00E878AF">
            <w:r w:rsidRPr="004A3313">
              <w:rPr>
                <w:rFonts w:hint="eastAsia"/>
              </w:rPr>
              <w:t>題材の評価規準</w:t>
            </w:r>
          </w:p>
        </w:tc>
      </w:tr>
      <w:tr w:rsidR="00413712" w:rsidRPr="004A3313" w14:paraId="42CFDEF5" w14:textId="77777777" w:rsidTr="00850E50">
        <w:trPr>
          <w:trHeight w:hRule="exact" w:val="340"/>
        </w:trPr>
        <w:tc>
          <w:tcPr>
            <w:tcW w:w="3085" w:type="dxa"/>
            <w:vAlign w:val="center"/>
          </w:tcPr>
          <w:p w14:paraId="403A9ED9" w14:textId="77777777" w:rsidR="00413712" w:rsidRPr="004A3313" w:rsidRDefault="00413712" w:rsidP="00E878AF">
            <w:pPr>
              <w:jc w:val="center"/>
            </w:pPr>
            <w:r w:rsidRPr="004A3313">
              <w:rPr>
                <w:rFonts w:ascii="ＭＳ ゴシック" w:eastAsia="ＭＳ ゴシック" w:hAnsi="ＭＳ ゴシック" w:hint="eastAsia"/>
                <w:sz w:val="16"/>
                <w:szCs w:val="16"/>
              </w:rPr>
              <w:t>知識・技能（知・技）</w:t>
            </w:r>
          </w:p>
        </w:tc>
        <w:tc>
          <w:tcPr>
            <w:tcW w:w="3119" w:type="dxa"/>
            <w:vAlign w:val="center"/>
          </w:tcPr>
          <w:p w14:paraId="23ECCAD1" w14:textId="77777777" w:rsidR="00413712" w:rsidRPr="004A3313" w:rsidRDefault="00413712" w:rsidP="00E878AF">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E2D818D" w14:textId="77777777" w:rsidR="00413712" w:rsidRPr="004A3313" w:rsidRDefault="00413712" w:rsidP="00E878AF">
            <w:pPr>
              <w:jc w:val="center"/>
            </w:pPr>
            <w:r w:rsidRPr="004A3313">
              <w:rPr>
                <w:rFonts w:ascii="ＭＳ ゴシック" w:eastAsia="ＭＳ ゴシック" w:hAnsi="ＭＳ ゴシック" w:hint="eastAsia"/>
                <w:sz w:val="16"/>
                <w:szCs w:val="16"/>
              </w:rPr>
              <w:t>主体的に学習に取り組む態度（態）</w:t>
            </w:r>
          </w:p>
        </w:tc>
      </w:tr>
      <w:tr w:rsidR="00413712" w:rsidRPr="00C0227C" w14:paraId="0A4BFBA6" w14:textId="77777777" w:rsidTr="00850E50">
        <w:trPr>
          <w:trHeight w:val="3231"/>
        </w:trPr>
        <w:tc>
          <w:tcPr>
            <w:tcW w:w="3085" w:type="dxa"/>
            <w:tcBorders>
              <w:bottom w:val="single" w:sz="4" w:space="0" w:color="auto"/>
            </w:tcBorders>
            <w:tcMar>
              <w:top w:w="85" w:type="dxa"/>
            </w:tcMar>
          </w:tcPr>
          <w:p w14:paraId="3BA92396" w14:textId="77777777" w:rsidR="00413712" w:rsidRPr="004E28A2" w:rsidRDefault="00413712" w:rsidP="00E878AF">
            <w:pPr>
              <w:snapToGrid w:val="0"/>
              <w:ind w:left="200" w:hanging="200"/>
              <w:rPr>
                <w:rFonts w:asciiTheme="minorEastAsia" w:hAnsiTheme="minorEastAsia"/>
                <w:sz w:val="18"/>
                <w:szCs w:val="18"/>
              </w:rPr>
            </w:pPr>
            <w:r w:rsidRPr="004E28A2">
              <w:rPr>
                <w:rFonts w:asciiTheme="minorEastAsia" w:hAnsiTheme="minorEastAsia" w:hint="eastAsia"/>
                <w:sz w:val="18"/>
                <w:szCs w:val="18"/>
              </w:rPr>
              <w:t>①知</w:t>
            </w:r>
          </w:p>
          <w:p w14:paraId="7BFE3079" w14:textId="77777777" w:rsidR="006A5CE6" w:rsidRDefault="006A5CE6" w:rsidP="00E878AF">
            <w:pPr>
              <w:rPr>
                <w:rFonts w:asciiTheme="minorEastAsia" w:hAnsiTheme="minorEastAsia"/>
                <w:sz w:val="18"/>
                <w:szCs w:val="18"/>
              </w:rPr>
            </w:pPr>
            <w:r w:rsidRPr="006A5CE6">
              <w:rPr>
                <w:rFonts w:asciiTheme="minorEastAsia" w:hAnsiTheme="minorEastAsia" w:hint="eastAsia"/>
                <w:sz w:val="18"/>
                <w:szCs w:val="18"/>
              </w:rPr>
              <w:t>曲想及びその変化と、旋律や強弱などの音楽の構造との関わりについて理解している。（鑑）</w:t>
            </w:r>
          </w:p>
          <w:p w14:paraId="06E9B329" w14:textId="71D8C419"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②</w:t>
            </w:r>
            <w:r w:rsidR="00703AA5" w:rsidRPr="004E28A2">
              <w:rPr>
                <w:rFonts w:asciiTheme="minorEastAsia" w:hAnsiTheme="minorEastAsia" w:hint="eastAsia"/>
                <w:sz w:val="18"/>
                <w:szCs w:val="18"/>
              </w:rPr>
              <w:t>知</w:t>
            </w:r>
          </w:p>
          <w:p w14:paraId="006315EE" w14:textId="7503B6C6" w:rsidR="00413712" w:rsidRPr="004E28A2" w:rsidRDefault="006A5CE6" w:rsidP="00E878AF">
            <w:pPr>
              <w:rPr>
                <w:rFonts w:asciiTheme="minorEastAsia" w:hAnsiTheme="minorEastAsia"/>
                <w:sz w:val="18"/>
                <w:szCs w:val="18"/>
              </w:rPr>
            </w:pPr>
            <w:r w:rsidRPr="006A5CE6">
              <w:rPr>
                <w:rFonts w:asciiTheme="minorEastAsia" w:hAnsiTheme="minorEastAsia" w:hint="eastAsia"/>
                <w:sz w:val="18"/>
                <w:szCs w:val="18"/>
              </w:rPr>
              <w:t>曲想と旋律や強弱、音の重なりなどの音楽の構造や歌詞の内容との関わりについて理解している。（歌）</w:t>
            </w:r>
            <w:r w:rsidR="00413712" w:rsidRPr="004E28A2">
              <w:rPr>
                <w:rFonts w:asciiTheme="minorEastAsia" w:hAnsiTheme="minorEastAsia" w:hint="eastAsia"/>
                <w:sz w:val="18"/>
                <w:szCs w:val="18"/>
              </w:rPr>
              <w:t>③</w:t>
            </w:r>
            <w:r w:rsidR="00703AA5">
              <w:rPr>
                <w:rFonts w:asciiTheme="minorEastAsia" w:hAnsiTheme="minorEastAsia" w:hint="eastAsia"/>
                <w:sz w:val="18"/>
                <w:szCs w:val="18"/>
              </w:rPr>
              <w:t>技</w:t>
            </w:r>
          </w:p>
          <w:p w14:paraId="71A2A16F" w14:textId="77777777" w:rsidR="006A5CE6" w:rsidRDefault="006A5CE6" w:rsidP="00E878AF">
            <w:pPr>
              <w:rPr>
                <w:rFonts w:asciiTheme="minorEastAsia" w:hAnsiTheme="minorEastAsia"/>
                <w:sz w:val="18"/>
                <w:szCs w:val="18"/>
              </w:rPr>
            </w:pPr>
            <w:r w:rsidRPr="006A5CE6">
              <w:rPr>
                <w:rFonts w:asciiTheme="minorEastAsia" w:hAnsiTheme="minorEastAsia"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p w14:paraId="4E316769" w14:textId="331DD1A9" w:rsidR="00413712" w:rsidRPr="004E28A2" w:rsidRDefault="00413712" w:rsidP="00E878AF">
            <w:pPr>
              <w:rPr>
                <w:rFonts w:asciiTheme="minorEastAsia" w:hAnsiTheme="minorEastAsia"/>
                <w:sz w:val="18"/>
                <w:szCs w:val="18"/>
              </w:rPr>
            </w:pPr>
            <w:r w:rsidRPr="004E28A2">
              <w:rPr>
                <w:rFonts w:asciiTheme="minorEastAsia" w:hAnsiTheme="minorEastAsia" w:hint="eastAsia"/>
                <w:sz w:val="18"/>
                <w:szCs w:val="18"/>
              </w:rPr>
              <w:t>④</w:t>
            </w:r>
            <w:r w:rsidR="00850E50">
              <w:rPr>
                <w:rFonts w:asciiTheme="minorEastAsia" w:hAnsiTheme="minorEastAsia" w:hint="eastAsia"/>
                <w:sz w:val="18"/>
                <w:szCs w:val="18"/>
              </w:rPr>
              <w:t>知</w:t>
            </w:r>
          </w:p>
          <w:p w14:paraId="608627A9" w14:textId="77777777" w:rsidR="006A5CE6" w:rsidRDefault="006A5CE6" w:rsidP="006A5CE6">
            <w:pPr>
              <w:rPr>
                <w:rFonts w:asciiTheme="minorEastAsia" w:hAnsiTheme="minorEastAsia"/>
                <w:sz w:val="18"/>
                <w:szCs w:val="18"/>
              </w:rPr>
            </w:pPr>
            <w:r w:rsidRPr="006A5CE6">
              <w:rPr>
                <w:rFonts w:asciiTheme="minorEastAsia" w:hAnsiTheme="minorEastAsia" w:hint="eastAsia"/>
                <w:sz w:val="18"/>
                <w:szCs w:val="18"/>
              </w:rPr>
              <w:t>曲想と旋律、強弱などの音楽の構造や歌詞の内容との関わりについて理解している。（歌）</w:t>
            </w:r>
          </w:p>
          <w:p w14:paraId="01588B41" w14:textId="33059343" w:rsidR="006A5CE6" w:rsidRPr="004E28A2" w:rsidRDefault="006A5CE6" w:rsidP="006A5CE6">
            <w:pPr>
              <w:rPr>
                <w:rFonts w:asciiTheme="minorEastAsia" w:hAnsiTheme="minorEastAsia"/>
                <w:sz w:val="18"/>
                <w:szCs w:val="18"/>
              </w:rPr>
            </w:pPr>
            <w:r>
              <w:rPr>
                <w:rFonts w:asciiTheme="minorEastAsia" w:hAnsiTheme="minorEastAsia" w:hint="eastAsia"/>
                <w:sz w:val="18"/>
                <w:szCs w:val="18"/>
              </w:rPr>
              <w:t>⑤</w:t>
            </w:r>
            <w:r w:rsidRPr="004E28A2">
              <w:rPr>
                <w:rFonts w:asciiTheme="minorEastAsia" w:hAnsiTheme="minorEastAsia" w:hint="eastAsia"/>
                <w:sz w:val="18"/>
                <w:szCs w:val="18"/>
              </w:rPr>
              <w:t>技</w:t>
            </w:r>
          </w:p>
          <w:p w14:paraId="62C70F60" w14:textId="72359040" w:rsidR="006A5CE6" w:rsidRPr="00850E50" w:rsidRDefault="006A5CE6" w:rsidP="006A5CE6">
            <w:pPr>
              <w:rPr>
                <w:rFonts w:asciiTheme="minorEastAsia" w:hAnsiTheme="minorEastAsia"/>
                <w:sz w:val="18"/>
                <w:szCs w:val="18"/>
              </w:rPr>
            </w:pPr>
            <w:r w:rsidRPr="006A5CE6">
              <w:rPr>
                <w:rFonts w:asciiTheme="minorEastAsia" w:hAnsiTheme="minorEastAsia" w:hint="eastAsia"/>
                <w:sz w:val="18"/>
                <w:szCs w:val="18"/>
              </w:rPr>
              <w:t>思いや意図に合った表現をするために必要な、呼吸及び発音の仕方に気を付けて、自然で無理のない、響きのある歌い方で歌う技能を身に付けて歌っている。（歌）</w:t>
            </w:r>
          </w:p>
        </w:tc>
        <w:tc>
          <w:tcPr>
            <w:tcW w:w="3119" w:type="dxa"/>
            <w:tcBorders>
              <w:bottom w:val="single" w:sz="4" w:space="0" w:color="auto"/>
            </w:tcBorders>
            <w:tcMar>
              <w:top w:w="85" w:type="dxa"/>
            </w:tcMar>
          </w:tcPr>
          <w:p w14:paraId="09A5C692"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Pr="00B95AF1">
              <w:rPr>
                <w:rFonts w:asciiTheme="minorEastAsia" w:hAnsiTheme="minorEastAsia" w:hint="eastAsia"/>
                <w:sz w:val="18"/>
                <w:szCs w:val="18"/>
              </w:rPr>
              <w:t>①</w:t>
            </w:r>
          </w:p>
          <w:p w14:paraId="26D2D3ED" w14:textId="77777777" w:rsidR="006A5CE6" w:rsidRDefault="006A5CE6" w:rsidP="00E878AF">
            <w:pPr>
              <w:snapToGrid w:val="0"/>
              <w:rPr>
                <w:rFonts w:asciiTheme="minorEastAsia" w:hAnsiTheme="minorEastAsia"/>
                <w:sz w:val="18"/>
                <w:szCs w:val="18"/>
              </w:rPr>
            </w:pPr>
            <w:r w:rsidRPr="006A5CE6">
              <w:rPr>
                <w:rFonts w:asciiTheme="minorEastAsia" w:hAnsiTheme="minorEastAsia" w:hint="eastAsia"/>
                <w:sz w:val="18"/>
                <w:szCs w:val="18"/>
              </w:rPr>
              <w:t>音色、リズム、速度、旋律、強弱、音の重なり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0219E961" w14:textId="00DC8479" w:rsidR="00413712" w:rsidRDefault="00413712" w:rsidP="00E878AF">
            <w:pPr>
              <w:snapToGrid w:val="0"/>
              <w:rPr>
                <w:rFonts w:asciiTheme="minorEastAsia" w:hAnsiTheme="minorEastAsia"/>
                <w:sz w:val="18"/>
                <w:szCs w:val="18"/>
              </w:rPr>
            </w:pPr>
            <w:r>
              <w:rPr>
                <w:rFonts w:asciiTheme="minorEastAsia" w:hAnsiTheme="minorEastAsia" w:hint="eastAsia"/>
                <w:sz w:val="18"/>
                <w:szCs w:val="18"/>
              </w:rPr>
              <w:t>思②</w:t>
            </w:r>
          </w:p>
          <w:p w14:paraId="28D9007C" w14:textId="77777777" w:rsidR="006A5CE6" w:rsidRDefault="006A5CE6" w:rsidP="006A5CE6">
            <w:pPr>
              <w:snapToGrid w:val="0"/>
              <w:rPr>
                <w:rFonts w:asciiTheme="minorEastAsia" w:hAnsiTheme="minorEastAsia"/>
                <w:sz w:val="18"/>
                <w:szCs w:val="18"/>
              </w:rPr>
            </w:pPr>
            <w:r w:rsidRPr="006A5CE6">
              <w:rPr>
                <w:rFonts w:asciiTheme="minorEastAsia" w:hAnsiTheme="minorEastAsia" w:hint="eastAsia"/>
                <w:sz w:val="18"/>
                <w:szCs w:val="18"/>
              </w:rPr>
              <w:t>旋律、強弱、音の重なり、変化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44ED5CEE" w14:textId="29EDF4E7" w:rsidR="006A5CE6" w:rsidRDefault="006A5CE6" w:rsidP="006A5CE6">
            <w:pPr>
              <w:snapToGrid w:val="0"/>
              <w:rPr>
                <w:rFonts w:asciiTheme="minorEastAsia" w:hAnsiTheme="minorEastAsia"/>
                <w:sz w:val="18"/>
                <w:szCs w:val="18"/>
              </w:rPr>
            </w:pPr>
            <w:r>
              <w:rPr>
                <w:rFonts w:asciiTheme="minorEastAsia" w:hAnsiTheme="minorEastAsia" w:hint="eastAsia"/>
                <w:sz w:val="18"/>
                <w:szCs w:val="18"/>
              </w:rPr>
              <w:t>思③</w:t>
            </w:r>
          </w:p>
          <w:p w14:paraId="37BF89B5" w14:textId="1F39250B" w:rsidR="006A5CE6" w:rsidRPr="006B14F7" w:rsidRDefault="006A5CE6" w:rsidP="006A5CE6">
            <w:pPr>
              <w:snapToGrid w:val="0"/>
              <w:rPr>
                <w:rFonts w:asciiTheme="minorEastAsia" w:hAnsiTheme="minorEastAsia"/>
                <w:sz w:val="18"/>
                <w:szCs w:val="18"/>
              </w:rPr>
            </w:pPr>
            <w:r w:rsidRPr="006A5CE6">
              <w:rPr>
                <w:rFonts w:asciiTheme="minorEastAsia" w:hAnsiTheme="minorEastAsia" w:hint="eastAsia"/>
                <w:sz w:val="18"/>
                <w:szCs w:val="18"/>
              </w:rPr>
              <w:t>リズム、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tc>
        <w:tc>
          <w:tcPr>
            <w:tcW w:w="3095" w:type="dxa"/>
            <w:tcBorders>
              <w:bottom w:val="single" w:sz="4" w:space="0" w:color="auto"/>
              <w:tr2bl w:val="nil"/>
            </w:tcBorders>
            <w:tcMar>
              <w:top w:w="85" w:type="dxa"/>
            </w:tcMar>
          </w:tcPr>
          <w:p w14:paraId="4A12C736" w14:textId="77777777" w:rsidR="00413712" w:rsidRDefault="00413712" w:rsidP="00E878AF">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Pr="00B95AF1">
              <w:rPr>
                <w:rFonts w:asciiTheme="minorEastAsia" w:hAnsiTheme="minorEastAsia" w:hint="eastAsia"/>
                <w:sz w:val="18"/>
                <w:szCs w:val="18"/>
              </w:rPr>
              <w:t>①</w:t>
            </w:r>
          </w:p>
          <w:p w14:paraId="4D713005" w14:textId="4AEECCD5" w:rsidR="00413712" w:rsidRPr="00B01D53" w:rsidRDefault="006A5CE6" w:rsidP="00E878AF">
            <w:pPr>
              <w:snapToGrid w:val="0"/>
              <w:rPr>
                <w:rFonts w:asciiTheme="minorEastAsia" w:hAnsiTheme="minorEastAsia"/>
                <w:spacing w:val="-4"/>
                <w:sz w:val="18"/>
                <w:szCs w:val="18"/>
              </w:rPr>
            </w:pPr>
            <w:r w:rsidRPr="00B01D53">
              <w:rPr>
                <w:rFonts w:asciiTheme="minorEastAsia" w:hAnsiTheme="minorEastAsia" w:hint="eastAsia"/>
                <w:spacing w:val="-4"/>
                <w:sz w:val="18"/>
                <w:szCs w:val="18"/>
              </w:rPr>
              <w:t>歌詞と旋律との関わりが生み出す曲想を感じ取りながら聴いたり歌ったりする学習に興味・関心をもち、音楽活動を楽しみながら主体的・協働的に歌唱や鑑賞の学習活動に取り組もうとしている。（歌・鑑）</w:t>
            </w:r>
          </w:p>
        </w:tc>
      </w:tr>
      <w:tr w:rsidR="005D5DF8" w:rsidRPr="00C0227C" w14:paraId="0951EEBD" w14:textId="77777777" w:rsidTr="005D5DF8">
        <w:trPr>
          <w:trHeight w:val="485"/>
        </w:trPr>
        <w:tc>
          <w:tcPr>
            <w:tcW w:w="9299" w:type="dxa"/>
            <w:gridSpan w:val="3"/>
            <w:tcBorders>
              <w:left w:val="nil"/>
              <w:bottom w:val="nil"/>
              <w:right w:val="nil"/>
            </w:tcBorders>
            <w:tcMar>
              <w:top w:w="85" w:type="dxa"/>
            </w:tcMar>
          </w:tcPr>
          <w:p w14:paraId="59681747" w14:textId="0DE21AA2" w:rsidR="005D5DF8" w:rsidRDefault="005D5DF8" w:rsidP="00E878AF">
            <w:pPr>
              <w:snapToGrid w:val="0"/>
              <w:ind w:left="180" w:hangingChars="100" w:hanging="180"/>
              <w:rPr>
                <w:rFonts w:asciiTheme="minorEastAsia" w:hAnsiTheme="minorEastAsia"/>
                <w:sz w:val="18"/>
                <w:szCs w:val="18"/>
              </w:rPr>
            </w:pPr>
          </w:p>
        </w:tc>
      </w:tr>
    </w:tbl>
    <w:tbl>
      <w:tblPr>
        <w:tblStyle w:val="a3"/>
        <w:tblW w:w="0" w:type="auto"/>
        <w:tblInd w:w="108" w:type="dxa"/>
        <w:tblLook w:val="04A0" w:firstRow="1" w:lastRow="0" w:firstColumn="1" w:lastColumn="0" w:noHBand="0" w:noVBand="1"/>
      </w:tblPr>
      <w:tblGrid>
        <w:gridCol w:w="1526"/>
        <w:gridCol w:w="5245"/>
        <w:gridCol w:w="1840"/>
      </w:tblGrid>
      <w:tr w:rsidR="00413712" w:rsidRPr="007B7D05" w14:paraId="5F919F34" w14:textId="77777777" w:rsidTr="00E878AF">
        <w:trPr>
          <w:trHeight w:hRule="exact" w:val="227"/>
        </w:trPr>
        <w:tc>
          <w:tcPr>
            <w:tcW w:w="1526" w:type="dxa"/>
            <w:vMerge w:val="restart"/>
            <w:shd w:val="clear" w:color="auto" w:fill="F2F2F2" w:themeFill="background1" w:themeFillShade="F2"/>
            <w:vAlign w:val="center"/>
          </w:tcPr>
          <w:p w14:paraId="2BEE9C10" w14:textId="77777777" w:rsidR="00413712" w:rsidRPr="000E319E" w:rsidRDefault="00413712" w:rsidP="00E878AF">
            <w:pPr>
              <w:snapToGrid w:val="0"/>
            </w:pPr>
            <w:r w:rsidRPr="000E319E">
              <w:rPr>
                <w:rFonts w:hint="eastAsia"/>
              </w:rPr>
              <w:t>題材名</w:t>
            </w:r>
          </w:p>
        </w:tc>
        <w:tc>
          <w:tcPr>
            <w:tcW w:w="5245" w:type="dxa"/>
            <w:vMerge w:val="restart"/>
            <w:vAlign w:val="center"/>
          </w:tcPr>
          <w:p w14:paraId="7BE5DD1D" w14:textId="384B720C" w:rsidR="00413712" w:rsidRPr="00E35EA9" w:rsidRDefault="00413712" w:rsidP="00E878AF">
            <w:pPr>
              <w:snapToGrid w:val="0"/>
              <w:rPr>
                <w:rFonts w:ascii="ＭＳ 明朝" w:hAnsi="ＭＳ 明朝"/>
              </w:rPr>
            </w:pPr>
            <w:r>
              <w:rPr>
                <w:rFonts w:ascii="ＭＳ 明朝" w:hAnsi="ＭＳ 明朝"/>
              </w:rPr>
              <w:t>5</w:t>
            </w:r>
            <w:r w:rsidRPr="00DF5950">
              <w:rPr>
                <w:rFonts w:ascii="ＭＳ 明朝" w:hAnsi="ＭＳ 明朝"/>
              </w:rPr>
              <w:t>.</w:t>
            </w:r>
            <w:r w:rsidR="00545550">
              <w:rPr>
                <w:rFonts w:hint="eastAsia"/>
              </w:rPr>
              <w:t xml:space="preserve"> </w:t>
            </w:r>
            <w:r w:rsidR="006A5CE6" w:rsidRPr="006A5CE6">
              <w:rPr>
                <w:rFonts w:hint="eastAsia"/>
              </w:rPr>
              <w:t>詩と音楽との関わりを味わおう</w:t>
            </w:r>
          </w:p>
        </w:tc>
        <w:tc>
          <w:tcPr>
            <w:tcW w:w="1840" w:type="dxa"/>
            <w:vAlign w:val="center"/>
          </w:tcPr>
          <w:p w14:paraId="3C60906E" w14:textId="72DD483F" w:rsidR="00413712" w:rsidRPr="007B7D05" w:rsidRDefault="00413712" w:rsidP="00E878AF">
            <w:pPr>
              <w:snapToGrid w:val="0"/>
              <w:jc w:val="center"/>
              <w:rPr>
                <w:sz w:val="16"/>
                <w:szCs w:val="16"/>
              </w:rPr>
            </w:pPr>
            <w:r w:rsidRPr="007B7D05">
              <w:rPr>
                <w:rFonts w:hint="eastAsia"/>
                <w:sz w:val="16"/>
                <w:szCs w:val="16"/>
              </w:rPr>
              <w:t>扱い時数の</w:t>
            </w:r>
            <w:r w:rsidR="00D4787F">
              <w:rPr>
                <w:rFonts w:hint="eastAsia"/>
                <w:sz w:val="16"/>
                <w:szCs w:val="16"/>
              </w:rPr>
              <w:t>目安</w:t>
            </w:r>
          </w:p>
        </w:tc>
      </w:tr>
      <w:tr w:rsidR="00413712" w14:paraId="50CAFD76" w14:textId="77777777" w:rsidTr="00E878AF">
        <w:trPr>
          <w:trHeight w:hRule="exact" w:val="284"/>
        </w:trPr>
        <w:tc>
          <w:tcPr>
            <w:tcW w:w="1526" w:type="dxa"/>
            <w:vMerge/>
            <w:shd w:val="clear" w:color="auto" w:fill="F2F2F2" w:themeFill="background1" w:themeFillShade="F2"/>
          </w:tcPr>
          <w:p w14:paraId="70958686" w14:textId="77777777" w:rsidR="00413712" w:rsidRPr="000E319E" w:rsidRDefault="00413712" w:rsidP="00E878AF">
            <w:pPr>
              <w:snapToGrid w:val="0"/>
            </w:pPr>
          </w:p>
        </w:tc>
        <w:tc>
          <w:tcPr>
            <w:tcW w:w="5245" w:type="dxa"/>
            <w:vMerge/>
          </w:tcPr>
          <w:p w14:paraId="3356AD74" w14:textId="77777777" w:rsidR="00413712" w:rsidRPr="000E319E" w:rsidRDefault="00413712" w:rsidP="00E878AF">
            <w:pPr>
              <w:snapToGrid w:val="0"/>
            </w:pPr>
          </w:p>
        </w:tc>
        <w:tc>
          <w:tcPr>
            <w:tcW w:w="1840" w:type="dxa"/>
            <w:vAlign w:val="center"/>
          </w:tcPr>
          <w:p w14:paraId="1F490ED6" w14:textId="1057675E" w:rsidR="00413712" w:rsidRDefault="006A5CE6" w:rsidP="00E878AF">
            <w:pPr>
              <w:snapToGrid w:val="0"/>
              <w:jc w:val="center"/>
            </w:pPr>
            <w:r>
              <w:t>7</w:t>
            </w:r>
            <w:r w:rsidR="00413712">
              <w:rPr>
                <w:rFonts w:hint="eastAsia"/>
              </w:rPr>
              <w:t>時間</w:t>
            </w:r>
          </w:p>
        </w:tc>
      </w:tr>
      <w:tr w:rsidR="00413712" w:rsidRPr="000E319E" w14:paraId="18C37818" w14:textId="77777777" w:rsidTr="00E878AF">
        <w:trPr>
          <w:trHeight w:val="2074"/>
        </w:trPr>
        <w:tc>
          <w:tcPr>
            <w:tcW w:w="1526" w:type="dxa"/>
            <w:shd w:val="clear" w:color="auto" w:fill="F2F2F2" w:themeFill="background1" w:themeFillShade="F2"/>
            <w:vAlign w:val="center"/>
          </w:tcPr>
          <w:p w14:paraId="166A69EB" w14:textId="77777777" w:rsidR="00413712" w:rsidRPr="000E319E" w:rsidRDefault="00413712" w:rsidP="00E878AF">
            <w:pPr>
              <w:snapToGrid w:val="0"/>
            </w:pPr>
            <w:r w:rsidRPr="000E319E">
              <w:rPr>
                <w:rFonts w:hint="eastAsia"/>
              </w:rPr>
              <w:t>題材の目標</w:t>
            </w:r>
          </w:p>
        </w:tc>
        <w:tc>
          <w:tcPr>
            <w:tcW w:w="7085" w:type="dxa"/>
            <w:gridSpan w:val="2"/>
          </w:tcPr>
          <w:p w14:paraId="0B6E0BE1" w14:textId="6DA8A7DD" w:rsidR="00413712" w:rsidRDefault="006A5CE6" w:rsidP="00E878AF">
            <w:pPr>
              <w:pStyle w:val="H27H270"/>
              <w:numPr>
                <w:ilvl w:val="0"/>
                <w:numId w:val="36"/>
              </w:numPr>
              <w:rPr>
                <w:rFonts w:asciiTheme="minorEastAsia" w:eastAsiaTheme="minorEastAsia" w:hAnsiTheme="minorEastAsia"/>
                <w:lang w:val="en-US"/>
              </w:rPr>
            </w:pPr>
            <w:r w:rsidRPr="006A5CE6">
              <w:rPr>
                <w:rFonts w:asciiTheme="minorEastAsia" w:eastAsiaTheme="minorEastAsia" w:hAnsiTheme="minorEastAsia" w:hint="eastAsia"/>
              </w:rPr>
              <w:t>曲想及びその変化と、旋律や強弱などの音楽の構造や歌詞の内容との関わりについて理解するとともに、思いや意図に合った表現をするために必要な、呼吸及び発音の仕方に気を付けて、自然で無理のない、響きのある歌い方で歌う技能や、各声部の歌声や全体の響き、伴奏を聴いて、声を合わせて歌う技能を身に付ける</w:t>
            </w:r>
            <w:r w:rsidR="00413712" w:rsidRPr="00CA5399">
              <w:rPr>
                <w:rFonts w:asciiTheme="minorEastAsia" w:eastAsiaTheme="minorEastAsia" w:hAnsiTheme="minorEastAsia" w:hint="eastAsia"/>
              </w:rPr>
              <w:t>。</w:t>
            </w:r>
          </w:p>
          <w:p w14:paraId="17CA705C" w14:textId="0D284346" w:rsidR="00413712" w:rsidRDefault="006A5CE6" w:rsidP="00E878AF">
            <w:pPr>
              <w:pStyle w:val="H27H270"/>
              <w:numPr>
                <w:ilvl w:val="0"/>
                <w:numId w:val="36"/>
              </w:numPr>
              <w:rPr>
                <w:rFonts w:asciiTheme="minorEastAsia" w:eastAsiaTheme="minorEastAsia" w:hAnsiTheme="minorEastAsia"/>
                <w:lang w:val="en-US"/>
              </w:rPr>
            </w:pPr>
            <w:r w:rsidRPr="006A5CE6">
              <w:rPr>
                <w:rFonts w:asciiTheme="minorEastAsia" w:eastAsiaTheme="minorEastAsia" w:hAnsiTheme="minorEastAsia" w:hint="eastAsia"/>
              </w:rPr>
              <w:t>旋律、強弱、音の重なりなど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たり、曲や演奏のよさなどを見いだしながら曲全体を味わって聴いたりする</w:t>
            </w:r>
            <w:r w:rsidR="00413712" w:rsidRPr="00CA5399">
              <w:rPr>
                <w:rFonts w:asciiTheme="minorEastAsia" w:eastAsiaTheme="minorEastAsia" w:hAnsiTheme="minorEastAsia" w:hint="eastAsia"/>
              </w:rPr>
              <w:t>。</w:t>
            </w:r>
          </w:p>
          <w:p w14:paraId="4C45470C" w14:textId="119FCE7D" w:rsidR="00413712" w:rsidRPr="004F13EC" w:rsidRDefault="006A5CE6" w:rsidP="00E878AF">
            <w:pPr>
              <w:pStyle w:val="H27H270"/>
              <w:numPr>
                <w:ilvl w:val="0"/>
                <w:numId w:val="36"/>
              </w:numPr>
              <w:rPr>
                <w:rFonts w:asciiTheme="minorEastAsia" w:eastAsiaTheme="minorEastAsia" w:hAnsiTheme="minorEastAsia"/>
                <w:lang w:val="en-US"/>
              </w:rPr>
            </w:pPr>
            <w:r w:rsidRPr="006A5CE6">
              <w:rPr>
                <w:rFonts w:asciiTheme="minorEastAsia" w:eastAsiaTheme="minorEastAsia" w:hAnsiTheme="minorEastAsia" w:hint="eastAsia"/>
              </w:rPr>
              <w:t>歌詞と旋律との関わりが生み出す曲想を感じ取りながら聴いたり歌ったりする学習に興味・関心をもち、音楽活動を楽しみながら主体的・協働的に歌唱や鑑賞の学習活動に取り組み、様々な音楽にみられる詩と音楽との関わりを味わう</w:t>
            </w:r>
            <w:r w:rsidR="00413712" w:rsidRPr="00CA5399">
              <w:rPr>
                <w:rFonts w:asciiTheme="minorEastAsia" w:eastAsiaTheme="minorEastAsia" w:hAnsiTheme="minorEastAsia" w:hint="eastAsia"/>
              </w:rPr>
              <w:t>。</w:t>
            </w:r>
          </w:p>
        </w:tc>
      </w:tr>
      <w:tr w:rsidR="00413712" w:rsidRPr="000E319E" w14:paraId="273622DC" w14:textId="77777777" w:rsidTr="00E878AF">
        <w:trPr>
          <w:trHeight w:hRule="exact" w:val="340"/>
        </w:trPr>
        <w:tc>
          <w:tcPr>
            <w:tcW w:w="8611" w:type="dxa"/>
            <w:gridSpan w:val="3"/>
            <w:shd w:val="clear" w:color="auto" w:fill="F2F2F2" w:themeFill="background1" w:themeFillShade="F2"/>
            <w:vAlign w:val="center"/>
          </w:tcPr>
          <w:p w14:paraId="1DE2F74E" w14:textId="77777777" w:rsidR="00413712" w:rsidRPr="000E319E" w:rsidRDefault="00413712" w:rsidP="00E878AF">
            <w:pPr>
              <w:snapToGrid w:val="0"/>
            </w:pPr>
            <w:r w:rsidRPr="000E319E">
              <w:rPr>
                <w:rFonts w:hint="eastAsia"/>
              </w:rPr>
              <w:t>題材の意図</w:t>
            </w:r>
          </w:p>
        </w:tc>
      </w:tr>
      <w:tr w:rsidR="00413712" w:rsidRPr="000E319E" w14:paraId="11D69470" w14:textId="77777777" w:rsidTr="00E878AF">
        <w:trPr>
          <w:trHeight w:val="2152"/>
        </w:trPr>
        <w:tc>
          <w:tcPr>
            <w:tcW w:w="8611" w:type="dxa"/>
            <w:gridSpan w:val="3"/>
            <w:shd w:val="clear" w:color="auto" w:fill="auto"/>
            <w:tcMar>
              <w:top w:w="170" w:type="dxa"/>
              <w:left w:w="170" w:type="dxa"/>
              <w:bottom w:w="170" w:type="dxa"/>
              <w:right w:w="170" w:type="dxa"/>
            </w:tcMar>
          </w:tcPr>
          <w:p w14:paraId="1E2B7127" w14:textId="77777777" w:rsidR="006A5CE6" w:rsidRPr="006A5CE6" w:rsidRDefault="006A5CE6" w:rsidP="003D3E14">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6A5CE6">
              <w:rPr>
                <w:rFonts w:asciiTheme="minorEastAsia" w:hAnsiTheme="minorEastAsia" w:cs="HiraKakuPro-W3" w:hint="eastAsia"/>
                <w:color w:val="000000"/>
                <w:kern w:val="0"/>
                <w:sz w:val="18"/>
                <w:szCs w:val="18"/>
                <w:lang w:val="ja-JP"/>
              </w:rPr>
              <w:t>我が国には、歌い継いでいきたい優れた歌曲や合唱曲などが多くあり、それらは日本語の美しい歌詞と、言葉のもつ語感を大切にしてつくられた旋律とが一体となって、歌う人や聴く人の心を捉えます。</w:t>
            </w:r>
          </w:p>
          <w:p w14:paraId="03A0A383" w14:textId="77777777" w:rsidR="006A5CE6" w:rsidRPr="006A5CE6" w:rsidRDefault="006A5CE6" w:rsidP="003D3E14">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6A5CE6">
              <w:rPr>
                <w:rFonts w:asciiTheme="minorEastAsia" w:hAnsiTheme="minorEastAsia" w:cs="HiraKakuPro-W3" w:hint="eastAsia"/>
                <w:color w:val="000000"/>
                <w:kern w:val="0"/>
                <w:sz w:val="18"/>
                <w:szCs w:val="18"/>
                <w:lang w:val="ja-JP"/>
              </w:rPr>
              <w:t>本題材では、５年生「６.詩と音楽との関わりを味わおう」で学習したことを生かして、歌詞と旋律とが一体となって生み出す曲想を感じ取りながら聴いたり、言葉のまとまりや語感を生かして歌ったりすることができるように学習を進めます。また、歌詞を音読して作詞者の思いを感じ取ったり、曲に込められた作曲者の意図を考えたりして、歌詞と旋律が一体となった表現の仕方を友達と意見交流しながら工夫していきます。その際、各グループでどのように表現したいかを発表し合い、ほかのグループのよさを自分たちの演奏にも取り入れ、表現の仕方を深めていきましょう。</w:t>
            </w:r>
          </w:p>
          <w:p w14:paraId="39D7409D" w14:textId="44AD90DC" w:rsidR="00413712" w:rsidRPr="00486306" w:rsidRDefault="006A5CE6" w:rsidP="003D3E14">
            <w:pPr>
              <w:snapToGrid w:val="0"/>
              <w:spacing w:line="298" w:lineRule="atLeast"/>
              <w:ind w:firstLineChars="100" w:firstLine="180"/>
            </w:pPr>
            <w:r w:rsidRPr="006A5CE6">
              <w:rPr>
                <w:rFonts w:asciiTheme="minorEastAsia" w:hAnsiTheme="minorEastAsia" w:cs="HiraKakuPro-W3" w:hint="eastAsia"/>
                <w:color w:val="000000"/>
                <w:kern w:val="0"/>
                <w:sz w:val="18"/>
                <w:szCs w:val="18"/>
                <w:lang w:val="ja-JP"/>
              </w:rPr>
              <w:t>鑑賞教材として配置されている滝 廉太郎の「花」「箱根八里」「荒城の月」、さらに共通教材の「ふるさと」「われは海の子」の歌詞には、小学生にとって難しい言葉も含まれています。教科書を参考にして歌詞の内容を理解するとともに、音読して言葉のもつリズムやアクセントを感じ取り、歌詞の表す情景や気持ちを思い浮かべながら曲想を味わって聴いたり歌ったりして、日本語の美しさを味わうようにしましょう</w:t>
            </w:r>
            <w:r w:rsidR="00413712" w:rsidRPr="00345740">
              <w:rPr>
                <w:rFonts w:asciiTheme="minorEastAsia" w:hAnsiTheme="minorEastAsia" w:cs="HiraKakuPro-W3" w:hint="eastAsia"/>
                <w:color w:val="000000"/>
                <w:kern w:val="0"/>
                <w:sz w:val="18"/>
                <w:szCs w:val="18"/>
                <w:lang w:val="ja-JP"/>
              </w:rPr>
              <w:t>。</w:t>
            </w:r>
          </w:p>
        </w:tc>
      </w:tr>
      <w:tr w:rsidR="00413712" w:rsidRPr="000E319E" w14:paraId="319592E6" w14:textId="77777777" w:rsidTr="00E878AF">
        <w:trPr>
          <w:trHeight w:hRule="exact" w:val="340"/>
        </w:trPr>
        <w:tc>
          <w:tcPr>
            <w:tcW w:w="8611" w:type="dxa"/>
            <w:gridSpan w:val="3"/>
            <w:shd w:val="clear" w:color="auto" w:fill="F2F2F2" w:themeFill="background1" w:themeFillShade="F2"/>
            <w:vAlign w:val="center"/>
          </w:tcPr>
          <w:p w14:paraId="70095883" w14:textId="77777777" w:rsidR="00413712" w:rsidRPr="000E319E" w:rsidRDefault="00413712" w:rsidP="00E878AF">
            <w:pPr>
              <w:snapToGrid w:val="0"/>
            </w:pPr>
            <w:r w:rsidRPr="000E319E">
              <w:rPr>
                <w:rFonts w:hint="eastAsia"/>
              </w:rPr>
              <w:t>学習指導要領との関連</w:t>
            </w:r>
          </w:p>
        </w:tc>
      </w:tr>
      <w:tr w:rsidR="00413712" w:rsidRPr="000E319E" w14:paraId="13D35EDC" w14:textId="77777777" w:rsidTr="00E878AF">
        <w:trPr>
          <w:trHeight w:val="1221"/>
        </w:trPr>
        <w:tc>
          <w:tcPr>
            <w:tcW w:w="8611" w:type="dxa"/>
            <w:gridSpan w:val="3"/>
            <w:vAlign w:val="center"/>
          </w:tcPr>
          <w:p w14:paraId="52315E64" w14:textId="519B3192" w:rsidR="00413712" w:rsidRDefault="00413712" w:rsidP="00E878AF">
            <w:pPr>
              <w:snapToGrid w:val="0"/>
              <w:rPr>
                <w:rFonts w:asciiTheme="majorEastAsia" w:eastAsiaTheme="majorEastAsia" w:hAnsiTheme="majorEastAsia"/>
                <w:sz w:val="18"/>
                <w:szCs w:val="18"/>
              </w:rPr>
            </w:pPr>
            <w:r w:rsidRPr="00FD142A">
              <w:rPr>
                <w:rFonts w:asciiTheme="minorEastAsia" w:hAnsiTheme="minorEastAsia" w:hint="eastAsia"/>
                <w:sz w:val="18"/>
                <w:szCs w:val="18"/>
              </w:rPr>
              <w:t xml:space="preserve">　Ａ表現　(1)歌唱</w:t>
            </w:r>
            <w:r w:rsidRPr="007E1625">
              <w:rPr>
                <w:rFonts w:asciiTheme="majorEastAsia" w:eastAsiaTheme="majorEastAsia" w:hAnsiTheme="majorEastAsia" w:hint="eastAsia"/>
                <w:sz w:val="18"/>
                <w:szCs w:val="18"/>
              </w:rPr>
              <w:t>ア、イ、ウ</w:t>
            </w:r>
            <w:r w:rsidRPr="00850E50">
              <w:rPr>
                <w:rFonts w:asciiTheme="minorEastAsia" w:hAnsiTheme="minorEastAsia" w:hint="eastAsia"/>
                <w:sz w:val="18"/>
                <w:szCs w:val="18"/>
              </w:rPr>
              <w:t>(ｱ)</w:t>
            </w:r>
            <w:r w:rsidRPr="00850E50">
              <w:rPr>
                <w:rFonts w:asciiTheme="majorEastAsia" w:eastAsiaTheme="majorEastAsia" w:hAnsiTheme="majorEastAsia"/>
                <w:sz w:val="18"/>
                <w:szCs w:val="18"/>
              </w:rPr>
              <w:t>(</w:t>
            </w:r>
            <w:r w:rsidRPr="00850E50">
              <w:rPr>
                <w:rFonts w:asciiTheme="majorEastAsia" w:eastAsiaTheme="majorEastAsia" w:hAnsiTheme="majorEastAsia" w:hint="eastAsia"/>
                <w:sz w:val="18"/>
                <w:szCs w:val="18"/>
              </w:rPr>
              <w:t>ｲ)(ｳ)</w:t>
            </w:r>
          </w:p>
          <w:p w14:paraId="0301D6C2" w14:textId="0FD124E2" w:rsidR="006A5CE6" w:rsidRPr="00FD142A" w:rsidRDefault="006A5CE6" w:rsidP="00E878AF">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D81870">
              <w:rPr>
                <w:rFonts w:asciiTheme="majorEastAsia" w:eastAsiaTheme="majorEastAsia" w:hAnsiTheme="majorEastAsia" w:hint="eastAsia"/>
                <w:sz w:val="18"/>
                <w:szCs w:val="18"/>
              </w:rPr>
              <w:t>ア、イ</w:t>
            </w:r>
          </w:p>
          <w:p w14:paraId="336A6BCD" w14:textId="77777777" w:rsidR="00413712" w:rsidRDefault="00413712" w:rsidP="00E878AF">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14B674B0" w14:textId="77777777" w:rsidR="00413712" w:rsidRPr="00FD142A" w:rsidRDefault="00413712" w:rsidP="00E878AF">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36A735EA" w14:textId="5C33DB4B" w:rsidR="00413712" w:rsidRPr="00FD142A" w:rsidRDefault="00413712" w:rsidP="00E878AF">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006A5CE6" w:rsidRPr="006A5CE6">
              <w:rPr>
                <w:rFonts w:asciiTheme="minorEastAsia" w:hAnsiTheme="minorEastAsia" w:hint="eastAsia"/>
                <w:sz w:val="18"/>
                <w:szCs w:val="18"/>
              </w:rPr>
              <w:t>音色、リズム、速度、</w:t>
            </w:r>
            <w:r w:rsidR="006A5CE6" w:rsidRPr="006A5CE6">
              <w:rPr>
                <w:rFonts w:asciiTheme="majorEastAsia" w:eastAsiaTheme="majorEastAsia" w:hAnsiTheme="majorEastAsia" w:hint="eastAsia"/>
                <w:sz w:val="18"/>
                <w:szCs w:val="18"/>
              </w:rPr>
              <w:t>旋律、強弱、</w:t>
            </w:r>
            <w:r w:rsidR="006A5CE6" w:rsidRPr="006A5CE6">
              <w:rPr>
                <w:rFonts w:asciiTheme="minorEastAsia" w:hAnsiTheme="minorEastAsia" w:hint="eastAsia"/>
                <w:sz w:val="18"/>
                <w:szCs w:val="18"/>
              </w:rPr>
              <w:t>音の重なり、フレーズ</w:t>
            </w:r>
          </w:p>
          <w:p w14:paraId="6D23DC9D" w14:textId="5A0EADC2" w:rsidR="00850E50" w:rsidRPr="007E1625" w:rsidRDefault="00413712" w:rsidP="00850E50">
            <w:pPr>
              <w:snapToGrid w:val="0"/>
              <w:rPr>
                <w:rFonts w:asciiTheme="minorEastAsia" w:hAnsiTheme="minorEastAsia"/>
                <w:sz w:val="18"/>
                <w:szCs w:val="18"/>
              </w:rPr>
            </w:pPr>
            <w:r w:rsidRPr="00F81472">
              <w:rPr>
                <w:rFonts w:asciiTheme="minorEastAsia" w:hAnsiTheme="minorEastAsia" w:hint="eastAsia"/>
                <w:sz w:val="18"/>
                <w:szCs w:val="18"/>
              </w:rPr>
              <w:t xml:space="preserve">　　イ　</w:t>
            </w:r>
            <w:r w:rsidR="006A5CE6" w:rsidRPr="006A5CE6">
              <w:rPr>
                <w:rFonts w:asciiTheme="minorEastAsia" w:hAnsiTheme="minorEastAsia" w:hint="eastAsia"/>
                <w:sz w:val="18"/>
                <w:szCs w:val="18"/>
              </w:rPr>
              <w:t>変化</w:t>
            </w:r>
          </w:p>
        </w:tc>
      </w:tr>
    </w:tbl>
    <w:p w14:paraId="2B6726CA" w14:textId="43C7F6CA" w:rsidR="006D117E" w:rsidRPr="00B50638" w:rsidRDefault="0084184E" w:rsidP="00C34FC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660"/>
        <w:gridCol w:w="2551"/>
        <w:gridCol w:w="426"/>
        <w:gridCol w:w="5811"/>
        <w:gridCol w:w="7376"/>
      </w:tblGrid>
      <w:tr w:rsidR="00B735D7" w14:paraId="2B676494" w14:textId="77777777" w:rsidTr="006C5E54">
        <w:trPr>
          <w:cantSplit/>
          <w:trHeight w:val="873"/>
        </w:trPr>
        <w:tc>
          <w:tcPr>
            <w:tcW w:w="2660" w:type="dxa"/>
            <w:vAlign w:val="center"/>
          </w:tcPr>
          <w:p w14:paraId="46CA38E0"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551" w:type="dxa"/>
            <w:vAlign w:val="center"/>
          </w:tcPr>
          <w:p w14:paraId="56F4D2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93697FF"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0E71C830"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vAlign w:val="center"/>
          </w:tcPr>
          <w:p w14:paraId="5F5BA425"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3E1995E8" w14:textId="18430D23" w:rsidR="00B735D7" w:rsidRPr="00B735D7" w:rsidRDefault="00B735D7" w:rsidP="00B735D7">
            <w:pPr>
              <w:ind w:left="113" w:right="113"/>
              <w:rPr>
                <w:rFonts w:ascii="ＭＳ ゴシック" w:eastAsia="ＭＳ ゴシック"/>
                <w:sz w:val="10"/>
                <w:szCs w:val="10"/>
              </w:rPr>
            </w:pPr>
          </w:p>
        </w:tc>
        <w:tc>
          <w:tcPr>
            <w:tcW w:w="5811" w:type="dxa"/>
            <w:vAlign w:val="center"/>
          </w:tcPr>
          <w:p w14:paraId="7698AF28"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7376" w:type="dxa"/>
            <w:vAlign w:val="center"/>
          </w:tcPr>
          <w:p w14:paraId="5A8495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6B6F521E" w14:textId="77777777" w:rsidTr="006C5E54">
        <w:trPr>
          <w:trHeight w:val="1701"/>
        </w:trPr>
        <w:tc>
          <w:tcPr>
            <w:tcW w:w="2660" w:type="dxa"/>
          </w:tcPr>
          <w:p w14:paraId="388A53E3" w14:textId="7AEDEDBC" w:rsidR="00B735D7" w:rsidRPr="00947A3A" w:rsidRDefault="006A5CE6" w:rsidP="006A5CE6">
            <w:pPr>
              <w:rPr>
                <w:rFonts w:ascii="ＭＳ 明朝"/>
                <w:sz w:val="18"/>
                <w:szCs w:val="18"/>
              </w:rPr>
            </w:pPr>
            <w:r w:rsidRPr="006A5CE6">
              <w:rPr>
                <w:rFonts w:ascii="ＭＳ 明朝" w:hint="eastAsia"/>
                <w:sz w:val="18"/>
                <w:szCs w:val="18"/>
              </w:rPr>
              <w:t>言葉と旋律の美しさを感じ取りながら、日本の歌を味わいましょう。</w:t>
            </w:r>
          </w:p>
        </w:tc>
        <w:tc>
          <w:tcPr>
            <w:tcW w:w="2551" w:type="dxa"/>
          </w:tcPr>
          <w:p w14:paraId="3860CE83" w14:textId="77777777" w:rsidR="00B735D7" w:rsidRDefault="006A5CE6" w:rsidP="00B735D7">
            <w:pPr>
              <w:ind w:left="2880" w:hanging="2880"/>
              <w:rPr>
                <w:rFonts w:ascii="ＭＳ 明朝" w:hAnsi="ＭＳ 明朝"/>
                <w:sz w:val="18"/>
                <w:szCs w:val="18"/>
              </w:rPr>
            </w:pPr>
            <w:r w:rsidRPr="00DF5950">
              <w:rPr>
                <w:rFonts w:ascii="ＭＳ 明朝" w:hAnsi="ＭＳ 明朝" w:hint="eastAsia"/>
                <w:sz w:val="18"/>
                <w:szCs w:val="18"/>
              </w:rPr>
              <w:t>♪</w:t>
            </w:r>
            <w:r w:rsidRPr="006A5CE6">
              <w:rPr>
                <w:rFonts w:ascii="ＭＳ 明朝" w:hAnsi="ＭＳ 明朝" w:hint="eastAsia"/>
                <w:sz w:val="18"/>
                <w:szCs w:val="18"/>
              </w:rPr>
              <w:t>花</w:t>
            </w:r>
          </w:p>
          <w:p w14:paraId="3E23050C" w14:textId="5B3DDE3C" w:rsidR="006A5CE6" w:rsidRDefault="005D4854" w:rsidP="005D4854">
            <w:pPr>
              <w:ind w:leftChars="50" w:left="100" w:firstLineChars="150" w:firstLine="270"/>
              <w:rPr>
                <w:rFonts w:ascii="ＭＳ 明朝" w:hAnsi="ＭＳ 明朝"/>
                <w:sz w:val="18"/>
                <w:szCs w:val="18"/>
              </w:rPr>
            </w:pPr>
            <w:r w:rsidRPr="00DF5950">
              <w:rPr>
                <w:rFonts w:ascii="ＭＳ 明朝" w:hAnsi="ＭＳ 明朝" w:hint="eastAsia"/>
                <w:sz w:val="18"/>
                <w:szCs w:val="18"/>
              </w:rPr>
              <w:t>♪</w:t>
            </w:r>
            <w:r w:rsidR="006A5CE6" w:rsidRPr="006A5CE6">
              <w:rPr>
                <w:rFonts w:ascii="ＭＳ 明朝" w:hAnsi="ＭＳ 明朝" w:hint="eastAsia"/>
                <w:sz w:val="18"/>
                <w:szCs w:val="18"/>
              </w:rPr>
              <w:t>箱根八里</w:t>
            </w:r>
            <w:r w:rsidR="006A5CE6" w:rsidRPr="00AF7E29">
              <w:rPr>
                <w:rFonts w:ascii="ＭＳ 明朝" w:hAnsi="ＭＳ 明朝" w:hint="eastAsia"/>
                <w:sz w:val="10"/>
                <w:szCs w:val="10"/>
              </w:rPr>
              <w:t>(</w:t>
            </w:r>
            <w:r w:rsidR="006A5CE6">
              <w:rPr>
                <w:rFonts w:ascii="ＭＳ 明朝" w:hAnsi="ＭＳ 明朝" w:hint="eastAsia"/>
                <w:sz w:val="10"/>
                <w:szCs w:val="10"/>
              </w:rPr>
              <w:t>参考曲</w:t>
            </w:r>
            <w:r w:rsidR="006A5CE6" w:rsidRPr="00AF7E29">
              <w:rPr>
                <w:rFonts w:ascii="ＭＳ 明朝" w:hAnsi="ＭＳ 明朝" w:hint="eastAsia"/>
                <w:sz w:val="10"/>
                <w:szCs w:val="10"/>
              </w:rPr>
              <w:t>)</w:t>
            </w:r>
            <w:r>
              <w:rPr>
                <w:rFonts w:ascii="ＭＳ 明朝" w:hAnsi="ＭＳ 明朝" w:hint="eastAsia"/>
                <w:sz w:val="10"/>
                <w:szCs w:val="10"/>
              </w:rPr>
              <w:t>／</w:t>
            </w:r>
          </w:p>
          <w:p w14:paraId="2DC1084D" w14:textId="60AE3E46" w:rsidR="006A5CE6" w:rsidRPr="00963DB8" w:rsidRDefault="005D4854" w:rsidP="005D4854">
            <w:pPr>
              <w:ind w:leftChars="50" w:left="100" w:firstLineChars="150" w:firstLine="270"/>
              <w:rPr>
                <w:rFonts w:ascii="ＭＳ 明朝" w:hAnsi="ＭＳ 明朝"/>
                <w:sz w:val="18"/>
                <w:szCs w:val="18"/>
              </w:rPr>
            </w:pPr>
            <w:r w:rsidRPr="00DF5950">
              <w:rPr>
                <w:rFonts w:ascii="ＭＳ 明朝" w:hAnsi="ＭＳ 明朝" w:hint="eastAsia"/>
                <w:sz w:val="18"/>
                <w:szCs w:val="18"/>
              </w:rPr>
              <w:t>♪</w:t>
            </w:r>
            <w:r w:rsidR="006A5CE6" w:rsidRPr="006A5CE6">
              <w:rPr>
                <w:rFonts w:ascii="ＭＳ 明朝" w:hAnsi="ＭＳ 明朝" w:hint="eastAsia"/>
                <w:sz w:val="18"/>
                <w:szCs w:val="18"/>
              </w:rPr>
              <w:t>荒城の月</w:t>
            </w:r>
            <w:r w:rsidR="006A5CE6" w:rsidRPr="00AF7E29">
              <w:rPr>
                <w:rFonts w:ascii="ＭＳ 明朝" w:hAnsi="ＭＳ 明朝" w:hint="eastAsia"/>
                <w:sz w:val="10"/>
                <w:szCs w:val="10"/>
              </w:rPr>
              <w:t>(</w:t>
            </w:r>
            <w:r w:rsidR="006A5CE6">
              <w:rPr>
                <w:rFonts w:ascii="ＭＳ 明朝" w:hAnsi="ＭＳ 明朝" w:hint="eastAsia"/>
                <w:sz w:val="10"/>
                <w:szCs w:val="10"/>
              </w:rPr>
              <w:t>参考曲</w:t>
            </w:r>
            <w:r w:rsidR="006A5CE6" w:rsidRPr="00AF7E29">
              <w:rPr>
                <w:rFonts w:ascii="ＭＳ 明朝" w:hAnsi="ＭＳ 明朝" w:hint="eastAsia"/>
                <w:sz w:val="10"/>
                <w:szCs w:val="10"/>
              </w:rPr>
              <w:t>)</w:t>
            </w:r>
          </w:p>
        </w:tc>
        <w:tc>
          <w:tcPr>
            <w:tcW w:w="426" w:type="dxa"/>
          </w:tcPr>
          <w:p w14:paraId="797ED8BD" w14:textId="67EBC597"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41C4E8FA" w14:textId="77777777" w:rsidR="005C266D" w:rsidRDefault="005C266D" w:rsidP="006C5E54">
            <w:pPr>
              <w:snapToGrid w:val="0"/>
              <w:spacing w:line="240" w:lineRule="exact"/>
              <w:jc w:val="center"/>
              <w:rPr>
                <w:rFonts w:ascii="ＭＳ 明朝"/>
                <w:sz w:val="18"/>
                <w:szCs w:val="18"/>
              </w:rPr>
            </w:pPr>
          </w:p>
          <w:p w14:paraId="4530A4D2" w14:textId="77777777" w:rsidR="00EC60FB" w:rsidRDefault="00EC60FB" w:rsidP="006C5E54">
            <w:pPr>
              <w:snapToGrid w:val="0"/>
              <w:spacing w:line="240" w:lineRule="exact"/>
              <w:jc w:val="center"/>
              <w:rPr>
                <w:rFonts w:ascii="ＭＳ 明朝"/>
                <w:sz w:val="18"/>
                <w:szCs w:val="18"/>
              </w:rPr>
            </w:pPr>
          </w:p>
          <w:p w14:paraId="28FDB63F" w14:textId="77777777" w:rsidR="00EC60FB" w:rsidRDefault="00EC60FB" w:rsidP="006C5E54">
            <w:pPr>
              <w:snapToGrid w:val="0"/>
              <w:spacing w:line="240" w:lineRule="exact"/>
              <w:ind w:left="180" w:hangingChars="100" w:hanging="180"/>
              <w:jc w:val="center"/>
              <w:rPr>
                <w:rFonts w:ascii="ＭＳ 明朝"/>
                <w:sz w:val="18"/>
                <w:szCs w:val="18"/>
              </w:rPr>
            </w:pPr>
          </w:p>
          <w:p w14:paraId="380D97B2" w14:textId="77777777" w:rsidR="00D4787F" w:rsidRDefault="00D4787F" w:rsidP="00FE2760">
            <w:pPr>
              <w:snapToGrid w:val="0"/>
              <w:spacing w:line="240" w:lineRule="exact"/>
              <w:rPr>
                <w:rFonts w:ascii="ＭＳ 明朝"/>
                <w:sz w:val="18"/>
                <w:szCs w:val="18"/>
              </w:rPr>
            </w:pPr>
          </w:p>
          <w:p w14:paraId="4DEDAC23" w14:textId="08CD29B0" w:rsidR="00B735D7" w:rsidRPr="00947A3A" w:rsidRDefault="00B735D7" w:rsidP="006C5E54">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811" w:type="dxa"/>
          </w:tcPr>
          <w:p w14:paraId="1B75B03D" w14:textId="2E2997E4" w:rsidR="004A5E99" w:rsidRDefault="00B735D7" w:rsidP="00D4787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B126D2" w:rsidRPr="000D4401">
              <w:rPr>
                <w:rFonts w:ascii="ＭＳ 明朝"/>
                <w:noProof/>
                <w:sz w:val="18"/>
                <w:szCs w:val="18"/>
              </w:rPr>
              <w:drawing>
                <wp:inline distT="0" distB="0" distL="0" distR="0" wp14:anchorId="09377D91" wp14:editId="30D8D880">
                  <wp:extent cx="457200" cy="88900"/>
                  <wp:effectExtent l="0" t="0" r="0" b="0"/>
                  <wp:docPr id="7107313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B126D2">
              <w:rPr>
                <w:rFonts w:asciiTheme="minorEastAsia" w:hAnsiTheme="minorEastAsia"/>
                <w:sz w:val="18"/>
                <w:szCs w:val="18"/>
              </w:rPr>
              <w:t xml:space="preserve"> </w:t>
            </w:r>
            <w:r w:rsidR="006A5CE6" w:rsidRPr="006A5CE6">
              <w:rPr>
                <w:rFonts w:asciiTheme="minorEastAsia" w:hAnsiTheme="minorEastAsia" w:hint="eastAsia"/>
                <w:sz w:val="18"/>
                <w:szCs w:val="18"/>
              </w:rPr>
              <w:t>「花」の歌詞や曲の特徴などについて気付いたことや思い浮かべたこと、感じたことを基に、曲のよさについて話し合う。</w:t>
            </w:r>
          </w:p>
          <w:p w14:paraId="037CD129" w14:textId="0CB4DB2D" w:rsidR="004A5E99" w:rsidRDefault="005C266D" w:rsidP="00D4787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4A5E99" w:rsidRPr="000D4401">
              <w:rPr>
                <w:rFonts w:ascii="ＭＳ 明朝"/>
                <w:noProof/>
                <w:sz w:val="18"/>
                <w:szCs w:val="18"/>
              </w:rPr>
              <w:drawing>
                <wp:inline distT="0" distB="0" distL="0" distR="0" wp14:anchorId="2DB8FD0B" wp14:editId="2CD04BC4">
                  <wp:extent cx="368300" cy="88900"/>
                  <wp:effectExtent l="0" t="0" r="0" b="0"/>
                  <wp:docPr id="8740073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4A5E99">
              <w:rPr>
                <w:rFonts w:asciiTheme="minorEastAsia" w:hAnsiTheme="minorEastAsia"/>
                <w:sz w:val="18"/>
                <w:szCs w:val="18"/>
              </w:rPr>
              <w:t xml:space="preserve"> </w:t>
            </w:r>
            <w:r w:rsidR="001F5075" w:rsidRPr="001F5075">
              <w:rPr>
                <w:rFonts w:asciiTheme="minorEastAsia" w:hAnsiTheme="minorEastAsia" w:hint="eastAsia"/>
                <w:sz w:val="18"/>
                <w:szCs w:val="18"/>
              </w:rPr>
              <w:t>「花」の歌詞の言葉と旋律とが結び付いた日本の歌のよさや美しさを味わって聴く。</w:t>
            </w:r>
          </w:p>
          <w:p w14:paraId="11D3E87D" w14:textId="77777777" w:rsidR="00FE2760" w:rsidRDefault="00FE2760" w:rsidP="004A5E99">
            <w:pPr>
              <w:snapToGrid w:val="0"/>
              <w:spacing w:line="240" w:lineRule="exact"/>
              <w:ind w:left="180" w:hangingChars="100" w:hanging="180"/>
              <w:rPr>
                <w:rFonts w:asciiTheme="minorEastAsia" w:hAnsiTheme="minorEastAsia"/>
                <w:sz w:val="18"/>
                <w:szCs w:val="18"/>
              </w:rPr>
            </w:pPr>
          </w:p>
          <w:p w14:paraId="2405DA30" w14:textId="4A0736F3" w:rsidR="004A5E99" w:rsidRDefault="004A5E99" w:rsidP="004A5E9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001F5075" w:rsidRPr="001F5075">
              <w:rPr>
                <w:rFonts w:asciiTheme="minorEastAsia" w:hAnsiTheme="minorEastAsia" w:hint="eastAsia"/>
                <w:sz w:val="18"/>
                <w:szCs w:val="18"/>
              </w:rPr>
              <w:t>「箱根八里」と「荒城の月」の歌詞の言葉と旋律とが結び付いた日本の歌のよさや美しさを感じ取る。</w:t>
            </w:r>
          </w:p>
          <w:p w14:paraId="612D6A13" w14:textId="2C21D14A" w:rsidR="001F5075" w:rsidRPr="000B2FF5" w:rsidRDefault="001F5075" w:rsidP="004A5E99">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D4787F">
              <w:rPr>
                <w:rFonts w:asciiTheme="minorEastAsia" w:hAnsiTheme="minorEastAsia" w:hint="eastAsia"/>
                <w:spacing w:val="4"/>
                <w:sz w:val="18"/>
                <w:szCs w:val="18"/>
              </w:rPr>
              <w:t>日本の歌や演奏形態の違いによる合唱の響きのよさや美しさを味わって聴く。</w:t>
            </w:r>
          </w:p>
        </w:tc>
        <w:tc>
          <w:tcPr>
            <w:tcW w:w="7376" w:type="dxa"/>
          </w:tcPr>
          <w:p w14:paraId="18FE9203" w14:textId="16F1D726" w:rsidR="00B61D7C" w:rsidRPr="00B61D7C" w:rsidRDefault="00B61D7C" w:rsidP="006A5CE6">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006C5E54" w:rsidRPr="006C5E54">
              <w:rPr>
                <w:rFonts w:asciiTheme="minorEastAsia" w:hAnsiTheme="minorEastAsia" w:hint="eastAsia"/>
                <w:sz w:val="18"/>
                <w:szCs w:val="18"/>
              </w:rPr>
              <w:t>曲想及びその変化と、旋律や強弱などの音楽の構造との関わりについて理解している</w:t>
            </w:r>
            <w:r w:rsidRPr="00B61D7C">
              <w:rPr>
                <w:rFonts w:asciiTheme="minorEastAsia" w:hAnsiTheme="minorEastAsia" w:hint="eastAsia"/>
                <w:sz w:val="18"/>
                <w:szCs w:val="18"/>
              </w:rPr>
              <w:t>。</w:t>
            </w:r>
          </w:p>
          <w:p w14:paraId="289ABCC8" w14:textId="7B935F98" w:rsidR="00B735D7" w:rsidRDefault="00B61D7C" w:rsidP="00B61D7C">
            <w:pPr>
              <w:snapToGrid w:val="0"/>
              <w:spacing w:line="240" w:lineRule="exact"/>
              <w:ind w:leftChars="100" w:left="200"/>
              <w:rPr>
                <w:rFonts w:asciiTheme="minorEastAsia" w:hAnsiTheme="minorEastAsia"/>
                <w:sz w:val="18"/>
                <w:szCs w:val="18"/>
              </w:rPr>
            </w:pPr>
            <w:r w:rsidRPr="00B61D7C">
              <w:rPr>
                <w:rFonts w:asciiTheme="minorEastAsia" w:hAnsiTheme="minorEastAsia" w:hint="eastAsia"/>
                <w:sz w:val="18"/>
                <w:szCs w:val="18"/>
              </w:rPr>
              <w:t>①知【</w:t>
            </w:r>
            <w:r w:rsidR="001F5075" w:rsidRPr="001F5075">
              <w:rPr>
                <w:rFonts w:asciiTheme="minorEastAsia" w:hAnsiTheme="minorEastAsia" w:hint="eastAsia"/>
                <w:sz w:val="18"/>
                <w:szCs w:val="18"/>
              </w:rPr>
              <w:t>発言内容、教科書P.37の記述内容</w:t>
            </w:r>
            <w:r w:rsidRPr="00B61D7C">
              <w:rPr>
                <w:rFonts w:asciiTheme="minorEastAsia" w:hAnsiTheme="minorEastAsia" w:hint="eastAsia"/>
                <w:sz w:val="18"/>
                <w:szCs w:val="18"/>
              </w:rPr>
              <w:t>】</w:t>
            </w:r>
          </w:p>
          <w:p w14:paraId="364F0961" w14:textId="77777777" w:rsidR="0052157C" w:rsidRDefault="0052157C" w:rsidP="00B61D7C">
            <w:pPr>
              <w:snapToGrid w:val="0"/>
              <w:spacing w:line="240" w:lineRule="exact"/>
              <w:ind w:leftChars="100" w:left="200"/>
              <w:rPr>
                <w:rFonts w:asciiTheme="minorEastAsia" w:hAnsiTheme="minorEastAsia"/>
                <w:sz w:val="18"/>
                <w:szCs w:val="18"/>
              </w:rPr>
            </w:pPr>
          </w:p>
          <w:p w14:paraId="6B5E0EE1" w14:textId="77777777" w:rsidR="001F5075" w:rsidRDefault="001F5075" w:rsidP="0052157C">
            <w:pPr>
              <w:snapToGrid w:val="0"/>
              <w:spacing w:line="240" w:lineRule="exact"/>
              <w:ind w:left="180" w:hangingChars="100" w:hanging="180"/>
              <w:rPr>
                <w:rFonts w:asciiTheme="minorEastAsia" w:hAnsiTheme="minorEastAsia"/>
                <w:sz w:val="18"/>
                <w:szCs w:val="18"/>
              </w:rPr>
            </w:pPr>
          </w:p>
          <w:p w14:paraId="170FC47E" w14:textId="77777777" w:rsidR="001F5075" w:rsidRDefault="001F5075" w:rsidP="0052157C">
            <w:pPr>
              <w:snapToGrid w:val="0"/>
              <w:spacing w:line="240" w:lineRule="exact"/>
              <w:ind w:left="180" w:hangingChars="100" w:hanging="180"/>
              <w:rPr>
                <w:rFonts w:asciiTheme="minorEastAsia" w:hAnsiTheme="minorEastAsia"/>
                <w:sz w:val="18"/>
                <w:szCs w:val="18"/>
              </w:rPr>
            </w:pPr>
          </w:p>
          <w:p w14:paraId="08A9AFF6" w14:textId="77777777" w:rsidR="001F5075" w:rsidRDefault="001F5075" w:rsidP="00D4787F">
            <w:pPr>
              <w:snapToGrid w:val="0"/>
              <w:spacing w:line="240" w:lineRule="exact"/>
              <w:rPr>
                <w:rFonts w:asciiTheme="minorEastAsia" w:hAnsiTheme="minorEastAsia"/>
                <w:sz w:val="18"/>
                <w:szCs w:val="18"/>
              </w:rPr>
            </w:pPr>
          </w:p>
          <w:p w14:paraId="7BB9CA1D" w14:textId="77777777" w:rsidR="001F5075" w:rsidRDefault="001F5075" w:rsidP="0052157C">
            <w:pPr>
              <w:snapToGrid w:val="0"/>
              <w:spacing w:line="240" w:lineRule="exact"/>
              <w:ind w:left="180" w:hangingChars="100" w:hanging="180"/>
              <w:rPr>
                <w:rFonts w:asciiTheme="minorEastAsia" w:hAnsiTheme="minorEastAsia"/>
                <w:sz w:val="18"/>
                <w:szCs w:val="18"/>
              </w:rPr>
            </w:pPr>
          </w:p>
          <w:p w14:paraId="36351D81" w14:textId="7E04F445" w:rsidR="0052157C" w:rsidRPr="00B61D7C" w:rsidRDefault="0052157C" w:rsidP="0052157C">
            <w:pPr>
              <w:snapToGrid w:val="0"/>
              <w:spacing w:line="240" w:lineRule="exact"/>
              <w:ind w:left="180" w:hangingChars="100" w:hanging="180"/>
              <w:rPr>
                <w:rFonts w:asciiTheme="minorEastAsia" w:hAnsiTheme="minorEastAsia"/>
                <w:sz w:val="18"/>
                <w:szCs w:val="18"/>
              </w:rPr>
            </w:pPr>
            <w:r w:rsidRPr="00B61D7C">
              <w:rPr>
                <w:rFonts w:asciiTheme="minorEastAsia" w:hAnsiTheme="minorEastAsia" w:hint="eastAsia"/>
                <w:sz w:val="18"/>
                <w:szCs w:val="18"/>
              </w:rPr>
              <w:t>◆</w:t>
            </w:r>
            <w:r w:rsidR="006C5E54" w:rsidRPr="006C5E54">
              <w:rPr>
                <w:rFonts w:asciiTheme="minorEastAsia" w:hAnsiTheme="minorEastAsia" w:hint="eastAsia"/>
                <w:sz w:val="18"/>
                <w:szCs w:val="18"/>
              </w:rPr>
              <w:t>音色、リズム、速度、旋律、強弱、音の重なりを聴き取り、それらの働きが生み出すよさや面白さ、美しさを感じ取りながら、聴き取ったことと感じ取ったこととの関わりについて考え、曲や演奏のよさなどを見いだし、曲全体を味わって聴いている</w:t>
            </w:r>
            <w:r>
              <w:rPr>
                <w:rFonts w:asciiTheme="minorEastAsia" w:hAnsiTheme="minorEastAsia" w:hint="eastAsia"/>
                <w:sz w:val="18"/>
                <w:szCs w:val="18"/>
              </w:rPr>
              <w:t>。</w:t>
            </w:r>
          </w:p>
          <w:p w14:paraId="133ECDF1" w14:textId="66E27086" w:rsidR="004A5E99" w:rsidRPr="0052157C" w:rsidRDefault="00EC60FB" w:rsidP="001F5075">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思①</w:t>
            </w:r>
            <w:r w:rsidR="0052157C" w:rsidRPr="00B61D7C">
              <w:rPr>
                <w:rFonts w:asciiTheme="minorEastAsia" w:hAnsiTheme="minorEastAsia" w:hint="eastAsia"/>
                <w:sz w:val="18"/>
                <w:szCs w:val="18"/>
              </w:rPr>
              <w:t>【</w:t>
            </w:r>
            <w:r w:rsidR="001F5075" w:rsidRPr="001F5075">
              <w:rPr>
                <w:rFonts w:asciiTheme="minorEastAsia" w:hAnsiTheme="minorEastAsia" w:hint="eastAsia"/>
                <w:sz w:val="18"/>
                <w:szCs w:val="18"/>
              </w:rPr>
              <w:t>行動観察、発言内容、ワークシート</w:t>
            </w:r>
            <w:r w:rsidR="0052157C" w:rsidRPr="00B61D7C">
              <w:rPr>
                <w:rFonts w:asciiTheme="minorEastAsia" w:hAnsiTheme="minorEastAsia" w:hint="eastAsia"/>
                <w:sz w:val="18"/>
                <w:szCs w:val="18"/>
              </w:rPr>
              <w:t>】</w:t>
            </w:r>
          </w:p>
        </w:tc>
      </w:tr>
      <w:tr w:rsidR="00B735D7" w14:paraId="574EBDA7" w14:textId="77777777" w:rsidTr="006C5E54">
        <w:trPr>
          <w:trHeight w:val="1134"/>
        </w:trPr>
        <w:tc>
          <w:tcPr>
            <w:tcW w:w="2660" w:type="dxa"/>
          </w:tcPr>
          <w:p w14:paraId="28AE3240" w14:textId="675F691A" w:rsidR="00B735D7" w:rsidRPr="00947A3A" w:rsidRDefault="004823FC" w:rsidP="00B735D7">
            <w:pPr>
              <w:rPr>
                <w:rFonts w:ascii="ＭＳ 明朝"/>
                <w:sz w:val="18"/>
                <w:szCs w:val="18"/>
              </w:rPr>
            </w:pPr>
            <w:r w:rsidRPr="004823FC">
              <w:rPr>
                <w:rFonts w:ascii="ＭＳ 明朝" w:hint="eastAsia"/>
                <w:sz w:val="18"/>
                <w:szCs w:val="18"/>
              </w:rPr>
              <w:t>人々が大切にしてきた歌を味わい、思いが伝わるように歌いましょう。</w:t>
            </w:r>
          </w:p>
        </w:tc>
        <w:tc>
          <w:tcPr>
            <w:tcW w:w="2551" w:type="dxa"/>
          </w:tcPr>
          <w:p w14:paraId="3DCA83B6" w14:textId="162770D4" w:rsidR="00B735D7" w:rsidRPr="00963DB8" w:rsidRDefault="004823FC" w:rsidP="00B735D7">
            <w:pPr>
              <w:snapToGrid w:val="0"/>
              <w:rPr>
                <w:rFonts w:ascii="ＭＳ 明朝" w:hAnsi="ＭＳ 明朝"/>
                <w:sz w:val="18"/>
                <w:szCs w:val="18"/>
              </w:rPr>
            </w:pPr>
            <w:r w:rsidRPr="00DF5950">
              <w:rPr>
                <w:rFonts w:ascii="ＭＳ 明朝" w:hAnsi="ＭＳ 明朝" w:hint="eastAsia"/>
                <w:sz w:val="18"/>
                <w:szCs w:val="18"/>
              </w:rPr>
              <w:t>(共)</w:t>
            </w:r>
            <w:r w:rsidRPr="004823FC">
              <w:rPr>
                <w:rFonts w:ascii="ＭＳ 明朝" w:hAnsi="ＭＳ 明朝" w:hint="eastAsia"/>
                <w:sz w:val="18"/>
                <w:szCs w:val="18"/>
              </w:rPr>
              <w:t>ふるさと</w:t>
            </w:r>
          </w:p>
        </w:tc>
        <w:tc>
          <w:tcPr>
            <w:tcW w:w="426" w:type="dxa"/>
          </w:tcPr>
          <w:p w14:paraId="2918F576" w14:textId="77777777" w:rsidR="0052157C" w:rsidRDefault="00B735D7" w:rsidP="004823FC">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5036ECF" w14:textId="77777777" w:rsidR="001D3B56" w:rsidRDefault="001D3B56" w:rsidP="004823FC">
            <w:pPr>
              <w:snapToGrid w:val="0"/>
              <w:spacing w:line="240" w:lineRule="exact"/>
              <w:ind w:left="180" w:hangingChars="100" w:hanging="180"/>
              <w:jc w:val="center"/>
              <w:rPr>
                <w:rFonts w:ascii="ＭＳ 明朝"/>
                <w:sz w:val="18"/>
                <w:szCs w:val="18"/>
              </w:rPr>
            </w:pPr>
          </w:p>
          <w:p w14:paraId="1B79A927" w14:textId="77777777" w:rsidR="001D3B56" w:rsidRDefault="001D3B56" w:rsidP="006C5E54">
            <w:pPr>
              <w:snapToGrid w:val="0"/>
              <w:spacing w:line="240" w:lineRule="exact"/>
              <w:ind w:left="180" w:hangingChars="100" w:hanging="180"/>
              <w:jc w:val="center"/>
              <w:rPr>
                <w:rFonts w:ascii="ＭＳ 明朝"/>
                <w:sz w:val="18"/>
                <w:szCs w:val="18"/>
              </w:rPr>
            </w:pPr>
          </w:p>
          <w:p w14:paraId="47805870" w14:textId="77777777" w:rsidR="00D87CA8" w:rsidRDefault="00D87CA8" w:rsidP="006C5E54">
            <w:pPr>
              <w:snapToGrid w:val="0"/>
              <w:spacing w:line="240" w:lineRule="exact"/>
              <w:ind w:left="180" w:hangingChars="100" w:hanging="180"/>
              <w:jc w:val="center"/>
              <w:rPr>
                <w:rFonts w:ascii="ＭＳ 明朝"/>
                <w:sz w:val="18"/>
                <w:szCs w:val="18"/>
              </w:rPr>
            </w:pPr>
          </w:p>
          <w:p w14:paraId="00E95866" w14:textId="77777777" w:rsidR="001D3B56" w:rsidRDefault="001D3B56" w:rsidP="006C5E54">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3E04D80F" w14:textId="77777777" w:rsidR="001D3B56" w:rsidRDefault="001D3B56" w:rsidP="006C5E54">
            <w:pPr>
              <w:snapToGrid w:val="0"/>
              <w:spacing w:line="240" w:lineRule="exact"/>
              <w:ind w:left="180" w:hangingChars="100" w:hanging="180"/>
              <w:jc w:val="center"/>
              <w:rPr>
                <w:rFonts w:ascii="ＭＳ 明朝"/>
                <w:sz w:val="18"/>
                <w:szCs w:val="18"/>
              </w:rPr>
            </w:pPr>
          </w:p>
          <w:p w14:paraId="18B99ABD" w14:textId="77777777" w:rsidR="001D3B56" w:rsidRDefault="001D3B56" w:rsidP="006C5E54">
            <w:pPr>
              <w:snapToGrid w:val="0"/>
              <w:spacing w:line="240" w:lineRule="exact"/>
              <w:ind w:left="180" w:hangingChars="100" w:hanging="180"/>
              <w:jc w:val="center"/>
              <w:rPr>
                <w:rFonts w:ascii="ＭＳ 明朝"/>
                <w:sz w:val="18"/>
                <w:szCs w:val="18"/>
              </w:rPr>
            </w:pPr>
          </w:p>
          <w:p w14:paraId="4F80489B" w14:textId="77777777" w:rsidR="00FC060F" w:rsidRDefault="00FC060F" w:rsidP="006C5E54">
            <w:pPr>
              <w:snapToGrid w:val="0"/>
              <w:spacing w:line="240" w:lineRule="exact"/>
              <w:jc w:val="center"/>
              <w:rPr>
                <w:rFonts w:ascii="ＭＳ 明朝"/>
                <w:sz w:val="18"/>
                <w:szCs w:val="18"/>
              </w:rPr>
            </w:pPr>
          </w:p>
          <w:p w14:paraId="31370BEF" w14:textId="77777777" w:rsidR="006C5E54" w:rsidRDefault="006C5E54" w:rsidP="006C5E54">
            <w:pPr>
              <w:snapToGrid w:val="0"/>
              <w:spacing w:line="240" w:lineRule="exact"/>
              <w:jc w:val="center"/>
              <w:rPr>
                <w:rFonts w:ascii="ＭＳ 明朝"/>
                <w:sz w:val="18"/>
                <w:szCs w:val="18"/>
              </w:rPr>
            </w:pPr>
          </w:p>
          <w:p w14:paraId="547C0870" w14:textId="77777777" w:rsidR="00D87CA8" w:rsidRDefault="00D87CA8" w:rsidP="006C5E54">
            <w:pPr>
              <w:snapToGrid w:val="0"/>
              <w:spacing w:line="240" w:lineRule="exact"/>
              <w:jc w:val="center"/>
              <w:rPr>
                <w:rFonts w:ascii="ＭＳ 明朝"/>
                <w:sz w:val="18"/>
                <w:szCs w:val="18"/>
              </w:rPr>
            </w:pPr>
          </w:p>
          <w:p w14:paraId="373F7BC9" w14:textId="24635FFC" w:rsidR="001D3B56" w:rsidRPr="00947A3A" w:rsidRDefault="001D3B56" w:rsidP="004823FC">
            <w:pPr>
              <w:snapToGrid w:val="0"/>
              <w:spacing w:line="240" w:lineRule="exact"/>
              <w:ind w:left="180" w:hangingChars="100" w:hanging="180"/>
              <w:jc w:val="center"/>
              <w:rPr>
                <w:rFonts w:ascii="ＭＳ 明朝"/>
                <w:sz w:val="18"/>
                <w:szCs w:val="18"/>
              </w:rPr>
            </w:pPr>
            <w:r>
              <w:rPr>
                <w:rFonts w:ascii="ＭＳ 明朝" w:hint="eastAsia"/>
                <w:sz w:val="18"/>
                <w:szCs w:val="18"/>
              </w:rPr>
              <w:t>５</w:t>
            </w:r>
          </w:p>
        </w:tc>
        <w:tc>
          <w:tcPr>
            <w:tcW w:w="5811" w:type="dxa"/>
          </w:tcPr>
          <w:p w14:paraId="69DB5101" w14:textId="268D6A4E"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4823FC" w:rsidRPr="000D4401">
              <w:rPr>
                <w:rFonts w:ascii="ＭＳ 明朝"/>
                <w:noProof/>
                <w:sz w:val="18"/>
                <w:szCs w:val="18"/>
              </w:rPr>
              <w:drawing>
                <wp:inline distT="0" distB="0" distL="0" distR="0" wp14:anchorId="4D9AD9F1" wp14:editId="48A7D275">
                  <wp:extent cx="457200" cy="88900"/>
                  <wp:effectExtent l="0" t="0" r="0" b="0"/>
                  <wp:docPr id="5154940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4823FC">
              <w:rPr>
                <w:rFonts w:asciiTheme="minorEastAsia" w:hAnsiTheme="minorEastAsia"/>
                <w:sz w:val="18"/>
                <w:szCs w:val="18"/>
              </w:rPr>
              <w:t xml:space="preserve"> </w:t>
            </w:r>
            <w:r w:rsidR="004823FC" w:rsidRPr="004823FC">
              <w:rPr>
                <w:rFonts w:asciiTheme="minorEastAsia" w:hAnsiTheme="minorEastAsia" w:hint="eastAsia"/>
                <w:sz w:val="18"/>
                <w:szCs w:val="18"/>
              </w:rPr>
              <w:t>情景や気持ちを想像し、各声部の特徴や役割を捉えて歌う。</w:t>
            </w:r>
          </w:p>
          <w:p w14:paraId="235FD88D" w14:textId="77777777" w:rsidR="006C5E54" w:rsidRDefault="006C5E54" w:rsidP="006C5E54">
            <w:pPr>
              <w:snapToGrid w:val="0"/>
              <w:spacing w:line="240" w:lineRule="exact"/>
              <w:rPr>
                <w:rFonts w:asciiTheme="minorEastAsia" w:hAnsiTheme="minorEastAsia"/>
                <w:sz w:val="18"/>
                <w:szCs w:val="18"/>
              </w:rPr>
            </w:pPr>
          </w:p>
          <w:p w14:paraId="13262B1D" w14:textId="77777777" w:rsidR="00D87CA8" w:rsidRDefault="00D87CA8" w:rsidP="001D3B56">
            <w:pPr>
              <w:snapToGrid w:val="0"/>
              <w:spacing w:line="240" w:lineRule="exact"/>
              <w:ind w:left="180" w:hangingChars="100" w:hanging="180"/>
              <w:rPr>
                <w:rFonts w:asciiTheme="minorEastAsia" w:hAnsiTheme="minorEastAsia"/>
                <w:sz w:val="18"/>
                <w:szCs w:val="18"/>
              </w:rPr>
            </w:pPr>
          </w:p>
          <w:p w14:paraId="6C91AF01" w14:textId="14C63684" w:rsidR="0052157C" w:rsidRDefault="00B735D7"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4823FC" w:rsidRPr="000D4401">
              <w:rPr>
                <w:rFonts w:ascii="ＭＳ 明朝"/>
                <w:noProof/>
                <w:sz w:val="18"/>
                <w:szCs w:val="18"/>
              </w:rPr>
              <w:drawing>
                <wp:inline distT="0" distB="0" distL="0" distR="0" wp14:anchorId="5147AE2B" wp14:editId="45F19385">
                  <wp:extent cx="368300" cy="88900"/>
                  <wp:effectExtent l="0" t="0" r="0" b="0"/>
                  <wp:docPr id="4300478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4823FC">
              <w:rPr>
                <w:rFonts w:asciiTheme="minorEastAsia" w:hAnsiTheme="minorEastAsia"/>
                <w:sz w:val="18"/>
                <w:szCs w:val="18"/>
              </w:rPr>
              <w:t xml:space="preserve"> </w:t>
            </w:r>
            <w:r w:rsidR="004823FC" w:rsidRPr="004823FC">
              <w:rPr>
                <w:rFonts w:asciiTheme="minorEastAsia" w:hAnsiTheme="minorEastAsia" w:hint="eastAsia"/>
                <w:sz w:val="18"/>
                <w:szCs w:val="18"/>
              </w:rPr>
              <w:t>歌詞の内容や曲想を生かした表現を工夫する。</w:t>
            </w:r>
          </w:p>
          <w:p w14:paraId="3C686C5C" w14:textId="77777777" w:rsidR="001D3B56" w:rsidRDefault="001D3B56" w:rsidP="001D3B56">
            <w:pPr>
              <w:snapToGrid w:val="0"/>
              <w:spacing w:line="240" w:lineRule="exact"/>
              <w:ind w:left="180" w:hangingChars="100" w:hanging="180"/>
              <w:rPr>
                <w:rFonts w:asciiTheme="minorEastAsia" w:hAnsiTheme="minorEastAsia"/>
                <w:sz w:val="18"/>
                <w:szCs w:val="18"/>
              </w:rPr>
            </w:pPr>
          </w:p>
          <w:p w14:paraId="161F2903" w14:textId="77777777" w:rsidR="004823FC" w:rsidRDefault="004823FC" w:rsidP="001D3B56">
            <w:pPr>
              <w:snapToGrid w:val="0"/>
              <w:spacing w:line="240" w:lineRule="exact"/>
              <w:ind w:left="180" w:hangingChars="100" w:hanging="180"/>
              <w:rPr>
                <w:rFonts w:asciiTheme="minorEastAsia" w:hAnsiTheme="minorEastAsia"/>
                <w:sz w:val="18"/>
                <w:szCs w:val="18"/>
              </w:rPr>
            </w:pPr>
          </w:p>
          <w:p w14:paraId="5BEFFB31" w14:textId="77777777" w:rsidR="004823FC" w:rsidRDefault="004823FC" w:rsidP="001D3B56">
            <w:pPr>
              <w:snapToGrid w:val="0"/>
              <w:spacing w:line="240" w:lineRule="exact"/>
              <w:ind w:left="180" w:hangingChars="100" w:hanging="180"/>
              <w:rPr>
                <w:rFonts w:asciiTheme="minorEastAsia" w:hAnsiTheme="minorEastAsia"/>
                <w:sz w:val="18"/>
                <w:szCs w:val="18"/>
              </w:rPr>
            </w:pPr>
          </w:p>
          <w:p w14:paraId="75D63937" w14:textId="77777777" w:rsidR="004823FC" w:rsidRDefault="004823FC" w:rsidP="006C5E54">
            <w:pPr>
              <w:snapToGrid w:val="0"/>
              <w:spacing w:line="240" w:lineRule="exact"/>
              <w:rPr>
                <w:rFonts w:asciiTheme="minorEastAsia" w:hAnsiTheme="minorEastAsia"/>
                <w:sz w:val="18"/>
                <w:szCs w:val="18"/>
              </w:rPr>
            </w:pPr>
          </w:p>
          <w:p w14:paraId="67B0DE95" w14:textId="77777777" w:rsidR="00D87CA8" w:rsidRDefault="00D87CA8" w:rsidP="006C5E54">
            <w:pPr>
              <w:snapToGrid w:val="0"/>
              <w:spacing w:line="240" w:lineRule="exact"/>
              <w:rPr>
                <w:rFonts w:asciiTheme="minorEastAsia" w:hAnsiTheme="minorEastAsia"/>
                <w:sz w:val="18"/>
                <w:szCs w:val="18"/>
              </w:rPr>
            </w:pPr>
          </w:p>
          <w:p w14:paraId="0D5EEAD0" w14:textId="0C6B1083" w:rsidR="001D3B56" w:rsidRDefault="001D3B56"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4823FC" w:rsidRPr="000D4401">
              <w:rPr>
                <w:rFonts w:ascii="ＭＳ 明朝"/>
                <w:noProof/>
                <w:sz w:val="18"/>
                <w:szCs w:val="18"/>
              </w:rPr>
              <w:drawing>
                <wp:inline distT="0" distB="0" distL="0" distR="0" wp14:anchorId="5C463E37" wp14:editId="0DCDAEFB">
                  <wp:extent cx="279400" cy="88900"/>
                  <wp:effectExtent l="0" t="0" r="0" b="0"/>
                  <wp:docPr id="19657850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sidR="004823FC">
              <w:rPr>
                <w:rFonts w:asciiTheme="minorEastAsia" w:hAnsiTheme="minorEastAsia"/>
                <w:sz w:val="18"/>
                <w:szCs w:val="18"/>
              </w:rPr>
              <w:t xml:space="preserve"> </w:t>
            </w:r>
            <w:r w:rsidR="004823FC" w:rsidRPr="004823FC">
              <w:rPr>
                <w:rFonts w:asciiTheme="minorEastAsia" w:hAnsiTheme="minorEastAsia" w:hint="eastAsia"/>
                <w:sz w:val="18"/>
                <w:szCs w:val="18"/>
              </w:rPr>
              <w:t>思いや意図を生かして、互いの歌声をよく聴き合いながら三部合唱をする。</w:t>
            </w:r>
          </w:p>
          <w:p w14:paraId="355E71E3" w14:textId="77777777" w:rsidR="001D3B56" w:rsidRDefault="001D3B56" w:rsidP="00FC060F">
            <w:pPr>
              <w:snapToGrid w:val="0"/>
              <w:spacing w:line="240" w:lineRule="exact"/>
              <w:rPr>
                <w:rFonts w:asciiTheme="minorEastAsia" w:hAnsiTheme="minorEastAsia"/>
                <w:sz w:val="18"/>
                <w:szCs w:val="18"/>
              </w:rPr>
            </w:pPr>
          </w:p>
          <w:p w14:paraId="23546606" w14:textId="77777777" w:rsidR="004823FC" w:rsidRDefault="004823FC" w:rsidP="00FC060F">
            <w:pPr>
              <w:snapToGrid w:val="0"/>
              <w:spacing w:line="240" w:lineRule="exact"/>
              <w:rPr>
                <w:rFonts w:asciiTheme="minorEastAsia" w:hAnsiTheme="minorEastAsia"/>
                <w:sz w:val="18"/>
                <w:szCs w:val="18"/>
              </w:rPr>
            </w:pPr>
          </w:p>
          <w:p w14:paraId="30D03F49" w14:textId="21678988" w:rsidR="001D3B56" w:rsidRPr="0080580C" w:rsidRDefault="001D3B56" w:rsidP="004823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4823FC" w:rsidRPr="004823FC">
              <w:rPr>
                <w:rFonts w:asciiTheme="minorEastAsia" w:hAnsiTheme="minorEastAsia" w:hint="eastAsia"/>
                <w:sz w:val="18"/>
                <w:szCs w:val="18"/>
              </w:rPr>
              <w:t>自分と音楽との関わりについて、気付きを深める。</w:t>
            </w:r>
          </w:p>
        </w:tc>
        <w:tc>
          <w:tcPr>
            <w:tcW w:w="7376" w:type="dxa"/>
          </w:tcPr>
          <w:p w14:paraId="654AB8D4" w14:textId="72CF4116" w:rsidR="00B735D7" w:rsidRPr="0080580C" w:rsidRDefault="00B735D7" w:rsidP="006C5E54">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5E54" w:rsidRPr="006C5E54">
              <w:rPr>
                <w:rFonts w:hint="eastAsia"/>
                <w:sz w:val="18"/>
                <w:szCs w:val="18"/>
              </w:rPr>
              <w:t>曲想と旋律や強弱、音の重なりなどの音楽の構造や歌詞の内容との関わりについて理解している</w:t>
            </w:r>
            <w:r w:rsidR="005C266D" w:rsidRPr="005C266D">
              <w:rPr>
                <w:rFonts w:hint="eastAsia"/>
                <w:sz w:val="18"/>
                <w:szCs w:val="18"/>
              </w:rPr>
              <w:t>。</w:t>
            </w:r>
          </w:p>
          <w:p w14:paraId="4607425B" w14:textId="31028EB8" w:rsidR="00B735D7" w:rsidRDefault="004823FC" w:rsidP="005C266D">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②</w:t>
            </w:r>
            <w:r w:rsidR="006C2160">
              <w:rPr>
                <w:rFonts w:asciiTheme="minorEastAsia" w:hAnsiTheme="minorEastAsia" w:hint="eastAsia"/>
                <w:kern w:val="0"/>
                <w:sz w:val="18"/>
                <w:szCs w:val="18"/>
              </w:rPr>
              <w:t>知</w:t>
            </w:r>
            <w:r w:rsidR="005C266D" w:rsidRPr="0080580C">
              <w:rPr>
                <w:rFonts w:asciiTheme="minorEastAsia" w:hAnsiTheme="minorEastAsia" w:hint="eastAsia"/>
                <w:sz w:val="18"/>
                <w:szCs w:val="18"/>
              </w:rPr>
              <w:t>【</w:t>
            </w:r>
            <w:r w:rsidRPr="004823FC">
              <w:rPr>
                <w:rFonts w:asciiTheme="minorEastAsia" w:hAnsiTheme="minorEastAsia" w:hint="eastAsia"/>
                <w:kern w:val="0"/>
                <w:sz w:val="18"/>
                <w:szCs w:val="18"/>
              </w:rPr>
              <w:t>発言内容、ワークシート</w:t>
            </w:r>
            <w:r w:rsidR="00B735D7" w:rsidRPr="0080580C">
              <w:rPr>
                <w:rFonts w:asciiTheme="minorEastAsia" w:hAnsiTheme="minorEastAsia" w:hint="eastAsia"/>
                <w:sz w:val="18"/>
                <w:szCs w:val="18"/>
              </w:rPr>
              <w:t>】</w:t>
            </w:r>
          </w:p>
          <w:p w14:paraId="502179EB" w14:textId="77777777" w:rsidR="00FC060F" w:rsidRDefault="00FC060F" w:rsidP="004823FC">
            <w:pPr>
              <w:snapToGrid w:val="0"/>
              <w:spacing w:line="240" w:lineRule="exact"/>
              <w:rPr>
                <w:rFonts w:asciiTheme="minorEastAsia" w:hAnsiTheme="minorEastAsia"/>
                <w:sz w:val="18"/>
                <w:szCs w:val="18"/>
              </w:rPr>
            </w:pPr>
          </w:p>
          <w:p w14:paraId="5E09E3AF" w14:textId="3C9EDA06"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5E54" w:rsidRPr="006C5E54">
              <w:rPr>
                <w:rFonts w:hint="eastAsia"/>
                <w:sz w:val="18"/>
                <w:szCs w:val="18"/>
              </w:rPr>
              <w:t>旋律、強弱、音の重なり、変化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005C266D" w:rsidRPr="005C266D">
              <w:rPr>
                <w:rFonts w:hint="eastAsia"/>
                <w:sz w:val="18"/>
                <w:szCs w:val="18"/>
              </w:rPr>
              <w:t>。</w:t>
            </w:r>
          </w:p>
          <w:p w14:paraId="662EBC80" w14:textId="34B433A8" w:rsidR="007A7C24" w:rsidRDefault="001D3B56" w:rsidP="006C2160">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思②</w:t>
            </w:r>
            <w:r w:rsidR="005C266D" w:rsidRPr="0080580C">
              <w:rPr>
                <w:rFonts w:asciiTheme="minorEastAsia" w:hAnsiTheme="minorEastAsia" w:hint="eastAsia"/>
                <w:sz w:val="18"/>
                <w:szCs w:val="18"/>
              </w:rPr>
              <w:t>【</w:t>
            </w:r>
            <w:r w:rsidR="004823FC" w:rsidRPr="004823FC">
              <w:rPr>
                <w:rFonts w:asciiTheme="minorEastAsia" w:hAnsiTheme="minorEastAsia" w:hint="eastAsia"/>
                <w:sz w:val="18"/>
                <w:szCs w:val="18"/>
              </w:rPr>
              <w:t>発言内容、ワークシート</w:t>
            </w:r>
            <w:r w:rsidR="00B735D7" w:rsidRPr="0080580C">
              <w:rPr>
                <w:rFonts w:asciiTheme="minorEastAsia" w:hAnsiTheme="minorEastAsia" w:hint="eastAsia"/>
                <w:sz w:val="18"/>
                <w:szCs w:val="18"/>
              </w:rPr>
              <w:t>】</w:t>
            </w:r>
          </w:p>
          <w:p w14:paraId="36C09B66" w14:textId="77777777" w:rsidR="001D3B56" w:rsidRDefault="001D3B56" w:rsidP="006C2160">
            <w:pPr>
              <w:snapToGrid w:val="0"/>
              <w:spacing w:line="240" w:lineRule="exact"/>
              <w:ind w:leftChars="100" w:left="200"/>
              <w:rPr>
                <w:rFonts w:asciiTheme="minorEastAsia" w:hAnsiTheme="minorEastAsia"/>
                <w:sz w:val="18"/>
                <w:szCs w:val="18"/>
              </w:rPr>
            </w:pPr>
          </w:p>
          <w:p w14:paraId="5D91C4D0" w14:textId="7A2ECAEB" w:rsidR="001D3B56" w:rsidRPr="0080580C" w:rsidRDefault="001D3B56" w:rsidP="001D3B56">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5E54" w:rsidRPr="006C5E54">
              <w:rPr>
                <w:rFonts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5C266D">
              <w:rPr>
                <w:rFonts w:hint="eastAsia"/>
                <w:sz w:val="18"/>
                <w:szCs w:val="18"/>
              </w:rPr>
              <w:t>。</w:t>
            </w:r>
          </w:p>
          <w:p w14:paraId="755BA17A" w14:textId="1C8F307D" w:rsidR="001D3B56" w:rsidRPr="001D3B56" w:rsidRDefault="004823FC" w:rsidP="004823F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w:t>
            </w:r>
            <w:r w:rsidR="001D3B56">
              <w:rPr>
                <w:rFonts w:asciiTheme="minorEastAsia" w:hAnsiTheme="minorEastAsia" w:hint="eastAsia"/>
                <w:sz w:val="18"/>
                <w:szCs w:val="18"/>
              </w:rPr>
              <w:t>技</w:t>
            </w:r>
            <w:r w:rsidR="001D3B56" w:rsidRPr="0080580C">
              <w:rPr>
                <w:rFonts w:asciiTheme="minorEastAsia" w:hAnsiTheme="minorEastAsia" w:hint="eastAsia"/>
                <w:sz w:val="18"/>
                <w:szCs w:val="18"/>
              </w:rPr>
              <w:t>【</w:t>
            </w:r>
            <w:r w:rsidRPr="004823FC">
              <w:rPr>
                <w:rFonts w:asciiTheme="minorEastAsia" w:hAnsiTheme="minorEastAsia" w:hint="eastAsia"/>
                <w:sz w:val="18"/>
                <w:szCs w:val="18"/>
              </w:rPr>
              <w:t>演奏聴取</w:t>
            </w:r>
            <w:r w:rsidR="001D3B56" w:rsidRPr="0080580C">
              <w:rPr>
                <w:rFonts w:asciiTheme="minorEastAsia" w:hAnsiTheme="minorEastAsia" w:hint="eastAsia"/>
                <w:sz w:val="18"/>
                <w:szCs w:val="18"/>
              </w:rPr>
              <w:t>】</w:t>
            </w:r>
          </w:p>
        </w:tc>
      </w:tr>
      <w:tr w:rsidR="004823FC" w14:paraId="16C09CBD" w14:textId="77777777" w:rsidTr="006C5E54">
        <w:trPr>
          <w:trHeight w:val="1134"/>
        </w:trPr>
        <w:tc>
          <w:tcPr>
            <w:tcW w:w="2660" w:type="dxa"/>
          </w:tcPr>
          <w:p w14:paraId="51700C35" w14:textId="37F7534B" w:rsidR="004823FC" w:rsidRPr="004823FC" w:rsidRDefault="004823FC" w:rsidP="00B735D7">
            <w:pPr>
              <w:rPr>
                <w:rFonts w:ascii="ＭＳ 明朝"/>
                <w:sz w:val="18"/>
                <w:szCs w:val="18"/>
              </w:rPr>
            </w:pPr>
            <w:r w:rsidRPr="004823FC">
              <w:rPr>
                <w:rFonts w:ascii="ＭＳ 明朝" w:hint="eastAsia"/>
                <w:sz w:val="18"/>
                <w:szCs w:val="18"/>
              </w:rPr>
              <w:t>歌詞と曲想との関わりに気を付けて歌いましょう。</w:t>
            </w:r>
          </w:p>
        </w:tc>
        <w:tc>
          <w:tcPr>
            <w:tcW w:w="2551" w:type="dxa"/>
          </w:tcPr>
          <w:p w14:paraId="52913122" w14:textId="6D8E699D" w:rsidR="004823FC" w:rsidRPr="00DF5950" w:rsidRDefault="004823FC" w:rsidP="00B735D7">
            <w:pPr>
              <w:snapToGrid w:val="0"/>
              <w:rPr>
                <w:rFonts w:ascii="ＭＳ 明朝" w:hAnsi="ＭＳ 明朝"/>
                <w:sz w:val="18"/>
                <w:szCs w:val="18"/>
              </w:rPr>
            </w:pPr>
            <w:r w:rsidRPr="00DF5950">
              <w:rPr>
                <w:rFonts w:ascii="ＭＳ 明朝" w:hAnsi="ＭＳ 明朝" w:hint="eastAsia"/>
                <w:sz w:val="18"/>
                <w:szCs w:val="18"/>
              </w:rPr>
              <w:t>(共)</w:t>
            </w:r>
            <w:r w:rsidRPr="004823FC">
              <w:rPr>
                <w:rFonts w:ascii="ＭＳ 明朝" w:hAnsi="ＭＳ 明朝" w:hint="eastAsia"/>
                <w:sz w:val="18"/>
                <w:szCs w:val="18"/>
              </w:rPr>
              <w:t>われは海の子</w:t>
            </w:r>
          </w:p>
        </w:tc>
        <w:tc>
          <w:tcPr>
            <w:tcW w:w="426" w:type="dxa"/>
          </w:tcPr>
          <w:p w14:paraId="5A0F73B9" w14:textId="77777777" w:rsidR="004823FC" w:rsidRDefault="004823FC" w:rsidP="004823FC">
            <w:pPr>
              <w:snapToGrid w:val="0"/>
              <w:spacing w:line="240" w:lineRule="exact"/>
              <w:ind w:left="180" w:hangingChars="100" w:hanging="180"/>
              <w:jc w:val="center"/>
              <w:rPr>
                <w:rFonts w:ascii="ＭＳ 明朝"/>
                <w:sz w:val="18"/>
                <w:szCs w:val="18"/>
              </w:rPr>
            </w:pPr>
            <w:r>
              <w:rPr>
                <w:rFonts w:ascii="ＭＳ 明朝" w:hint="eastAsia"/>
                <w:sz w:val="18"/>
                <w:szCs w:val="18"/>
              </w:rPr>
              <w:t>６</w:t>
            </w:r>
          </w:p>
          <w:p w14:paraId="6C948E46" w14:textId="77777777" w:rsidR="004823FC" w:rsidRDefault="004823FC" w:rsidP="004823FC">
            <w:pPr>
              <w:snapToGrid w:val="0"/>
              <w:spacing w:line="240" w:lineRule="exact"/>
              <w:ind w:left="180" w:hangingChars="100" w:hanging="180"/>
              <w:jc w:val="center"/>
              <w:rPr>
                <w:rFonts w:ascii="ＭＳ 明朝"/>
                <w:sz w:val="18"/>
                <w:szCs w:val="18"/>
              </w:rPr>
            </w:pPr>
          </w:p>
          <w:p w14:paraId="4E6D22C2" w14:textId="77777777" w:rsidR="004823FC" w:rsidRDefault="004823FC" w:rsidP="004823FC">
            <w:pPr>
              <w:snapToGrid w:val="0"/>
              <w:spacing w:line="240" w:lineRule="exact"/>
              <w:ind w:left="180" w:hangingChars="100" w:hanging="180"/>
              <w:jc w:val="center"/>
              <w:rPr>
                <w:rFonts w:ascii="ＭＳ 明朝"/>
                <w:sz w:val="18"/>
                <w:szCs w:val="18"/>
              </w:rPr>
            </w:pPr>
          </w:p>
          <w:p w14:paraId="344558B2" w14:textId="77777777" w:rsidR="004823FC" w:rsidRDefault="004823FC" w:rsidP="004823FC">
            <w:pPr>
              <w:snapToGrid w:val="0"/>
              <w:spacing w:line="240" w:lineRule="exact"/>
              <w:ind w:left="180" w:hangingChars="100" w:hanging="180"/>
              <w:jc w:val="center"/>
              <w:rPr>
                <w:rFonts w:ascii="ＭＳ 明朝"/>
                <w:sz w:val="18"/>
                <w:szCs w:val="18"/>
              </w:rPr>
            </w:pPr>
          </w:p>
          <w:p w14:paraId="3A5F9152" w14:textId="77777777" w:rsidR="004823FC" w:rsidRDefault="004823FC" w:rsidP="004823FC">
            <w:pPr>
              <w:snapToGrid w:val="0"/>
              <w:spacing w:line="240" w:lineRule="exact"/>
              <w:ind w:left="180" w:hangingChars="100" w:hanging="180"/>
              <w:jc w:val="center"/>
              <w:rPr>
                <w:rFonts w:ascii="ＭＳ 明朝"/>
                <w:sz w:val="18"/>
                <w:szCs w:val="18"/>
              </w:rPr>
            </w:pPr>
          </w:p>
          <w:p w14:paraId="4057E49E" w14:textId="77777777" w:rsidR="004823FC" w:rsidRDefault="004823FC" w:rsidP="004823FC">
            <w:pPr>
              <w:snapToGrid w:val="0"/>
              <w:spacing w:line="240" w:lineRule="exact"/>
              <w:ind w:left="180" w:hangingChars="100" w:hanging="180"/>
              <w:jc w:val="center"/>
              <w:rPr>
                <w:rFonts w:ascii="ＭＳ 明朝"/>
                <w:sz w:val="18"/>
                <w:szCs w:val="18"/>
              </w:rPr>
            </w:pPr>
          </w:p>
          <w:p w14:paraId="67E902C3" w14:textId="77777777" w:rsidR="004823FC" w:rsidRDefault="004823FC" w:rsidP="004823FC">
            <w:pPr>
              <w:snapToGrid w:val="0"/>
              <w:spacing w:line="240" w:lineRule="exact"/>
              <w:ind w:left="180" w:hangingChars="100" w:hanging="180"/>
              <w:jc w:val="center"/>
              <w:rPr>
                <w:rFonts w:ascii="ＭＳ 明朝"/>
                <w:sz w:val="18"/>
                <w:szCs w:val="18"/>
              </w:rPr>
            </w:pPr>
          </w:p>
          <w:p w14:paraId="662D66FA" w14:textId="77777777" w:rsidR="004823FC" w:rsidRDefault="004823FC" w:rsidP="00D4787F">
            <w:pPr>
              <w:snapToGrid w:val="0"/>
              <w:spacing w:line="240" w:lineRule="exact"/>
              <w:rPr>
                <w:rFonts w:ascii="ＭＳ 明朝"/>
                <w:sz w:val="18"/>
                <w:szCs w:val="18"/>
              </w:rPr>
            </w:pPr>
          </w:p>
          <w:p w14:paraId="2716C410" w14:textId="256CFA8E" w:rsidR="004823FC" w:rsidRDefault="004823FC" w:rsidP="004823FC">
            <w:pPr>
              <w:snapToGrid w:val="0"/>
              <w:spacing w:line="240" w:lineRule="exact"/>
              <w:ind w:left="180" w:hangingChars="100" w:hanging="180"/>
              <w:jc w:val="center"/>
              <w:rPr>
                <w:rFonts w:ascii="ＭＳ 明朝"/>
                <w:sz w:val="18"/>
                <w:szCs w:val="18"/>
              </w:rPr>
            </w:pPr>
            <w:r>
              <w:rPr>
                <w:rFonts w:ascii="ＭＳ 明朝" w:hint="eastAsia"/>
                <w:sz w:val="18"/>
                <w:szCs w:val="18"/>
              </w:rPr>
              <w:t>７</w:t>
            </w:r>
          </w:p>
        </w:tc>
        <w:tc>
          <w:tcPr>
            <w:tcW w:w="5811" w:type="dxa"/>
          </w:tcPr>
          <w:p w14:paraId="2306466E" w14:textId="7C8165C5" w:rsidR="004823FC" w:rsidRDefault="004823FC" w:rsidP="00D4787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09186FB6" wp14:editId="0982451B">
                  <wp:extent cx="457200" cy="88900"/>
                  <wp:effectExtent l="0" t="0" r="0" b="0"/>
                  <wp:docPr id="10528416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4823FC">
              <w:rPr>
                <w:rFonts w:asciiTheme="minorEastAsia" w:hAnsiTheme="minorEastAsia" w:hint="eastAsia"/>
                <w:sz w:val="18"/>
                <w:szCs w:val="18"/>
              </w:rPr>
              <w:t>歌詞の内容や、旋律の音の動きやリズム、強弱などに注目しながら歌い、曲の特徴を捉える。</w:t>
            </w:r>
          </w:p>
          <w:p w14:paraId="40AC1627" w14:textId="77777777" w:rsidR="004823FC" w:rsidRDefault="004823FC"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28ED1997" wp14:editId="2AFB747F">
                  <wp:extent cx="368300" cy="88900"/>
                  <wp:effectExtent l="0" t="0" r="0" b="0"/>
                  <wp:docPr id="18652434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4823FC">
              <w:rPr>
                <w:rFonts w:asciiTheme="minorEastAsia" w:hAnsiTheme="minorEastAsia" w:hint="eastAsia"/>
                <w:sz w:val="18"/>
                <w:szCs w:val="18"/>
              </w:rPr>
              <w:t>歌詞の内容や曲想を生かした表現を工夫する。</w:t>
            </w:r>
          </w:p>
          <w:p w14:paraId="7653FABD" w14:textId="77777777" w:rsidR="004823FC" w:rsidRDefault="004823FC" w:rsidP="00B735D7">
            <w:pPr>
              <w:snapToGrid w:val="0"/>
              <w:spacing w:line="240" w:lineRule="exact"/>
              <w:ind w:left="180" w:hangingChars="100" w:hanging="180"/>
              <w:rPr>
                <w:rFonts w:asciiTheme="minorEastAsia" w:hAnsiTheme="minorEastAsia"/>
                <w:sz w:val="18"/>
                <w:szCs w:val="18"/>
              </w:rPr>
            </w:pPr>
          </w:p>
          <w:p w14:paraId="06E9DA8A" w14:textId="77777777" w:rsidR="004823FC" w:rsidRDefault="004823FC" w:rsidP="00B735D7">
            <w:pPr>
              <w:snapToGrid w:val="0"/>
              <w:spacing w:line="240" w:lineRule="exact"/>
              <w:ind w:left="180" w:hangingChars="100" w:hanging="180"/>
              <w:rPr>
                <w:rFonts w:asciiTheme="minorEastAsia" w:hAnsiTheme="minorEastAsia"/>
                <w:sz w:val="18"/>
                <w:szCs w:val="18"/>
              </w:rPr>
            </w:pPr>
          </w:p>
          <w:p w14:paraId="236C8287" w14:textId="77777777" w:rsidR="004823FC" w:rsidRDefault="004823FC" w:rsidP="00B735D7">
            <w:pPr>
              <w:snapToGrid w:val="0"/>
              <w:spacing w:line="240" w:lineRule="exact"/>
              <w:ind w:left="180" w:hangingChars="100" w:hanging="180"/>
              <w:rPr>
                <w:rFonts w:asciiTheme="minorEastAsia" w:hAnsiTheme="minorEastAsia"/>
                <w:sz w:val="18"/>
                <w:szCs w:val="18"/>
              </w:rPr>
            </w:pPr>
          </w:p>
          <w:p w14:paraId="4720BF40" w14:textId="77777777" w:rsidR="004823FC" w:rsidRDefault="004823FC" w:rsidP="00B735D7">
            <w:pPr>
              <w:snapToGrid w:val="0"/>
              <w:spacing w:line="240" w:lineRule="exact"/>
              <w:ind w:left="180" w:hangingChars="100" w:hanging="180"/>
              <w:rPr>
                <w:rFonts w:asciiTheme="minorEastAsia" w:hAnsiTheme="minorEastAsia"/>
                <w:sz w:val="18"/>
                <w:szCs w:val="18"/>
              </w:rPr>
            </w:pPr>
          </w:p>
          <w:p w14:paraId="4E939E12" w14:textId="77777777" w:rsidR="004823FC" w:rsidRDefault="004823FC" w:rsidP="00B735D7">
            <w:pPr>
              <w:snapToGrid w:val="0"/>
              <w:spacing w:line="240" w:lineRule="exact"/>
              <w:ind w:left="180" w:hangingChars="100" w:hanging="180"/>
              <w:rPr>
                <w:rFonts w:asciiTheme="minorEastAsia" w:hAnsiTheme="minorEastAsia"/>
                <w:sz w:val="18"/>
                <w:szCs w:val="18"/>
              </w:rPr>
            </w:pPr>
          </w:p>
          <w:p w14:paraId="2F6C6411" w14:textId="6C4D17C4" w:rsidR="004823FC" w:rsidRPr="0080580C" w:rsidRDefault="004823FC"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17B83A63" wp14:editId="11A4AF60">
                  <wp:extent cx="279400" cy="88900"/>
                  <wp:effectExtent l="0" t="0" r="0" b="0"/>
                  <wp:docPr id="77820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sz w:val="18"/>
                <w:szCs w:val="18"/>
              </w:rPr>
              <w:t xml:space="preserve"> </w:t>
            </w:r>
            <w:r w:rsidRPr="004823FC">
              <w:rPr>
                <w:rFonts w:asciiTheme="minorEastAsia" w:hAnsiTheme="minorEastAsia" w:hint="eastAsia"/>
                <w:sz w:val="18"/>
                <w:szCs w:val="18"/>
              </w:rPr>
              <w:t>呼吸や発音の仕方に気を付けて、旋律のまとまりを生かしながら、思いが伝わるように歌う。</w:t>
            </w:r>
          </w:p>
        </w:tc>
        <w:tc>
          <w:tcPr>
            <w:tcW w:w="7376" w:type="dxa"/>
          </w:tcPr>
          <w:p w14:paraId="25DFA238" w14:textId="1CA99A89" w:rsidR="004823FC" w:rsidRPr="0080580C" w:rsidRDefault="004823FC" w:rsidP="004823FC">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006C5E54" w:rsidRPr="006C5E54">
              <w:rPr>
                <w:rFonts w:hint="eastAsia"/>
                <w:sz w:val="18"/>
                <w:szCs w:val="18"/>
              </w:rPr>
              <w:t>曲想と旋律、強弱などの音楽の構造や歌詞の内容との関わりについて理解している</w:t>
            </w:r>
            <w:r w:rsidRPr="005C266D">
              <w:rPr>
                <w:rFonts w:hint="eastAsia"/>
                <w:sz w:val="18"/>
                <w:szCs w:val="18"/>
              </w:rPr>
              <w:t>。</w:t>
            </w:r>
          </w:p>
          <w:p w14:paraId="7BFFCD68" w14:textId="0B2A3C2B" w:rsidR="004823FC" w:rsidRDefault="004823FC" w:rsidP="00D4787F">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④知</w:t>
            </w:r>
            <w:r w:rsidRPr="0080580C">
              <w:rPr>
                <w:rFonts w:asciiTheme="minorEastAsia" w:hAnsiTheme="minorEastAsia" w:hint="eastAsia"/>
                <w:sz w:val="18"/>
                <w:szCs w:val="18"/>
              </w:rPr>
              <w:t>【</w:t>
            </w:r>
            <w:r w:rsidRPr="004823FC">
              <w:rPr>
                <w:rFonts w:asciiTheme="minorEastAsia" w:hAnsiTheme="minorEastAsia" w:hint="eastAsia"/>
                <w:kern w:val="0"/>
                <w:sz w:val="18"/>
                <w:szCs w:val="18"/>
              </w:rPr>
              <w:t>発言内容、ワークシート</w:t>
            </w:r>
            <w:r w:rsidRPr="0080580C">
              <w:rPr>
                <w:rFonts w:asciiTheme="minorEastAsia" w:hAnsiTheme="minorEastAsia" w:hint="eastAsia"/>
                <w:sz w:val="18"/>
                <w:szCs w:val="18"/>
              </w:rPr>
              <w:t>】</w:t>
            </w:r>
          </w:p>
          <w:p w14:paraId="1F77FF40" w14:textId="4CB2AFEA" w:rsidR="004823FC" w:rsidRPr="0080580C" w:rsidRDefault="004823FC" w:rsidP="004823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5E54" w:rsidRPr="006C5E54">
              <w:rPr>
                <w:rFonts w:hint="eastAsia"/>
                <w:sz w:val="18"/>
                <w:szCs w:val="18"/>
              </w:rPr>
              <w:t>リズム、旋律、強弱、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C266D">
              <w:rPr>
                <w:rFonts w:hint="eastAsia"/>
                <w:sz w:val="18"/>
                <w:szCs w:val="18"/>
              </w:rPr>
              <w:t>。</w:t>
            </w:r>
          </w:p>
          <w:p w14:paraId="59880673" w14:textId="00866FB0" w:rsidR="004823FC" w:rsidRDefault="004823FC" w:rsidP="004823F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思③</w:t>
            </w:r>
            <w:r w:rsidRPr="0080580C">
              <w:rPr>
                <w:rFonts w:asciiTheme="minorEastAsia" w:hAnsiTheme="minorEastAsia" w:hint="eastAsia"/>
                <w:sz w:val="18"/>
                <w:szCs w:val="18"/>
              </w:rPr>
              <w:t>【</w:t>
            </w:r>
            <w:r w:rsidRPr="004823FC">
              <w:rPr>
                <w:rFonts w:asciiTheme="minorEastAsia" w:hAnsiTheme="minorEastAsia" w:hint="eastAsia"/>
                <w:sz w:val="18"/>
                <w:szCs w:val="18"/>
              </w:rPr>
              <w:t>発言内容、ワークシート</w:t>
            </w:r>
            <w:r w:rsidRPr="0080580C">
              <w:rPr>
                <w:rFonts w:asciiTheme="minorEastAsia" w:hAnsiTheme="minorEastAsia" w:hint="eastAsia"/>
                <w:sz w:val="18"/>
                <w:szCs w:val="18"/>
              </w:rPr>
              <w:t>】</w:t>
            </w:r>
          </w:p>
          <w:p w14:paraId="6051C848" w14:textId="77777777" w:rsidR="004823FC" w:rsidRDefault="004823FC" w:rsidP="004823FC">
            <w:pPr>
              <w:snapToGrid w:val="0"/>
              <w:spacing w:line="240" w:lineRule="exact"/>
              <w:rPr>
                <w:rFonts w:asciiTheme="minorEastAsia" w:hAnsiTheme="minorEastAsia"/>
                <w:sz w:val="18"/>
                <w:szCs w:val="18"/>
              </w:rPr>
            </w:pPr>
          </w:p>
          <w:p w14:paraId="3C7D54D6" w14:textId="7E7AB901" w:rsidR="004823FC" w:rsidRPr="0080580C" w:rsidRDefault="004823FC" w:rsidP="006C5E54">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5E54" w:rsidRPr="006C5E54">
              <w:rPr>
                <w:rFonts w:hint="eastAsia"/>
                <w:sz w:val="18"/>
                <w:szCs w:val="18"/>
              </w:rPr>
              <w:t>思いや意図に合った表現をするために必要な、呼吸及び発音の仕方に気を付けて、自然で無理のない、響きのある歌い方で歌う技能を身に付けて歌っている</w:t>
            </w:r>
            <w:r w:rsidRPr="005C266D">
              <w:rPr>
                <w:rFonts w:hint="eastAsia"/>
                <w:sz w:val="18"/>
                <w:szCs w:val="18"/>
              </w:rPr>
              <w:t>。</w:t>
            </w:r>
          </w:p>
          <w:p w14:paraId="6E1258F9" w14:textId="6E52EC00" w:rsidR="004823FC" w:rsidRDefault="004823FC" w:rsidP="00D4787F">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⑤技</w:t>
            </w:r>
            <w:r w:rsidRPr="0080580C">
              <w:rPr>
                <w:rFonts w:asciiTheme="minorEastAsia" w:hAnsiTheme="minorEastAsia" w:hint="eastAsia"/>
                <w:sz w:val="18"/>
                <w:szCs w:val="18"/>
              </w:rPr>
              <w:t>【</w:t>
            </w:r>
            <w:r w:rsidRPr="004823FC">
              <w:rPr>
                <w:rFonts w:asciiTheme="minorEastAsia" w:hAnsiTheme="minorEastAsia" w:hint="eastAsia"/>
                <w:kern w:val="0"/>
                <w:sz w:val="18"/>
                <w:szCs w:val="18"/>
              </w:rPr>
              <w:t>演奏聴取</w:t>
            </w:r>
            <w:r w:rsidRPr="0080580C">
              <w:rPr>
                <w:rFonts w:asciiTheme="minorEastAsia" w:hAnsiTheme="minorEastAsia" w:hint="eastAsia"/>
                <w:sz w:val="18"/>
                <w:szCs w:val="18"/>
              </w:rPr>
              <w:t>】</w:t>
            </w:r>
          </w:p>
          <w:p w14:paraId="50EC3986" w14:textId="17016F54" w:rsidR="004823FC" w:rsidRPr="0080580C" w:rsidRDefault="004823FC" w:rsidP="00D87CA8">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6C5E54" w:rsidRPr="006C5E54">
              <w:rPr>
                <w:rFonts w:hint="eastAsia"/>
                <w:sz w:val="18"/>
                <w:szCs w:val="18"/>
              </w:rPr>
              <w:t>歌詞と旋律との関わりが生み出す曲想を感じ取りながら聴いたり歌ったりする学習に興味・関心をもち、音楽活動を楽しみながら主体的・協働的に歌唱や鑑賞の学習活動に取り組もうとしている</w:t>
            </w:r>
            <w:r w:rsidRPr="005C266D">
              <w:rPr>
                <w:rFonts w:hint="eastAsia"/>
                <w:sz w:val="18"/>
                <w:szCs w:val="18"/>
              </w:rPr>
              <w:t>。</w:t>
            </w:r>
          </w:p>
          <w:p w14:paraId="44E62DF0" w14:textId="77777777" w:rsidR="004823FC" w:rsidRDefault="004823FC" w:rsidP="004823F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80580C">
              <w:rPr>
                <w:rFonts w:asciiTheme="minorEastAsia" w:hAnsiTheme="minorEastAsia" w:hint="eastAsia"/>
                <w:sz w:val="18"/>
                <w:szCs w:val="18"/>
              </w:rPr>
              <w:t>【</w:t>
            </w:r>
            <w:r w:rsidR="006C5E54" w:rsidRPr="006C5E54">
              <w:rPr>
                <w:rFonts w:asciiTheme="minorEastAsia" w:hAnsiTheme="minorEastAsia" w:hint="eastAsia"/>
                <w:kern w:val="0"/>
                <w:sz w:val="18"/>
                <w:szCs w:val="18"/>
              </w:rPr>
              <w:t>行動観察、振り返りシート</w:t>
            </w:r>
            <w:r w:rsidRPr="0080580C">
              <w:rPr>
                <w:rFonts w:asciiTheme="minorEastAsia" w:hAnsiTheme="minorEastAsia" w:hint="eastAsia"/>
                <w:sz w:val="18"/>
                <w:szCs w:val="18"/>
              </w:rPr>
              <w:t>】</w:t>
            </w:r>
          </w:p>
          <w:p w14:paraId="6C47BA3D" w14:textId="2E67DA62" w:rsidR="00D4787F" w:rsidRPr="00FE1277" w:rsidRDefault="00D4787F" w:rsidP="004823FC">
            <w:pPr>
              <w:snapToGrid w:val="0"/>
              <w:spacing w:line="240" w:lineRule="exact"/>
              <w:ind w:leftChars="100" w:left="200"/>
              <w:rPr>
                <w:rFonts w:asciiTheme="minorEastAsia" w:hAnsiTheme="minorEastAsia"/>
                <w:sz w:val="16"/>
                <w:szCs w:val="16"/>
              </w:rPr>
            </w:pPr>
            <w:r w:rsidRPr="00FE1277">
              <w:rPr>
                <w:rFonts w:ascii="ＭＳ 明朝" w:hint="eastAsia"/>
                <w:sz w:val="16"/>
                <w:szCs w:val="16"/>
              </w:rPr>
              <w:t>※第１時から第７時を通して適宜評価を行い、最終的に総括して記録に残す。</w:t>
            </w:r>
          </w:p>
        </w:tc>
      </w:tr>
    </w:tbl>
    <w:p w14:paraId="29F50F8A" w14:textId="77777777" w:rsidR="000944F7" w:rsidRPr="004B293E" w:rsidRDefault="000944F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B1142C" w:rsidRPr="007B7D05" w14:paraId="3ACB5080" w14:textId="77777777" w:rsidTr="000814C0">
        <w:trPr>
          <w:trHeight w:hRule="exact" w:val="227"/>
        </w:trPr>
        <w:tc>
          <w:tcPr>
            <w:tcW w:w="1526" w:type="dxa"/>
            <w:vMerge w:val="restart"/>
            <w:shd w:val="clear" w:color="auto" w:fill="F2F2F2" w:themeFill="background1" w:themeFillShade="F2"/>
            <w:vAlign w:val="center"/>
          </w:tcPr>
          <w:p w14:paraId="4E18DE24" w14:textId="77777777" w:rsidR="00B1142C" w:rsidRPr="000E319E" w:rsidRDefault="00B1142C" w:rsidP="00B1142C">
            <w:pPr>
              <w:snapToGrid w:val="0"/>
            </w:pPr>
            <w:r w:rsidRPr="000E319E">
              <w:rPr>
                <w:rFonts w:hint="eastAsia"/>
              </w:rPr>
              <w:t>題材名</w:t>
            </w:r>
          </w:p>
        </w:tc>
        <w:tc>
          <w:tcPr>
            <w:tcW w:w="5245" w:type="dxa"/>
            <w:vMerge w:val="restart"/>
            <w:vAlign w:val="center"/>
          </w:tcPr>
          <w:p w14:paraId="2B0EEE6F" w14:textId="17AD7752" w:rsidR="00B1142C" w:rsidRPr="00E35EA9" w:rsidRDefault="00DF5950" w:rsidP="00DF5950">
            <w:pPr>
              <w:snapToGrid w:val="0"/>
              <w:rPr>
                <w:rFonts w:ascii="ＭＳ 明朝" w:hAnsi="ＭＳ 明朝"/>
              </w:rPr>
            </w:pPr>
            <w:r w:rsidRPr="00DF5950">
              <w:rPr>
                <w:rFonts w:ascii="ＭＳ 明朝" w:hAnsi="ＭＳ 明朝"/>
              </w:rPr>
              <w:t>6.</w:t>
            </w:r>
            <w:r w:rsidR="00E94684">
              <w:rPr>
                <w:rFonts w:hint="eastAsia"/>
              </w:rPr>
              <w:t xml:space="preserve"> </w:t>
            </w:r>
            <w:r w:rsidR="00B06833" w:rsidRPr="00B06833">
              <w:rPr>
                <w:rFonts w:ascii="ＭＳ 明朝" w:hAnsi="ＭＳ 明朝" w:hint="eastAsia"/>
              </w:rPr>
              <w:t>日本や世界の音楽に親しもう</w:t>
            </w:r>
          </w:p>
        </w:tc>
        <w:tc>
          <w:tcPr>
            <w:tcW w:w="1840" w:type="dxa"/>
            <w:vAlign w:val="center"/>
          </w:tcPr>
          <w:p w14:paraId="76DDEC9E" w14:textId="14D271D2" w:rsidR="00B1142C" w:rsidRPr="007B7D05" w:rsidRDefault="00B1142C" w:rsidP="00B1142C">
            <w:pPr>
              <w:snapToGrid w:val="0"/>
              <w:jc w:val="center"/>
              <w:rPr>
                <w:sz w:val="16"/>
                <w:szCs w:val="16"/>
              </w:rPr>
            </w:pPr>
            <w:r w:rsidRPr="007B7D05">
              <w:rPr>
                <w:rFonts w:hint="eastAsia"/>
                <w:sz w:val="16"/>
                <w:szCs w:val="16"/>
              </w:rPr>
              <w:t>扱い時数の</w:t>
            </w:r>
            <w:r w:rsidR="00D4787F">
              <w:rPr>
                <w:rFonts w:hint="eastAsia"/>
                <w:sz w:val="16"/>
                <w:szCs w:val="16"/>
              </w:rPr>
              <w:t>目安</w:t>
            </w:r>
          </w:p>
        </w:tc>
      </w:tr>
      <w:tr w:rsidR="00B1142C" w14:paraId="3BA8A6D0" w14:textId="77777777" w:rsidTr="000814C0">
        <w:trPr>
          <w:trHeight w:hRule="exact" w:val="284"/>
        </w:trPr>
        <w:tc>
          <w:tcPr>
            <w:tcW w:w="1526" w:type="dxa"/>
            <w:vMerge/>
            <w:shd w:val="clear" w:color="auto" w:fill="F2F2F2" w:themeFill="background1" w:themeFillShade="F2"/>
          </w:tcPr>
          <w:p w14:paraId="24DC15F1" w14:textId="77777777" w:rsidR="00B1142C" w:rsidRPr="000E319E" w:rsidRDefault="00B1142C" w:rsidP="00B1142C">
            <w:pPr>
              <w:snapToGrid w:val="0"/>
            </w:pPr>
          </w:p>
        </w:tc>
        <w:tc>
          <w:tcPr>
            <w:tcW w:w="5245" w:type="dxa"/>
            <w:vMerge/>
          </w:tcPr>
          <w:p w14:paraId="2A42976B" w14:textId="77777777" w:rsidR="00B1142C" w:rsidRPr="000E319E" w:rsidRDefault="00B1142C" w:rsidP="00B1142C">
            <w:pPr>
              <w:snapToGrid w:val="0"/>
            </w:pPr>
          </w:p>
        </w:tc>
        <w:tc>
          <w:tcPr>
            <w:tcW w:w="1840" w:type="dxa"/>
            <w:vAlign w:val="center"/>
          </w:tcPr>
          <w:p w14:paraId="57B7A7AE" w14:textId="1978BDDF" w:rsidR="00B1142C" w:rsidRDefault="00B06833" w:rsidP="00B1142C">
            <w:pPr>
              <w:snapToGrid w:val="0"/>
              <w:jc w:val="center"/>
            </w:pPr>
            <w:r>
              <w:t>4</w:t>
            </w:r>
            <w:r w:rsidR="00B1142C">
              <w:rPr>
                <w:rFonts w:hint="eastAsia"/>
              </w:rPr>
              <w:t>時間</w:t>
            </w:r>
          </w:p>
        </w:tc>
      </w:tr>
      <w:tr w:rsidR="00B1142C" w:rsidRPr="000E319E" w14:paraId="44A1C19C" w14:textId="77777777" w:rsidTr="000814C0">
        <w:trPr>
          <w:trHeight w:val="2074"/>
        </w:trPr>
        <w:tc>
          <w:tcPr>
            <w:tcW w:w="1526" w:type="dxa"/>
            <w:shd w:val="clear" w:color="auto" w:fill="F2F2F2" w:themeFill="background1" w:themeFillShade="F2"/>
            <w:vAlign w:val="center"/>
          </w:tcPr>
          <w:p w14:paraId="501442EB" w14:textId="77777777" w:rsidR="00B1142C" w:rsidRPr="000E319E" w:rsidRDefault="00B1142C" w:rsidP="00B1142C">
            <w:pPr>
              <w:snapToGrid w:val="0"/>
            </w:pPr>
            <w:r w:rsidRPr="000E319E">
              <w:rPr>
                <w:rFonts w:hint="eastAsia"/>
              </w:rPr>
              <w:t>題材の目標</w:t>
            </w:r>
          </w:p>
        </w:tc>
        <w:tc>
          <w:tcPr>
            <w:tcW w:w="7085" w:type="dxa"/>
            <w:gridSpan w:val="2"/>
          </w:tcPr>
          <w:p w14:paraId="7C0FD084" w14:textId="40C8FA3E" w:rsidR="00DF5950" w:rsidRPr="00DF5950" w:rsidRDefault="00B06833"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B06833">
              <w:rPr>
                <w:rFonts w:asciiTheme="minorEastAsia" w:hAnsiTheme="minorEastAsia" w:hint="eastAsia"/>
                <w:color w:val="000000" w:themeColor="text1"/>
                <w:sz w:val="18"/>
                <w:szCs w:val="18"/>
              </w:rPr>
              <w:t>曲想及びその変化と、音色や旋律などの音楽の構造や歌詞の内容との関わりについて理解するとともに、思いや意図に合った表現をするために必要な、範唱を聴いて歌う技能や、呼吸及び発音の仕方に気を付けて、自然で無理のない、響きのある歌い方で歌う技能を身に付ける</w:t>
            </w:r>
            <w:r w:rsidR="00CC09A6" w:rsidRPr="00CC09A6">
              <w:rPr>
                <w:rFonts w:asciiTheme="minorEastAsia" w:hAnsiTheme="minorEastAsia" w:hint="eastAsia"/>
                <w:color w:val="000000" w:themeColor="text1"/>
                <w:sz w:val="18"/>
                <w:szCs w:val="18"/>
              </w:rPr>
              <w:t>。</w:t>
            </w:r>
          </w:p>
          <w:p w14:paraId="05BF5F81" w14:textId="3EEF1AE6" w:rsidR="00DF5950" w:rsidRPr="00DF5950" w:rsidRDefault="00B06833"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B06833">
              <w:rPr>
                <w:rFonts w:asciiTheme="minorEastAsia" w:hAnsiTheme="minorEastAsia" w:hint="eastAsia"/>
                <w:color w:val="000000" w:themeColor="text1"/>
                <w:sz w:val="18"/>
                <w:szCs w:val="18"/>
              </w:rPr>
              <w:t>音色、リズム、旋律、音の重なりを聴き取り、それらの働きが生み出すよさや面白さ、美しさを感じ取りながら、聴き取ったことと感じ取ったこととの関わりについて考え、日本に古くから伝わる歌の特徴にふさわしい表現を工夫し、どのように歌うかについて思いや意図をもったり、日本や世界の音楽や演奏のよさなどを見いだしながら曲全体を味わって聴いたりする</w:t>
            </w:r>
            <w:r w:rsidR="00DF5950" w:rsidRPr="00DF5950">
              <w:rPr>
                <w:rFonts w:asciiTheme="minorEastAsia" w:hAnsiTheme="minorEastAsia" w:hint="eastAsia"/>
                <w:color w:val="000000" w:themeColor="text1"/>
                <w:sz w:val="18"/>
                <w:szCs w:val="18"/>
              </w:rPr>
              <w:t>。</w:t>
            </w:r>
          </w:p>
          <w:p w14:paraId="040B6802" w14:textId="608B0288" w:rsidR="00B1142C" w:rsidRPr="000E319E" w:rsidRDefault="00B06833"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B06833">
              <w:rPr>
                <w:rFonts w:asciiTheme="minorEastAsia" w:hAnsiTheme="minorEastAsia" w:hint="eastAsia"/>
                <w:color w:val="000000" w:themeColor="text1"/>
                <w:sz w:val="18"/>
                <w:szCs w:val="18"/>
              </w:rPr>
              <w:t>日本や世界の音楽の特徴を感じ取りながら歌ったり聴いたりする学習に興味・関心をもち、音楽活動を楽しみながら主体的・協働的に歌唱や鑑賞の学習活動に取り組み、日本や世界の音楽に親しむ</w:t>
            </w:r>
            <w:r w:rsidR="00CC09A6" w:rsidRPr="00CC09A6">
              <w:rPr>
                <w:rFonts w:asciiTheme="minorEastAsia" w:hAnsiTheme="minorEastAsia" w:hint="eastAsia"/>
                <w:color w:val="000000" w:themeColor="text1"/>
                <w:sz w:val="18"/>
                <w:szCs w:val="18"/>
              </w:rPr>
              <w:t>。</w:t>
            </w:r>
          </w:p>
        </w:tc>
      </w:tr>
      <w:tr w:rsidR="00B1142C" w:rsidRPr="000E319E" w14:paraId="2440BB53" w14:textId="77777777" w:rsidTr="000814C0">
        <w:trPr>
          <w:trHeight w:hRule="exact" w:val="340"/>
        </w:trPr>
        <w:tc>
          <w:tcPr>
            <w:tcW w:w="8611" w:type="dxa"/>
            <w:gridSpan w:val="3"/>
            <w:shd w:val="clear" w:color="auto" w:fill="F2F2F2" w:themeFill="background1" w:themeFillShade="F2"/>
            <w:vAlign w:val="center"/>
          </w:tcPr>
          <w:p w14:paraId="0C8D4FF2" w14:textId="77777777" w:rsidR="00B1142C" w:rsidRPr="000E319E" w:rsidRDefault="00B1142C" w:rsidP="00B1142C">
            <w:pPr>
              <w:snapToGrid w:val="0"/>
            </w:pPr>
            <w:r w:rsidRPr="000E319E">
              <w:rPr>
                <w:rFonts w:hint="eastAsia"/>
              </w:rPr>
              <w:t>題材の意図</w:t>
            </w:r>
          </w:p>
        </w:tc>
      </w:tr>
      <w:tr w:rsidR="00B1142C" w:rsidRPr="000E319E" w14:paraId="089FF42F" w14:textId="77777777" w:rsidTr="000814C0">
        <w:trPr>
          <w:trHeight w:val="2152"/>
        </w:trPr>
        <w:tc>
          <w:tcPr>
            <w:tcW w:w="8611" w:type="dxa"/>
            <w:gridSpan w:val="3"/>
            <w:shd w:val="clear" w:color="auto" w:fill="auto"/>
            <w:tcMar>
              <w:top w:w="170" w:type="dxa"/>
              <w:left w:w="170" w:type="dxa"/>
              <w:bottom w:w="170" w:type="dxa"/>
              <w:right w:w="170" w:type="dxa"/>
            </w:tcMar>
          </w:tcPr>
          <w:p w14:paraId="1994FF60" w14:textId="77777777" w:rsidR="00B06833" w:rsidRPr="00B06833" w:rsidRDefault="00B06833" w:rsidP="00B06833">
            <w:pPr>
              <w:spacing w:line="320" w:lineRule="exact"/>
              <w:ind w:firstLineChars="100" w:firstLine="180"/>
              <w:rPr>
                <w:sz w:val="18"/>
                <w:szCs w:val="18"/>
              </w:rPr>
            </w:pPr>
            <w:r w:rsidRPr="00B06833">
              <w:rPr>
                <w:rFonts w:hint="eastAsia"/>
                <w:sz w:val="18"/>
                <w:szCs w:val="18"/>
              </w:rPr>
              <w:t>５年生までに、わらべうたをはじめとして、郷土に伝わるお囃子や民謡、和楽器による音楽など、様々な種類の我が国や郷土の音楽に親しんできました。</w:t>
            </w:r>
          </w:p>
          <w:p w14:paraId="0415BF0D" w14:textId="77777777" w:rsidR="00B06833" w:rsidRPr="00B06833" w:rsidRDefault="00B06833" w:rsidP="00B06833">
            <w:pPr>
              <w:spacing w:line="320" w:lineRule="exact"/>
              <w:ind w:firstLineChars="100" w:firstLine="180"/>
              <w:rPr>
                <w:sz w:val="18"/>
                <w:szCs w:val="18"/>
              </w:rPr>
            </w:pPr>
            <w:r w:rsidRPr="00B06833">
              <w:rPr>
                <w:rFonts w:hint="eastAsia"/>
                <w:sz w:val="18"/>
                <w:szCs w:val="18"/>
              </w:rPr>
              <w:t>本題材では、我が国に長く受け継がれてきた伝統や文化に親しみ、そのよさを感じ取ることができるように、歌唱と鑑賞とを関連させながら学習を進めます。</w:t>
            </w:r>
          </w:p>
          <w:p w14:paraId="762BC7E1" w14:textId="514EF98A" w:rsidR="00B1142C" w:rsidRPr="00926746" w:rsidRDefault="00B06833" w:rsidP="00B06833">
            <w:pPr>
              <w:spacing w:line="320" w:lineRule="exact"/>
              <w:ind w:firstLineChars="100" w:firstLine="180"/>
            </w:pPr>
            <w:r w:rsidRPr="00B06833">
              <w:rPr>
                <w:rFonts w:hint="eastAsia"/>
                <w:sz w:val="18"/>
                <w:szCs w:val="18"/>
              </w:rPr>
              <w:t>また、諸外国に伝わる音楽も鑑賞し、それぞれの音楽には、風土や民族性によって育まれてきた独自の文化があり、我が国とは違った音楽文化があることに気付くとともに、それぞれの国の音楽のよさを感じ取ることで親しみをもち、身近なものにしていくようにします。こうした学習は、自国の芸術や文化に誇りをもつだけではなく、他国の芸術や文化も尊重する態度を養うことにつながり、国際理解の一翼を担うものです。そして、音楽の特徴をその背景となる文化や歴史、ほかの芸術と関連付けて理解する中学校の鑑賞学習にもつながります</w:t>
            </w:r>
            <w:r w:rsidR="00CC09A6" w:rsidRPr="006239A4">
              <w:rPr>
                <w:rFonts w:hint="eastAsia"/>
                <w:sz w:val="18"/>
                <w:szCs w:val="18"/>
              </w:rPr>
              <w:t>。</w:t>
            </w:r>
          </w:p>
        </w:tc>
      </w:tr>
      <w:tr w:rsidR="00B1142C" w:rsidRPr="000E319E" w14:paraId="48480C61" w14:textId="77777777" w:rsidTr="000814C0">
        <w:trPr>
          <w:trHeight w:hRule="exact" w:val="340"/>
        </w:trPr>
        <w:tc>
          <w:tcPr>
            <w:tcW w:w="8611" w:type="dxa"/>
            <w:gridSpan w:val="3"/>
            <w:shd w:val="clear" w:color="auto" w:fill="F2F2F2" w:themeFill="background1" w:themeFillShade="F2"/>
            <w:vAlign w:val="center"/>
          </w:tcPr>
          <w:p w14:paraId="7B6762D9" w14:textId="77777777" w:rsidR="00B1142C" w:rsidRPr="000E319E" w:rsidRDefault="00B1142C" w:rsidP="00B1142C">
            <w:pPr>
              <w:snapToGrid w:val="0"/>
            </w:pPr>
            <w:r w:rsidRPr="000E319E">
              <w:rPr>
                <w:rFonts w:hint="eastAsia"/>
              </w:rPr>
              <w:t>学習指導要領との関連</w:t>
            </w:r>
          </w:p>
        </w:tc>
      </w:tr>
      <w:tr w:rsidR="00B1142C" w:rsidRPr="000E319E" w14:paraId="72DBAE78" w14:textId="77777777" w:rsidTr="000814C0">
        <w:trPr>
          <w:trHeight w:val="1221"/>
        </w:trPr>
        <w:tc>
          <w:tcPr>
            <w:tcW w:w="8611" w:type="dxa"/>
            <w:gridSpan w:val="3"/>
            <w:vAlign w:val="center"/>
          </w:tcPr>
          <w:p w14:paraId="393C632A" w14:textId="2AAC63A5" w:rsidR="00926746" w:rsidRPr="00B74F6E" w:rsidRDefault="00926746" w:rsidP="00735A38">
            <w:pPr>
              <w:snapToGrid w:val="0"/>
              <w:rPr>
                <w:rFonts w:asciiTheme="minorEastAsia" w:hAnsiTheme="minorEastAsia"/>
                <w:sz w:val="18"/>
                <w:szCs w:val="18"/>
              </w:rPr>
            </w:pPr>
            <w:r w:rsidRPr="00D63DB2">
              <w:rPr>
                <w:rFonts w:asciiTheme="minorEastAsia" w:hAnsiTheme="minorEastAsia" w:hint="eastAsia"/>
                <w:sz w:val="18"/>
                <w:szCs w:val="18"/>
              </w:rPr>
              <w:t xml:space="preserve">　Ａ表現　(1)歌唱</w:t>
            </w:r>
            <w:r w:rsidRPr="00FE248B">
              <w:rPr>
                <w:rFonts w:asciiTheme="majorEastAsia" w:eastAsiaTheme="majorEastAsia" w:hAnsiTheme="majorEastAsia" w:hint="eastAsia"/>
                <w:sz w:val="18"/>
                <w:szCs w:val="18"/>
              </w:rPr>
              <w:t>ア</w:t>
            </w:r>
            <w:r w:rsidR="0095021A" w:rsidRPr="00FE248B">
              <w:rPr>
                <w:rFonts w:asciiTheme="majorEastAsia" w:eastAsiaTheme="majorEastAsia" w:hAnsiTheme="majorEastAsia" w:hint="eastAsia"/>
                <w:sz w:val="18"/>
                <w:szCs w:val="18"/>
              </w:rPr>
              <w:t>、</w:t>
            </w:r>
            <w:r w:rsidRPr="00FE248B">
              <w:rPr>
                <w:rFonts w:asciiTheme="majorEastAsia" w:eastAsiaTheme="majorEastAsia" w:hAnsiTheme="majorEastAsia" w:hint="eastAsia"/>
                <w:sz w:val="18"/>
                <w:szCs w:val="18"/>
              </w:rPr>
              <w:t>イ</w:t>
            </w:r>
            <w:r w:rsidR="0095021A" w:rsidRPr="00FE248B">
              <w:rPr>
                <w:rFonts w:asciiTheme="majorEastAsia" w:eastAsiaTheme="majorEastAsia" w:hAnsiTheme="majorEastAsia" w:hint="eastAsia"/>
                <w:sz w:val="18"/>
                <w:szCs w:val="18"/>
              </w:rPr>
              <w:t>、</w:t>
            </w:r>
            <w:r w:rsidRPr="00FE248B">
              <w:rPr>
                <w:rFonts w:asciiTheme="majorEastAsia" w:eastAsiaTheme="majorEastAsia" w:hAnsiTheme="majorEastAsia" w:hint="eastAsia"/>
                <w:sz w:val="18"/>
                <w:szCs w:val="18"/>
              </w:rPr>
              <w:t>ウ</w:t>
            </w:r>
            <w:r w:rsidR="00B06833" w:rsidRPr="00FE248B">
              <w:rPr>
                <w:rFonts w:asciiTheme="majorEastAsia" w:eastAsiaTheme="majorEastAsia" w:hAnsiTheme="majorEastAsia" w:hint="eastAsia"/>
                <w:sz w:val="18"/>
                <w:szCs w:val="18"/>
              </w:rPr>
              <w:t>(ｱ)</w:t>
            </w:r>
            <w:r w:rsidR="00EA6201" w:rsidRPr="00FE248B">
              <w:rPr>
                <w:rFonts w:asciiTheme="majorEastAsia" w:eastAsiaTheme="majorEastAsia" w:hAnsiTheme="majorEastAsia" w:hint="eastAsia"/>
                <w:sz w:val="18"/>
                <w:szCs w:val="18"/>
              </w:rPr>
              <w:t>(ｲ)</w:t>
            </w:r>
          </w:p>
          <w:p w14:paraId="5CB5058B" w14:textId="6CEED2CE" w:rsidR="00926746" w:rsidRPr="00D63DB2" w:rsidRDefault="00926746" w:rsidP="00926746">
            <w:pPr>
              <w:snapToGrid w:val="0"/>
              <w:ind w:firstLineChars="100" w:firstLine="180"/>
              <w:rPr>
                <w:rFonts w:asciiTheme="minorEastAsia" w:hAnsiTheme="minorEastAsia"/>
                <w:sz w:val="18"/>
                <w:szCs w:val="18"/>
              </w:rPr>
            </w:pPr>
            <w:r w:rsidRPr="00D63DB2">
              <w:rPr>
                <w:rFonts w:asciiTheme="minorEastAsia" w:hAnsiTheme="minorEastAsia" w:hint="eastAsia"/>
                <w:sz w:val="18"/>
                <w:szCs w:val="18"/>
              </w:rPr>
              <w:t xml:space="preserve">Ｂ鑑賞　</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p>
          <w:p w14:paraId="27A283AF" w14:textId="4105D595" w:rsidR="00926746"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〔共通事項〕</w:t>
            </w:r>
          </w:p>
          <w:p w14:paraId="17DF7A5E" w14:textId="2E4D25A9" w:rsidR="00CB6624" w:rsidRPr="00D63DB2" w:rsidRDefault="00CB6624" w:rsidP="00926746">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795FFF8D" w14:textId="7069E347" w:rsidR="00A1433C" w:rsidRPr="00E94684" w:rsidRDefault="00926746" w:rsidP="00CC09A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ア　</w:t>
            </w:r>
            <w:r w:rsidR="00FE248B" w:rsidRPr="001162C7">
              <w:rPr>
                <w:rFonts w:ascii="ＭＳ ゴシック" w:eastAsia="ＭＳ ゴシック" w:hAnsi="ＭＳ ゴシック" w:hint="eastAsia"/>
                <w:sz w:val="18"/>
                <w:szCs w:val="18"/>
              </w:rPr>
              <w:t>音色、</w:t>
            </w:r>
            <w:r w:rsidR="00FE248B" w:rsidRPr="00FE248B">
              <w:rPr>
                <w:rFonts w:asciiTheme="minorEastAsia" w:hAnsiTheme="minorEastAsia" w:hint="eastAsia"/>
                <w:sz w:val="18"/>
                <w:szCs w:val="18"/>
              </w:rPr>
              <w:t>リズム、</w:t>
            </w:r>
            <w:r w:rsidR="00FE248B" w:rsidRPr="00FE248B">
              <w:rPr>
                <w:rFonts w:asciiTheme="majorEastAsia" w:eastAsiaTheme="majorEastAsia" w:hAnsiTheme="majorEastAsia" w:hint="eastAsia"/>
                <w:sz w:val="18"/>
                <w:szCs w:val="18"/>
              </w:rPr>
              <w:t>旋律、</w:t>
            </w:r>
            <w:r w:rsidR="00FE248B" w:rsidRPr="00FE248B">
              <w:rPr>
                <w:rFonts w:asciiTheme="minorEastAsia" w:hAnsiTheme="minorEastAsia" w:hint="eastAsia"/>
                <w:sz w:val="18"/>
                <w:szCs w:val="18"/>
              </w:rPr>
              <w:t>音の重なり</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B1142C" w14:paraId="3C27CD4F" w14:textId="77777777" w:rsidTr="000814C0">
        <w:trPr>
          <w:trHeight w:hRule="exact" w:val="340"/>
        </w:trPr>
        <w:tc>
          <w:tcPr>
            <w:tcW w:w="9299" w:type="dxa"/>
            <w:gridSpan w:val="3"/>
            <w:shd w:val="clear" w:color="auto" w:fill="CCCCCC"/>
            <w:vAlign w:val="center"/>
          </w:tcPr>
          <w:p w14:paraId="70C1214F" w14:textId="77777777" w:rsidR="00B1142C" w:rsidRDefault="00B1142C" w:rsidP="00B1142C">
            <w:r w:rsidRPr="00E730DC">
              <w:rPr>
                <w:rFonts w:hint="eastAsia"/>
                <w:color w:val="000000" w:themeColor="text1"/>
              </w:rPr>
              <w:t>題材の評価規準</w:t>
            </w:r>
          </w:p>
        </w:tc>
      </w:tr>
      <w:tr w:rsidR="00B1142C" w14:paraId="177C8706" w14:textId="77777777" w:rsidTr="000814C0">
        <w:trPr>
          <w:trHeight w:hRule="exact" w:val="340"/>
        </w:trPr>
        <w:tc>
          <w:tcPr>
            <w:tcW w:w="2943" w:type="dxa"/>
            <w:vAlign w:val="center"/>
          </w:tcPr>
          <w:p w14:paraId="5DFC220B" w14:textId="77777777" w:rsidR="00B1142C" w:rsidRDefault="00B1142C" w:rsidP="00B1142C">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2CB2F1BD" w14:textId="25B73EDE" w:rsidR="00B1142C" w:rsidRDefault="00B1142C" w:rsidP="00B1142C">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67F0AF28" w14:textId="77777777" w:rsidR="00B1142C" w:rsidRDefault="00B1142C" w:rsidP="00B1142C">
            <w:pPr>
              <w:jc w:val="center"/>
            </w:pPr>
            <w:r>
              <w:rPr>
                <w:rFonts w:ascii="ＭＳ ゴシック" w:eastAsia="ＭＳ ゴシック" w:hAnsi="ＭＳ ゴシック" w:hint="eastAsia"/>
                <w:color w:val="000000" w:themeColor="text1"/>
                <w:sz w:val="16"/>
                <w:szCs w:val="16"/>
              </w:rPr>
              <w:t>主体的に学習に取り組む態度（態）</w:t>
            </w:r>
          </w:p>
        </w:tc>
      </w:tr>
      <w:tr w:rsidR="00A21116" w14:paraId="3B355E88" w14:textId="77777777" w:rsidTr="000814C0">
        <w:trPr>
          <w:trHeight w:val="3788"/>
        </w:trPr>
        <w:tc>
          <w:tcPr>
            <w:tcW w:w="2943" w:type="dxa"/>
            <w:tcMar>
              <w:top w:w="85" w:type="dxa"/>
            </w:tcMar>
          </w:tcPr>
          <w:p w14:paraId="45D34350" w14:textId="77777777" w:rsidR="00E94684" w:rsidRDefault="00493615" w:rsidP="009D77A5">
            <w:pPr>
              <w:snapToGrid w:val="0"/>
              <w:ind w:left="200" w:hangingChars="111" w:hanging="200"/>
              <w:rPr>
                <w:sz w:val="18"/>
                <w:szCs w:val="18"/>
              </w:rPr>
            </w:pPr>
            <w:r>
              <w:rPr>
                <w:rFonts w:hint="eastAsia"/>
                <w:sz w:val="18"/>
                <w:szCs w:val="18"/>
              </w:rPr>
              <w:t>①</w:t>
            </w:r>
            <w:r w:rsidR="00E94684">
              <w:rPr>
                <w:rFonts w:hint="eastAsia"/>
                <w:sz w:val="18"/>
                <w:szCs w:val="18"/>
              </w:rPr>
              <w:t>知</w:t>
            </w:r>
          </w:p>
          <w:p w14:paraId="746B9AEE" w14:textId="77777777" w:rsidR="00FE248B" w:rsidRDefault="00FE248B" w:rsidP="00E94684">
            <w:pPr>
              <w:snapToGrid w:val="0"/>
              <w:rPr>
                <w:sz w:val="18"/>
                <w:szCs w:val="18"/>
              </w:rPr>
            </w:pPr>
            <w:r w:rsidRPr="00FE248B">
              <w:rPr>
                <w:rFonts w:hint="eastAsia"/>
                <w:sz w:val="18"/>
                <w:szCs w:val="18"/>
              </w:rPr>
              <w:t>雅楽「越天楽」の曲想及びその変化と、音色や旋律などの音楽の構造との関わりについて理解している。（鑑）</w:t>
            </w:r>
          </w:p>
          <w:p w14:paraId="4C2E6BE7" w14:textId="1A6D7699" w:rsidR="00E94684" w:rsidRDefault="009D77A5" w:rsidP="00E94684">
            <w:pPr>
              <w:snapToGrid w:val="0"/>
              <w:rPr>
                <w:sz w:val="18"/>
                <w:szCs w:val="18"/>
              </w:rPr>
            </w:pPr>
            <w:r w:rsidRPr="009D77A5">
              <w:rPr>
                <w:rFonts w:hint="eastAsia"/>
                <w:sz w:val="18"/>
                <w:szCs w:val="18"/>
              </w:rPr>
              <w:t>②</w:t>
            </w:r>
            <w:r w:rsidR="008456A0">
              <w:rPr>
                <w:rFonts w:hint="eastAsia"/>
                <w:sz w:val="18"/>
                <w:szCs w:val="18"/>
              </w:rPr>
              <w:t>知</w:t>
            </w:r>
            <w:r w:rsidR="00FE248B">
              <w:rPr>
                <w:rFonts w:hint="eastAsia"/>
                <w:sz w:val="18"/>
                <w:szCs w:val="18"/>
              </w:rPr>
              <w:t>・技</w:t>
            </w:r>
          </w:p>
          <w:p w14:paraId="60875EE9" w14:textId="77777777" w:rsidR="00FE248B" w:rsidRDefault="00FE248B" w:rsidP="00EA6201">
            <w:pPr>
              <w:snapToGrid w:val="0"/>
              <w:rPr>
                <w:sz w:val="18"/>
                <w:szCs w:val="18"/>
              </w:rPr>
            </w:pPr>
            <w:r w:rsidRPr="00FE248B">
              <w:rPr>
                <w:rFonts w:hint="eastAsia"/>
                <w:sz w:val="18"/>
                <w:szCs w:val="18"/>
              </w:rPr>
              <w:t>「越天楽今様」の曲想と音色や旋律などの音楽の構造や歌詞の内容との関わりについて理解するとともに、思いや意図に合った表現をするために必要な、範唱を聴いて歌う技能や、呼吸及び発音の仕方に気を付けて、自然で無理のない、響きのある歌い方で歌う技能を身に付けて歌っている。（歌）</w:t>
            </w:r>
          </w:p>
          <w:p w14:paraId="5A0E4B4D" w14:textId="4A274B7A" w:rsidR="00E94684" w:rsidRDefault="009D77A5" w:rsidP="00EA6201">
            <w:pPr>
              <w:snapToGrid w:val="0"/>
              <w:rPr>
                <w:sz w:val="18"/>
                <w:szCs w:val="18"/>
              </w:rPr>
            </w:pPr>
            <w:r w:rsidRPr="009D77A5">
              <w:rPr>
                <w:rFonts w:hint="eastAsia"/>
                <w:sz w:val="18"/>
                <w:szCs w:val="18"/>
              </w:rPr>
              <w:t>③</w:t>
            </w:r>
            <w:r w:rsidR="00FE248B">
              <w:rPr>
                <w:rFonts w:hint="eastAsia"/>
                <w:sz w:val="18"/>
                <w:szCs w:val="18"/>
              </w:rPr>
              <w:t>知</w:t>
            </w:r>
          </w:p>
          <w:p w14:paraId="33CA2747" w14:textId="5CB7A178" w:rsidR="008F1F8E" w:rsidRPr="00A21116" w:rsidRDefault="00FE248B" w:rsidP="008B23AC">
            <w:pPr>
              <w:snapToGrid w:val="0"/>
              <w:rPr>
                <w:sz w:val="18"/>
                <w:szCs w:val="18"/>
              </w:rPr>
            </w:pPr>
            <w:r w:rsidRPr="00FE248B">
              <w:rPr>
                <w:rFonts w:hint="eastAsia"/>
                <w:sz w:val="18"/>
                <w:szCs w:val="18"/>
              </w:rPr>
              <w:t>世界の音楽の曲想及びその変化と、音色や旋律などの音楽の構造との関わりについて理解している。（鑑）</w:t>
            </w:r>
          </w:p>
        </w:tc>
        <w:tc>
          <w:tcPr>
            <w:tcW w:w="3261" w:type="dxa"/>
            <w:tcMar>
              <w:top w:w="85" w:type="dxa"/>
            </w:tcMar>
          </w:tcPr>
          <w:p w14:paraId="623E761B" w14:textId="77777777" w:rsidR="008F1F8E" w:rsidRDefault="008F1F8E" w:rsidP="009D77A5">
            <w:pPr>
              <w:snapToGrid w:val="0"/>
              <w:ind w:left="189" w:hangingChars="105" w:hanging="189"/>
              <w:rPr>
                <w:sz w:val="18"/>
                <w:szCs w:val="18"/>
              </w:rPr>
            </w:pPr>
            <w:r>
              <w:rPr>
                <w:rFonts w:hint="eastAsia"/>
                <w:sz w:val="18"/>
                <w:szCs w:val="18"/>
              </w:rPr>
              <w:t>思</w:t>
            </w:r>
            <w:r w:rsidR="00493615">
              <w:rPr>
                <w:rFonts w:hint="eastAsia"/>
                <w:sz w:val="18"/>
                <w:szCs w:val="18"/>
              </w:rPr>
              <w:t>①</w:t>
            </w:r>
          </w:p>
          <w:p w14:paraId="27C3EE8A" w14:textId="77777777" w:rsidR="00FE248B" w:rsidRDefault="00FE248B" w:rsidP="008F1F8E">
            <w:pPr>
              <w:snapToGrid w:val="0"/>
              <w:rPr>
                <w:sz w:val="18"/>
                <w:szCs w:val="18"/>
              </w:rPr>
            </w:pPr>
            <w:r w:rsidRPr="00FE248B">
              <w:rPr>
                <w:rFonts w:hint="eastAsia"/>
                <w:sz w:val="18"/>
                <w:szCs w:val="18"/>
              </w:rPr>
              <w:t>音色、旋律を聴き取り、それらの働きが生み出すよさや面白さ、美しさを感じ取りながら、聴き取ったことと感じ取ったこととの関わりについて考え、雅楽や演奏のよさなどを見いだし、曲全体を味わって聴いている。（鑑）</w:t>
            </w:r>
          </w:p>
          <w:p w14:paraId="061040F2" w14:textId="7268564E" w:rsidR="008F1F8E" w:rsidRDefault="008F1F8E" w:rsidP="008F1F8E">
            <w:pPr>
              <w:snapToGrid w:val="0"/>
              <w:rPr>
                <w:sz w:val="18"/>
                <w:szCs w:val="18"/>
              </w:rPr>
            </w:pPr>
            <w:r>
              <w:rPr>
                <w:rFonts w:hint="eastAsia"/>
                <w:sz w:val="18"/>
                <w:szCs w:val="18"/>
              </w:rPr>
              <w:t>思</w:t>
            </w:r>
            <w:r w:rsidR="009D77A5" w:rsidRPr="009D77A5">
              <w:rPr>
                <w:rFonts w:hint="eastAsia"/>
                <w:sz w:val="18"/>
                <w:szCs w:val="18"/>
              </w:rPr>
              <w:t>②</w:t>
            </w:r>
          </w:p>
          <w:p w14:paraId="406BF119" w14:textId="77777777" w:rsidR="00FE248B" w:rsidRDefault="00FE248B" w:rsidP="008F1F8E">
            <w:pPr>
              <w:snapToGrid w:val="0"/>
              <w:rPr>
                <w:sz w:val="18"/>
                <w:szCs w:val="18"/>
              </w:rPr>
            </w:pPr>
            <w:r w:rsidRPr="00FE248B">
              <w:rPr>
                <w:rFonts w:hint="eastAsia"/>
                <w:sz w:val="18"/>
                <w:szCs w:val="18"/>
              </w:rPr>
              <w:t>音色、旋律を聴き取り、それらの働きが生み出すよさや面白さ、美しさを感じ取りながら、聴き取ったことと感じ取ったこととの関わりについて考え、日本に古くから伝わる歌の特徴にふさわしい表現を工夫し、どのように歌うかについて思いや意図をもっている。（歌）</w:t>
            </w:r>
          </w:p>
          <w:p w14:paraId="54E5543A" w14:textId="19DCA328" w:rsidR="008F1F8E" w:rsidRDefault="008F1F8E" w:rsidP="008F1F8E">
            <w:pPr>
              <w:snapToGrid w:val="0"/>
              <w:rPr>
                <w:sz w:val="18"/>
                <w:szCs w:val="18"/>
              </w:rPr>
            </w:pPr>
            <w:r>
              <w:rPr>
                <w:rFonts w:hint="eastAsia"/>
                <w:sz w:val="18"/>
                <w:szCs w:val="18"/>
              </w:rPr>
              <w:t>思③</w:t>
            </w:r>
          </w:p>
          <w:p w14:paraId="737AAD97" w14:textId="5052923A" w:rsidR="008F1F8E" w:rsidRPr="008F1F8E" w:rsidRDefault="00FE248B" w:rsidP="008F1F8E">
            <w:pPr>
              <w:snapToGrid w:val="0"/>
              <w:rPr>
                <w:sz w:val="18"/>
                <w:szCs w:val="18"/>
              </w:rPr>
            </w:pPr>
            <w:r w:rsidRPr="00FE248B">
              <w:rPr>
                <w:rFonts w:hint="eastAsia"/>
                <w:sz w:val="18"/>
                <w:szCs w:val="18"/>
              </w:rPr>
              <w:t>音色、リズム、旋律、音の重なりを聴き取り、それらの働きが生み出すよさや面白さ、美しさを感じ取りながら、聴き取ったことと感じ取ったこととの関わりについて考え、世界の音楽や演奏のよさなどを見いだし、曲全体を味わって聴いている。（鑑）</w:t>
            </w:r>
          </w:p>
        </w:tc>
        <w:tc>
          <w:tcPr>
            <w:tcW w:w="3095" w:type="dxa"/>
            <w:tcBorders>
              <w:tr2bl w:val="nil"/>
            </w:tcBorders>
            <w:tcMar>
              <w:top w:w="85" w:type="dxa"/>
            </w:tcMar>
          </w:tcPr>
          <w:p w14:paraId="7F7A1929" w14:textId="77777777" w:rsidR="008F1F8E" w:rsidRDefault="008F1F8E" w:rsidP="008456A0">
            <w:pPr>
              <w:snapToGrid w:val="0"/>
              <w:rPr>
                <w:sz w:val="18"/>
                <w:szCs w:val="18"/>
              </w:rPr>
            </w:pPr>
            <w:r>
              <w:rPr>
                <w:rFonts w:hint="eastAsia"/>
                <w:sz w:val="18"/>
                <w:szCs w:val="18"/>
              </w:rPr>
              <w:t>態</w:t>
            </w:r>
            <w:r w:rsidR="00493615">
              <w:rPr>
                <w:rFonts w:hint="eastAsia"/>
                <w:sz w:val="18"/>
                <w:szCs w:val="18"/>
              </w:rPr>
              <w:t>①</w:t>
            </w:r>
          </w:p>
          <w:p w14:paraId="725B7F73" w14:textId="040BFB66" w:rsidR="008456A0" w:rsidRPr="00AF5AED" w:rsidRDefault="00FE248B" w:rsidP="008456A0">
            <w:pPr>
              <w:snapToGrid w:val="0"/>
              <w:rPr>
                <w:sz w:val="18"/>
                <w:szCs w:val="18"/>
              </w:rPr>
            </w:pPr>
            <w:r w:rsidRPr="00FE248B">
              <w:rPr>
                <w:rFonts w:hint="eastAsia"/>
                <w:sz w:val="18"/>
                <w:szCs w:val="18"/>
              </w:rPr>
              <w:t>日本や世界の音楽の特徴を感じ取りながら歌ったり聴いたりする学習に興味・関心をもち、音楽活動を楽しみながら主体的・協働的に歌唱や鑑賞の学習活動に取り組もうとしている。（歌・鑑）</w:t>
            </w:r>
          </w:p>
        </w:tc>
      </w:tr>
    </w:tbl>
    <w:p w14:paraId="097855B6" w14:textId="689DA0A3" w:rsidR="00B1142C" w:rsidRPr="00B50638" w:rsidRDefault="00B1142C" w:rsidP="00F3761A">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518"/>
        <w:gridCol w:w="2835"/>
        <w:gridCol w:w="425"/>
        <w:gridCol w:w="5670"/>
        <w:gridCol w:w="7376"/>
      </w:tblGrid>
      <w:tr w:rsidR="00B735D7" w14:paraId="3F76693C" w14:textId="77777777" w:rsidTr="005A4FF0">
        <w:trPr>
          <w:cantSplit/>
          <w:trHeight w:val="873"/>
        </w:trPr>
        <w:tc>
          <w:tcPr>
            <w:tcW w:w="2518" w:type="dxa"/>
            <w:vAlign w:val="center"/>
          </w:tcPr>
          <w:p w14:paraId="5CFE8726"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835" w:type="dxa"/>
            <w:vAlign w:val="center"/>
          </w:tcPr>
          <w:p w14:paraId="2B93A3AF"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9FB331C"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4E49E67"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67E90A1"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19D981B" w14:textId="6B200577" w:rsidR="00B735D7" w:rsidRPr="00B735D7" w:rsidRDefault="00B735D7" w:rsidP="00B735D7">
            <w:pPr>
              <w:ind w:left="113" w:right="113"/>
              <w:rPr>
                <w:rFonts w:ascii="ＭＳ ゴシック" w:eastAsia="ＭＳ ゴシック"/>
                <w:sz w:val="10"/>
                <w:szCs w:val="10"/>
              </w:rPr>
            </w:pPr>
          </w:p>
        </w:tc>
        <w:tc>
          <w:tcPr>
            <w:tcW w:w="5670" w:type="dxa"/>
            <w:vAlign w:val="center"/>
          </w:tcPr>
          <w:p w14:paraId="35E1109C" w14:textId="77777777" w:rsidR="00B735D7" w:rsidRPr="000C6E43" w:rsidRDefault="00B735D7" w:rsidP="00FE248B">
            <w:pPr>
              <w:ind w:left="180" w:hangingChars="100" w:hanging="180"/>
              <w:rPr>
                <w:sz w:val="18"/>
                <w:szCs w:val="18"/>
              </w:rPr>
            </w:pPr>
            <w:r w:rsidRPr="000C6E43">
              <w:rPr>
                <w:rFonts w:ascii="ＭＳ ゴシック" w:eastAsia="ＭＳ ゴシック" w:hint="eastAsia"/>
                <w:sz w:val="18"/>
                <w:szCs w:val="18"/>
              </w:rPr>
              <w:t>●学習内容</w:t>
            </w:r>
          </w:p>
        </w:tc>
        <w:tc>
          <w:tcPr>
            <w:tcW w:w="7376" w:type="dxa"/>
            <w:vAlign w:val="center"/>
          </w:tcPr>
          <w:p w14:paraId="164711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40631515" w14:textId="77777777" w:rsidTr="005A4FF0">
        <w:trPr>
          <w:trHeight w:val="1701"/>
        </w:trPr>
        <w:tc>
          <w:tcPr>
            <w:tcW w:w="2518" w:type="dxa"/>
          </w:tcPr>
          <w:p w14:paraId="3CAFFC90" w14:textId="5962823D" w:rsidR="00B735D7" w:rsidRPr="00947A3A" w:rsidRDefault="00FE248B" w:rsidP="008B23AC">
            <w:pPr>
              <w:rPr>
                <w:rFonts w:ascii="ＭＳ 明朝"/>
                <w:sz w:val="18"/>
                <w:szCs w:val="18"/>
              </w:rPr>
            </w:pPr>
            <w:r w:rsidRPr="00FE248B">
              <w:rPr>
                <w:rFonts w:ascii="ＭＳ 明朝" w:hint="eastAsia"/>
                <w:sz w:val="18"/>
                <w:szCs w:val="18"/>
              </w:rPr>
              <w:t>日本に古くから伝わる音楽に親しみましょう。</w:t>
            </w:r>
          </w:p>
        </w:tc>
        <w:tc>
          <w:tcPr>
            <w:tcW w:w="2835" w:type="dxa"/>
          </w:tcPr>
          <w:p w14:paraId="6F2CD5E6" w14:textId="77777777" w:rsidR="00AB1231" w:rsidRDefault="00FE248B" w:rsidP="00B735D7">
            <w:pPr>
              <w:ind w:left="2880" w:hanging="2880"/>
              <w:rPr>
                <w:rFonts w:ascii="ＭＳ 明朝" w:hAnsi="ＭＳ 明朝"/>
                <w:sz w:val="18"/>
                <w:szCs w:val="18"/>
              </w:rPr>
            </w:pPr>
            <w:r w:rsidRPr="00DF5950">
              <w:rPr>
                <w:rFonts w:ascii="ＭＳ 明朝" w:hAnsi="ＭＳ 明朝" w:hint="eastAsia"/>
                <w:sz w:val="18"/>
                <w:szCs w:val="18"/>
              </w:rPr>
              <w:t>(共)</w:t>
            </w:r>
            <w:r w:rsidRPr="00FE248B">
              <w:rPr>
                <w:rFonts w:ascii="ＭＳ 明朝" w:hAnsi="ＭＳ 明朝" w:hint="eastAsia"/>
                <w:sz w:val="18"/>
                <w:szCs w:val="18"/>
              </w:rPr>
              <w:t>越天楽今様</w:t>
            </w:r>
          </w:p>
          <w:p w14:paraId="4678EB04" w14:textId="0B493BD1" w:rsidR="00FE248B" w:rsidRPr="00963DB8" w:rsidRDefault="00EB2EDE" w:rsidP="00EB2EDE">
            <w:pPr>
              <w:ind w:leftChars="50" w:left="100" w:firstLineChars="250" w:firstLine="450"/>
              <w:rPr>
                <w:rFonts w:ascii="ＭＳ 明朝" w:hAnsi="ＭＳ 明朝"/>
                <w:sz w:val="18"/>
                <w:szCs w:val="18"/>
              </w:rPr>
            </w:pPr>
            <w:r w:rsidRPr="00DF5950">
              <w:rPr>
                <w:rFonts w:ascii="ＭＳ 明朝" w:hAnsi="ＭＳ 明朝" w:hint="eastAsia"/>
                <w:sz w:val="18"/>
                <w:szCs w:val="18"/>
              </w:rPr>
              <w:t>♪</w:t>
            </w:r>
            <w:r w:rsidR="00FE248B" w:rsidRPr="00FE248B">
              <w:rPr>
                <w:rFonts w:ascii="ＭＳ 明朝" w:hAnsi="ＭＳ 明朝" w:hint="eastAsia"/>
                <w:sz w:val="18"/>
                <w:szCs w:val="18"/>
              </w:rPr>
              <w:t>雅楽「越天楽」</w:t>
            </w:r>
            <w:r w:rsidR="00FE248B" w:rsidRPr="00AF7E29">
              <w:rPr>
                <w:rFonts w:ascii="ＭＳ 明朝" w:hAnsi="ＭＳ 明朝" w:hint="eastAsia"/>
                <w:sz w:val="10"/>
                <w:szCs w:val="10"/>
              </w:rPr>
              <w:t>(</w:t>
            </w:r>
            <w:r w:rsidR="00FE248B">
              <w:rPr>
                <w:rFonts w:ascii="ＭＳ 明朝" w:hAnsi="ＭＳ 明朝" w:hint="eastAsia"/>
                <w:sz w:val="10"/>
                <w:szCs w:val="10"/>
              </w:rPr>
              <w:t>参考曲</w:t>
            </w:r>
            <w:r w:rsidR="00FE248B" w:rsidRPr="00AF7E29">
              <w:rPr>
                <w:rFonts w:ascii="ＭＳ 明朝" w:hAnsi="ＭＳ 明朝" w:hint="eastAsia"/>
                <w:sz w:val="10"/>
                <w:szCs w:val="10"/>
              </w:rPr>
              <w:t>)</w:t>
            </w:r>
          </w:p>
        </w:tc>
        <w:tc>
          <w:tcPr>
            <w:tcW w:w="425" w:type="dxa"/>
          </w:tcPr>
          <w:p w14:paraId="04A56C43" w14:textId="59652C02" w:rsidR="00B735D7" w:rsidRDefault="00121CA6" w:rsidP="00050A0C">
            <w:pPr>
              <w:snapToGrid w:val="0"/>
              <w:spacing w:line="240" w:lineRule="exact"/>
              <w:ind w:left="180" w:hangingChars="100" w:hanging="180"/>
              <w:jc w:val="center"/>
              <w:rPr>
                <w:rFonts w:ascii="ＭＳ 明朝"/>
                <w:sz w:val="18"/>
                <w:szCs w:val="18"/>
              </w:rPr>
            </w:pPr>
            <w:r>
              <w:rPr>
                <w:rFonts w:ascii="ＭＳ 明朝" w:hint="eastAsia"/>
                <w:sz w:val="18"/>
                <w:szCs w:val="18"/>
              </w:rPr>
              <w:t>１</w:t>
            </w:r>
          </w:p>
          <w:p w14:paraId="220BF0DB" w14:textId="77777777" w:rsidR="00B735D7" w:rsidRDefault="00B735D7" w:rsidP="00050A0C">
            <w:pPr>
              <w:snapToGrid w:val="0"/>
              <w:spacing w:line="240" w:lineRule="exact"/>
              <w:ind w:left="180" w:hangingChars="100" w:hanging="180"/>
              <w:jc w:val="center"/>
              <w:rPr>
                <w:rFonts w:ascii="ＭＳ 明朝"/>
                <w:sz w:val="18"/>
                <w:szCs w:val="18"/>
              </w:rPr>
            </w:pPr>
          </w:p>
          <w:p w14:paraId="5AE46969" w14:textId="0E595E93" w:rsidR="00B735D7" w:rsidRDefault="00B735D7" w:rsidP="00050A0C">
            <w:pPr>
              <w:snapToGrid w:val="0"/>
              <w:spacing w:line="240" w:lineRule="exact"/>
              <w:ind w:left="180" w:hangingChars="100" w:hanging="180"/>
              <w:jc w:val="center"/>
              <w:rPr>
                <w:rFonts w:ascii="ＭＳ 明朝"/>
                <w:sz w:val="18"/>
                <w:szCs w:val="18"/>
              </w:rPr>
            </w:pPr>
          </w:p>
          <w:p w14:paraId="158DEE38" w14:textId="1522F94E" w:rsidR="00B735D7" w:rsidRDefault="00B735D7" w:rsidP="00050A0C">
            <w:pPr>
              <w:snapToGrid w:val="0"/>
              <w:spacing w:line="240" w:lineRule="exact"/>
              <w:ind w:left="180" w:hangingChars="100" w:hanging="180"/>
              <w:jc w:val="center"/>
              <w:rPr>
                <w:rFonts w:ascii="ＭＳ 明朝"/>
                <w:sz w:val="18"/>
                <w:szCs w:val="18"/>
              </w:rPr>
            </w:pPr>
          </w:p>
          <w:p w14:paraId="31986E25" w14:textId="77777777" w:rsidR="00D5343B" w:rsidRDefault="00D5343B" w:rsidP="00050A0C">
            <w:pPr>
              <w:snapToGrid w:val="0"/>
              <w:spacing w:line="240" w:lineRule="exact"/>
              <w:jc w:val="center"/>
              <w:rPr>
                <w:rFonts w:ascii="ＭＳ 明朝"/>
                <w:sz w:val="18"/>
                <w:szCs w:val="18"/>
              </w:rPr>
            </w:pPr>
          </w:p>
          <w:p w14:paraId="713CF7FB" w14:textId="77777777" w:rsidR="00050A0C" w:rsidRDefault="00050A0C" w:rsidP="00050A0C">
            <w:pPr>
              <w:snapToGrid w:val="0"/>
              <w:spacing w:line="240" w:lineRule="exact"/>
              <w:jc w:val="center"/>
              <w:rPr>
                <w:rFonts w:ascii="ＭＳ 明朝"/>
                <w:sz w:val="18"/>
                <w:szCs w:val="18"/>
              </w:rPr>
            </w:pPr>
          </w:p>
          <w:p w14:paraId="74BE02D2" w14:textId="77777777" w:rsidR="00FE248B" w:rsidRDefault="00FE248B" w:rsidP="00050A0C">
            <w:pPr>
              <w:snapToGrid w:val="0"/>
              <w:spacing w:line="240" w:lineRule="exact"/>
              <w:jc w:val="center"/>
              <w:rPr>
                <w:rFonts w:ascii="ＭＳ 明朝"/>
                <w:sz w:val="18"/>
                <w:szCs w:val="18"/>
              </w:rPr>
            </w:pPr>
          </w:p>
          <w:p w14:paraId="308947FA" w14:textId="77777777" w:rsidR="0073163B" w:rsidRDefault="0073163B" w:rsidP="00D4787F">
            <w:pPr>
              <w:snapToGrid w:val="0"/>
              <w:spacing w:line="240" w:lineRule="exact"/>
              <w:rPr>
                <w:rFonts w:ascii="ＭＳ 明朝"/>
                <w:sz w:val="18"/>
                <w:szCs w:val="18"/>
              </w:rPr>
            </w:pPr>
          </w:p>
          <w:p w14:paraId="1B344901" w14:textId="1EFAACC4" w:rsidR="004D78CC" w:rsidRPr="00947A3A" w:rsidRDefault="00B735D7" w:rsidP="00050A0C">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670" w:type="dxa"/>
          </w:tcPr>
          <w:p w14:paraId="3FE16402" w14:textId="4AB5D935" w:rsidR="00B735D7" w:rsidRPr="00245262" w:rsidRDefault="00B735D7" w:rsidP="00050A0C">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FE248B" w:rsidRPr="00FE248B">
              <w:rPr>
                <w:rFonts w:asciiTheme="minorEastAsia" w:hAnsiTheme="minorEastAsia" w:hint="eastAsia"/>
                <w:sz w:val="18"/>
                <w:szCs w:val="18"/>
              </w:rPr>
              <w:t>雅楽「越天楽」を聴き、楽器の音色のよさや曲想を感じ取る。</w:t>
            </w:r>
          </w:p>
          <w:p w14:paraId="6E6466FE" w14:textId="77777777" w:rsidR="008B23AC" w:rsidRDefault="008B23AC" w:rsidP="00050A0C">
            <w:pPr>
              <w:snapToGrid w:val="0"/>
              <w:spacing w:line="240" w:lineRule="exact"/>
              <w:ind w:left="180" w:hangingChars="100" w:hanging="180"/>
              <w:rPr>
                <w:rFonts w:asciiTheme="minorEastAsia" w:hAnsiTheme="minorEastAsia"/>
                <w:sz w:val="18"/>
                <w:szCs w:val="18"/>
              </w:rPr>
            </w:pPr>
          </w:p>
          <w:p w14:paraId="68E1EECE" w14:textId="77777777" w:rsidR="0073163B" w:rsidRDefault="0073163B" w:rsidP="00D4787F">
            <w:pPr>
              <w:snapToGrid w:val="0"/>
              <w:spacing w:line="240" w:lineRule="exact"/>
              <w:rPr>
                <w:rFonts w:asciiTheme="minorEastAsia" w:hAnsiTheme="minorEastAsia"/>
                <w:sz w:val="18"/>
                <w:szCs w:val="18"/>
              </w:rPr>
            </w:pPr>
          </w:p>
          <w:p w14:paraId="5B14DB12" w14:textId="5528A9CE" w:rsidR="00B735D7" w:rsidRDefault="0064006E" w:rsidP="00050A0C">
            <w:pPr>
              <w:snapToGrid w:val="0"/>
              <w:spacing w:line="240" w:lineRule="exact"/>
              <w:ind w:left="180" w:hangingChars="100" w:hanging="180"/>
              <w:rPr>
                <w:rFonts w:asciiTheme="minorEastAsia" w:hAnsiTheme="minorEastAsia"/>
                <w:sz w:val="18"/>
                <w:szCs w:val="18"/>
              </w:rPr>
            </w:pPr>
            <w:r w:rsidRPr="0064006E">
              <w:rPr>
                <w:rFonts w:asciiTheme="minorEastAsia" w:hAnsiTheme="minorEastAsia" w:hint="eastAsia"/>
                <w:sz w:val="18"/>
                <w:szCs w:val="18"/>
              </w:rPr>
              <w:t>●</w:t>
            </w:r>
            <w:r w:rsidR="00FE248B" w:rsidRPr="00044AD4">
              <w:rPr>
                <w:rFonts w:asciiTheme="minorEastAsia" w:hAnsiTheme="minorEastAsia" w:hint="eastAsia"/>
                <w:spacing w:val="6"/>
                <w:sz w:val="18"/>
                <w:szCs w:val="18"/>
              </w:rPr>
              <w:t>雅楽「越天楽」の曲や演奏のよさなどを見いだし、曲全体を味わって聴く。</w:t>
            </w:r>
          </w:p>
          <w:p w14:paraId="01A1B19F" w14:textId="77777777" w:rsidR="00050A0C" w:rsidRDefault="00050A0C" w:rsidP="00050A0C">
            <w:pPr>
              <w:snapToGrid w:val="0"/>
              <w:spacing w:line="240" w:lineRule="exact"/>
              <w:rPr>
                <w:rFonts w:asciiTheme="minorEastAsia" w:hAnsiTheme="minorEastAsia"/>
                <w:sz w:val="18"/>
                <w:szCs w:val="18"/>
              </w:rPr>
            </w:pPr>
          </w:p>
          <w:p w14:paraId="5ABE118A" w14:textId="77777777" w:rsidR="00FE248B" w:rsidRDefault="00FE248B" w:rsidP="00050A0C">
            <w:pPr>
              <w:snapToGrid w:val="0"/>
              <w:spacing w:line="240" w:lineRule="exact"/>
              <w:rPr>
                <w:rFonts w:asciiTheme="minorEastAsia" w:hAnsiTheme="minorEastAsia"/>
                <w:sz w:val="18"/>
                <w:szCs w:val="18"/>
              </w:rPr>
            </w:pPr>
          </w:p>
          <w:p w14:paraId="3517F941" w14:textId="77777777" w:rsidR="00FE248B" w:rsidRDefault="00FE248B" w:rsidP="00050A0C">
            <w:pPr>
              <w:snapToGrid w:val="0"/>
              <w:spacing w:line="240" w:lineRule="exact"/>
              <w:rPr>
                <w:rFonts w:asciiTheme="minorEastAsia" w:hAnsiTheme="minorEastAsia"/>
                <w:sz w:val="18"/>
                <w:szCs w:val="18"/>
              </w:rPr>
            </w:pPr>
          </w:p>
          <w:p w14:paraId="74082793" w14:textId="0CD2794E" w:rsidR="00050A0C" w:rsidRDefault="00B735D7" w:rsidP="00D4787F">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FE248B" w:rsidRPr="000D4401">
              <w:rPr>
                <w:rFonts w:ascii="ＭＳ 明朝"/>
                <w:noProof/>
                <w:sz w:val="18"/>
                <w:szCs w:val="18"/>
              </w:rPr>
              <w:drawing>
                <wp:inline distT="0" distB="0" distL="0" distR="0" wp14:anchorId="259A51E4" wp14:editId="2C445C8A">
                  <wp:extent cx="457200" cy="88900"/>
                  <wp:effectExtent l="0" t="0" r="0" b="0"/>
                  <wp:docPr id="1966665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D5343B">
              <w:rPr>
                <w:rFonts w:asciiTheme="minorEastAsia" w:hAnsiTheme="minorEastAsia" w:hint="eastAsia"/>
                <w:sz w:val="18"/>
                <w:szCs w:val="18"/>
              </w:rPr>
              <w:t xml:space="preserve"> </w:t>
            </w:r>
            <w:r w:rsidR="00FE248B" w:rsidRPr="00FE248B">
              <w:rPr>
                <w:rFonts w:asciiTheme="minorEastAsia" w:hAnsiTheme="minorEastAsia" w:hint="eastAsia"/>
                <w:sz w:val="18"/>
                <w:szCs w:val="18"/>
              </w:rPr>
              <w:t>「越天楽今様」の歌詞の内容を理解し、曲の特徴を見付けて歌う。</w:t>
            </w:r>
          </w:p>
          <w:p w14:paraId="5A0B63E5" w14:textId="77777777" w:rsidR="00050A0C" w:rsidRDefault="00050A0C" w:rsidP="00044AD4">
            <w:pPr>
              <w:snapToGrid w:val="0"/>
              <w:spacing w:line="240" w:lineRule="exact"/>
              <w:ind w:left="182" w:hangingChars="101" w:hanging="182"/>
              <w:rPr>
                <w:rFonts w:asciiTheme="minorEastAsia" w:hAnsiTheme="minorEastAsia"/>
                <w:sz w:val="18"/>
                <w:szCs w:val="18"/>
              </w:rPr>
            </w:pPr>
            <w:r w:rsidRPr="0080580C">
              <w:rPr>
                <w:rFonts w:asciiTheme="minorEastAsia" w:hAnsiTheme="minorEastAsia" w:hint="eastAsia"/>
                <w:sz w:val="18"/>
                <w:szCs w:val="18"/>
              </w:rPr>
              <w:t>●</w:t>
            </w:r>
            <w:r w:rsidR="00FE248B" w:rsidRPr="000D4401">
              <w:rPr>
                <w:rFonts w:ascii="ＭＳ 明朝"/>
                <w:noProof/>
                <w:sz w:val="18"/>
                <w:szCs w:val="18"/>
              </w:rPr>
              <w:drawing>
                <wp:inline distT="0" distB="0" distL="0" distR="0" wp14:anchorId="1A51E3B2" wp14:editId="5298DC16">
                  <wp:extent cx="368300" cy="88900"/>
                  <wp:effectExtent l="0" t="0" r="0" b="0"/>
                  <wp:docPr id="10459136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FE248B">
              <w:rPr>
                <w:rFonts w:asciiTheme="minorEastAsia" w:hAnsiTheme="minorEastAsia"/>
                <w:sz w:val="18"/>
                <w:szCs w:val="18"/>
              </w:rPr>
              <w:t xml:space="preserve"> </w:t>
            </w:r>
            <w:r w:rsidR="00FE248B" w:rsidRPr="00FE248B">
              <w:rPr>
                <w:rFonts w:asciiTheme="minorEastAsia" w:hAnsiTheme="minorEastAsia" w:hint="eastAsia"/>
                <w:sz w:val="18"/>
                <w:szCs w:val="18"/>
              </w:rPr>
              <w:t>日本に古くから伝わる音楽の特徴を生かした歌い方を工夫する。</w:t>
            </w:r>
          </w:p>
          <w:p w14:paraId="77493428" w14:textId="77777777" w:rsidR="00FE248B" w:rsidRDefault="00FE248B" w:rsidP="00FE248B">
            <w:pPr>
              <w:snapToGrid w:val="0"/>
              <w:spacing w:line="240" w:lineRule="exact"/>
              <w:rPr>
                <w:rFonts w:asciiTheme="minorEastAsia" w:hAnsiTheme="minorEastAsia"/>
                <w:sz w:val="18"/>
                <w:szCs w:val="18"/>
              </w:rPr>
            </w:pPr>
          </w:p>
          <w:p w14:paraId="4136FF44" w14:textId="77777777" w:rsidR="00FE248B" w:rsidRDefault="00FE248B" w:rsidP="00FE248B">
            <w:pPr>
              <w:snapToGrid w:val="0"/>
              <w:spacing w:line="240" w:lineRule="exact"/>
              <w:rPr>
                <w:rFonts w:asciiTheme="minorEastAsia" w:hAnsiTheme="minorEastAsia"/>
                <w:sz w:val="18"/>
                <w:szCs w:val="18"/>
              </w:rPr>
            </w:pPr>
          </w:p>
          <w:p w14:paraId="773A9116" w14:textId="77777777" w:rsidR="0073163B" w:rsidRPr="00D4787F" w:rsidRDefault="0073163B" w:rsidP="00FE248B">
            <w:pPr>
              <w:snapToGrid w:val="0"/>
              <w:spacing w:line="240" w:lineRule="exact"/>
              <w:rPr>
                <w:rFonts w:asciiTheme="minorEastAsia" w:hAnsiTheme="minorEastAsia"/>
                <w:sz w:val="18"/>
                <w:szCs w:val="18"/>
              </w:rPr>
            </w:pPr>
          </w:p>
          <w:p w14:paraId="1358AE98" w14:textId="5BEF6ED9" w:rsidR="00FE248B" w:rsidRPr="002C7172" w:rsidRDefault="00FE248B" w:rsidP="00FE248B">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6736B36A" wp14:editId="38E01BB4">
                  <wp:extent cx="279400" cy="88900"/>
                  <wp:effectExtent l="0" t="0" r="0" b="0"/>
                  <wp:docPr id="10715212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sz w:val="18"/>
                <w:szCs w:val="18"/>
              </w:rPr>
              <w:t xml:space="preserve"> </w:t>
            </w:r>
            <w:r w:rsidRPr="00FE248B">
              <w:rPr>
                <w:rFonts w:asciiTheme="minorEastAsia" w:hAnsiTheme="minorEastAsia" w:hint="eastAsia"/>
                <w:sz w:val="18"/>
                <w:szCs w:val="18"/>
              </w:rPr>
              <w:t>日本に古くから伝わる音楽の特徴を生かして歌う。</w:t>
            </w:r>
          </w:p>
        </w:tc>
        <w:tc>
          <w:tcPr>
            <w:tcW w:w="7376" w:type="dxa"/>
          </w:tcPr>
          <w:p w14:paraId="396AE9BD" w14:textId="6310FFD2" w:rsidR="00B735D7" w:rsidRPr="00E21ECA" w:rsidRDefault="00B735D7" w:rsidP="0073163B">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73163B" w:rsidRPr="0073163B">
              <w:rPr>
                <w:rFonts w:hint="eastAsia"/>
                <w:sz w:val="18"/>
                <w:szCs w:val="18"/>
              </w:rPr>
              <w:t>雅楽「越天楽」の曲想及びその変化と、音色や旋律などの音楽の構造との関わりについて理解している</w:t>
            </w:r>
            <w:r w:rsidRPr="009D77A5">
              <w:rPr>
                <w:rFonts w:hint="eastAsia"/>
                <w:sz w:val="18"/>
                <w:szCs w:val="18"/>
              </w:rPr>
              <w:t>。</w:t>
            </w:r>
          </w:p>
          <w:p w14:paraId="3B554551" w14:textId="68652F3F" w:rsidR="0064006E" w:rsidRPr="00050A0C" w:rsidRDefault="00B735D7" w:rsidP="00D4787F">
            <w:pPr>
              <w:snapToGrid w:val="0"/>
              <w:spacing w:line="24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①</w:t>
            </w:r>
            <w:r w:rsidR="008B23AC" w:rsidRPr="00E21ECA">
              <w:rPr>
                <w:rFonts w:asciiTheme="minorEastAsia" w:hAnsiTheme="minorEastAsia" w:hint="eastAsia"/>
                <w:color w:val="000000" w:themeColor="text1"/>
                <w:sz w:val="18"/>
                <w:szCs w:val="18"/>
              </w:rPr>
              <w:t>知【</w:t>
            </w:r>
            <w:r w:rsidR="00050A0C" w:rsidRPr="00050A0C">
              <w:rPr>
                <w:rFonts w:asciiTheme="minorEastAsia" w:hAnsiTheme="minorEastAsia" w:hint="eastAsia"/>
                <w:color w:val="000000" w:themeColor="text1"/>
                <w:sz w:val="18"/>
                <w:szCs w:val="18"/>
              </w:rPr>
              <w:t>発言内容、ワークシート</w:t>
            </w:r>
            <w:r w:rsidRPr="00E21ECA">
              <w:rPr>
                <w:rFonts w:asciiTheme="minorEastAsia" w:hAnsiTheme="minorEastAsia" w:hint="eastAsia"/>
                <w:color w:val="000000" w:themeColor="text1"/>
                <w:sz w:val="18"/>
                <w:szCs w:val="18"/>
              </w:rPr>
              <w:t>】</w:t>
            </w:r>
          </w:p>
          <w:p w14:paraId="4F0687FD" w14:textId="716EA57C" w:rsidR="00B735D7" w:rsidRPr="00E21ECA" w:rsidRDefault="00B735D7" w:rsidP="00050A0C">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73163B" w:rsidRPr="0073163B">
              <w:rPr>
                <w:rFonts w:hint="eastAsia"/>
                <w:sz w:val="18"/>
                <w:szCs w:val="18"/>
              </w:rPr>
              <w:t>音色、旋律を聴き取り、それらの働きが生み出すよさや面白さ、美しさを感じ取りながら、聴き取ったことと感じ取ったこととの関わりについて考え、雅楽や演奏のよさなどを見いだし、曲全体を味わって聴いている</w:t>
            </w:r>
            <w:r w:rsidR="00D5343B" w:rsidRPr="00D5343B">
              <w:rPr>
                <w:rFonts w:hint="eastAsia"/>
                <w:sz w:val="18"/>
                <w:szCs w:val="18"/>
              </w:rPr>
              <w:t>。</w:t>
            </w:r>
          </w:p>
          <w:p w14:paraId="60ECACC1" w14:textId="0B27D235" w:rsidR="00B735D7" w:rsidRPr="00E21ECA" w:rsidRDefault="00D04EF7" w:rsidP="00050A0C">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思①</w:t>
            </w:r>
            <w:r w:rsidR="00B735D7" w:rsidRPr="00E21ECA">
              <w:rPr>
                <w:rFonts w:asciiTheme="minorEastAsia" w:hAnsiTheme="minorEastAsia" w:hint="eastAsia"/>
                <w:color w:val="000000" w:themeColor="text1"/>
                <w:sz w:val="18"/>
                <w:szCs w:val="18"/>
              </w:rPr>
              <w:t>【</w:t>
            </w:r>
            <w:r w:rsidR="00FE248B" w:rsidRPr="00FE248B">
              <w:rPr>
                <w:rFonts w:asciiTheme="minorEastAsia" w:hAnsiTheme="minorEastAsia" w:hint="eastAsia"/>
                <w:color w:val="000000" w:themeColor="text1"/>
                <w:sz w:val="18"/>
                <w:szCs w:val="18"/>
              </w:rPr>
              <w:t>ワークシート、発言内容</w:t>
            </w:r>
            <w:r w:rsidR="00B735D7" w:rsidRPr="00E21ECA">
              <w:rPr>
                <w:rFonts w:asciiTheme="minorEastAsia" w:hAnsiTheme="minorEastAsia" w:hint="eastAsia"/>
                <w:color w:val="000000" w:themeColor="text1"/>
                <w:sz w:val="18"/>
                <w:szCs w:val="18"/>
              </w:rPr>
              <w:t>】</w:t>
            </w:r>
          </w:p>
          <w:p w14:paraId="00D85895" w14:textId="77777777" w:rsidR="008B23AC" w:rsidRDefault="008B23AC" w:rsidP="00050A0C">
            <w:pPr>
              <w:snapToGrid w:val="0"/>
              <w:spacing w:line="240" w:lineRule="exact"/>
              <w:ind w:left="180" w:hangingChars="100" w:hanging="180"/>
              <w:rPr>
                <w:rFonts w:asciiTheme="minorEastAsia" w:hAnsiTheme="minorEastAsia"/>
                <w:color w:val="000000" w:themeColor="text1"/>
                <w:sz w:val="18"/>
                <w:szCs w:val="18"/>
              </w:rPr>
            </w:pPr>
          </w:p>
          <w:p w14:paraId="2FEB5934" w14:textId="77777777" w:rsidR="00FE248B" w:rsidRDefault="00FE248B" w:rsidP="00050A0C">
            <w:pPr>
              <w:snapToGrid w:val="0"/>
              <w:spacing w:line="240" w:lineRule="exact"/>
              <w:ind w:left="180" w:hangingChars="100" w:hanging="180"/>
              <w:rPr>
                <w:rFonts w:asciiTheme="minorEastAsia" w:hAnsiTheme="minorEastAsia"/>
                <w:color w:val="000000" w:themeColor="text1"/>
                <w:sz w:val="18"/>
                <w:szCs w:val="18"/>
              </w:rPr>
            </w:pPr>
          </w:p>
          <w:p w14:paraId="2F341832" w14:textId="77777777" w:rsidR="00FE248B" w:rsidRDefault="00FE248B" w:rsidP="00D4787F">
            <w:pPr>
              <w:snapToGrid w:val="0"/>
              <w:spacing w:line="240" w:lineRule="exact"/>
              <w:rPr>
                <w:rFonts w:asciiTheme="minorEastAsia" w:hAnsiTheme="minorEastAsia"/>
                <w:color w:val="000000" w:themeColor="text1"/>
                <w:sz w:val="18"/>
                <w:szCs w:val="18"/>
              </w:rPr>
            </w:pPr>
          </w:p>
          <w:p w14:paraId="485E2C58" w14:textId="774E1789" w:rsidR="00B735D7" w:rsidRPr="00E21ECA" w:rsidRDefault="00B735D7" w:rsidP="00050A0C">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73163B" w:rsidRPr="0073163B">
              <w:rPr>
                <w:rFonts w:hint="eastAsia"/>
                <w:sz w:val="18"/>
                <w:szCs w:val="18"/>
              </w:rPr>
              <w:t>音色、旋律を聴き取り、それらの働きが生み出すよさや面白さ、美しさを感じ取りながら、聴き取ったことと感じ取ったこととの関わりについて考え、日本に古くから伝わる歌の特徴にふさわしい表現を工夫し、どのように歌うかについて思いや意図をもっている</w:t>
            </w:r>
            <w:r w:rsidR="00D5343B" w:rsidRPr="00D5343B">
              <w:rPr>
                <w:rFonts w:hint="eastAsia"/>
                <w:sz w:val="18"/>
                <w:szCs w:val="18"/>
              </w:rPr>
              <w:t>。</w:t>
            </w:r>
          </w:p>
          <w:p w14:paraId="3652845F" w14:textId="01844AA8" w:rsidR="00FE248B" w:rsidRDefault="00FE248B" w:rsidP="00D4787F">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sz w:val="18"/>
                <w:szCs w:val="18"/>
              </w:rPr>
              <w:t>思②</w:t>
            </w:r>
            <w:r w:rsidR="00D5343B" w:rsidRPr="00E21ECA">
              <w:rPr>
                <w:rFonts w:asciiTheme="minorEastAsia" w:hAnsiTheme="minorEastAsia" w:hint="eastAsia"/>
                <w:color w:val="000000" w:themeColor="text1"/>
                <w:sz w:val="18"/>
                <w:szCs w:val="18"/>
              </w:rPr>
              <w:t>【</w:t>
            </w:r>
            <w:r w:rsidRPr="00FE248B">
              <w:rPr>
                <w:rFonts w:asciiTheme="minorEastAsia" w:hAnsiTheme="minorEastAsia" w:hint="eastAsia"/>
                <w:color w:val="000000" w:themeColor="text1"/>
                <w:sz w:val="18"/>
                <w:szCs w:val="18"/>
              </w:rPr>
              <w:t>発言内容、ワークシート</w:t>
            </w:r>
            <w:r w:rsidR="00B735D7" w:rsidRPr="00E21ECA">
              <w:rPr>
                <w:rFonts w:asciiTheme="minorEastAsia" w:hAnsiTheme="minorEastAsia" w:hint="eastAsia"/>
                <w:color w:val="000000" w:themeColor="text1"/>
                <w:sz w:val="18"/>
                <w:szCs w:val="18"/>
              </w:rPr>
              <w:t>】</w:t>
            </w:r>
          </w:p>
          <w:p w14:paraId="142B850A" w14:textId="70CF2B96" w:rsidR="00FE248B" w:rsidRPr="0080580C" w:rsidRDefault="00FE248B" w:rsidP="00FE248B">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3163B" w:rsidRPr="0073163B">
              <w:rPr>
                <w:rFonts w:hint="eastAsia"/>
                <w:sz w:val="18"/>
                <w:szCs w:val="18"/>
              </w:rPr>
              <w:t>「越天楽今様」の曲想と音色や旋律などの音楽の構造や歌詞の内容との関わりについて理解するとともに、思いや意図に合った表現をするために必要な、範唱を聴いて歌う技能や、呼吸及び発音の仕方に気を付けて、自然で無理のない、響きのある歌い方で歌う技能を身に付けて歌っている</w:t>
            </w:r>
            <w:r w:rsidRPr="005C266D">
              <w:rPr>
                <w:rFonts w:hint="eastAsia"/>
                <w:sz w:val="18"/>
                <w:szCs w:val="18"/>
              </w:rPr>
              <w:t>。</w:t>
            </w:r>
          </w:p>
          <w:p w14:paraId="02603878" w14:textId="62165D56" w:rsidR="00FE248B" w:rsidRPr="00E21ECA" w:rsidRDefault="00FE248B" w:rsidP="00FE248B">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sz w:val="18"/>
                <w:szCs w:val="18"/>
              </w:rPr>
              <w:t>②知・技</w:t>
            </w:r>
            <w:r w:rsidRPr="0080580C">
              <w:rPr>
                <w:rFonts w:asciiTheme="minorEastAsia" w:hAnsiTheme="minorEastAsia" w:hint="eastAsia"/>
                <w:sz w:val="18"/>
                <w:szCs w:val="18"/>
              </w:rPr>
              <w:t>【</w:t>
            </w:r>
            <w:r w:rsidR="00306386">
              <w:rPr>
                <w:rFonts w:asciiTheme="minorEastAsia" w:hAnsiTheme="minorEastAsia" w:hint="eastAsia"/>
                <w:sz w:val="18"/>
                <w:szCs w:val="18"/>
              </w:rPr>
              <w:t>行動観察、</w:t>
            </w:r>
            <w:r w:rsidRPr="00F44DFC">
              <w:rPr>
                <w:rFonts w:asciiTheme="minorEastAsia" w:hAnsiTheme="minorEastAsia" w:hint="eastAsia"/>
                <w:sz w:val="18"/>
                <w:szCs w:val="18"/>
              </w:rPr>
              <w:t>演奏聴取</w:t>
            </w:r>
            <w:r w:rsidRPr="0080580C">
              <w:rPr>
                <w:rFonts w:asciiTheme="minorEastAsia" w:hAnsiTheme="minorEastAsia" w:hint="eastAsia"/>
                <w:sz w:val="18"/>
                <w:szCs w:val="18"/>
              </w:rPr>
              <w:t>】</w:t>
            </w:r>
          </w:p>
        </w:tc>
      </w:tr>
      <w:tr w:rsidR="00D04EF7" w14:paraId="6A3CD78F" w14:textId="77777777" w:rsidTr="005A4FF0">
        <w:trPr>
          <w:trHeight w:val="1701"/>
        </w:trPr>
        <w:tc>
          <w:tcPr>
            <w:tcW w:w="2518" w:type="dxa"/>
          </w:tcPr>
          <w:p w14:paraId="342C9708" w14:textId="3B2CD219" w:rsidR="00D04EF7" w:rsidRPr="00947A3A" w:rsidRDefault="00FE248B" w:rsidP="00D04EF7">
            <w:pPr>
              <w:rPr>
                <w:rFonts w:ascii="ＭＳ 明朝"/>
                <w:sz w:val="18"/>
                <w:szCs w:val="18"/>
              </w:rPr>
            </w:pPr>
            <w:r w:rsidRPr="00FE248B">
              <w:rPr>
                <w:rFonts w:ascii="ＭＳ 明朝" w:hint="eastAsia"/>
                <w:sz w:val="18"/>
                <w:szCs w:val="18"/>
              </w:rPr>
              <w:t>世界のいろいろな国の音楽に親しみましょう。</w:t>
            </w:r>
          </w:p>
        </w:tc>
        <w:tc>
          <w:tcPr>
            <w:tcW w:w="2835" w:type="dxa"/>
          </w:tcPr>
          <w:p w14:paraId="2DAAD491" w14:textId="1CE0DE44" w:rsidR="00D04EF7" w:rsidRPr="00963DB8" w:rsidRDefault="00FE248B" w:rsidP="00D04EF7">
            <w:pPr>
              <w:snapToGrid w:val="0"/>
              <w:ind w:left="1152" w:hangingChars="640" w:hanging="1152"/>
              <w:rPr>
                <w:rFonts w:ascii="ＭＳ 明朝" w:hAnsi="ＭＳ 明朝"/>
                <w:sz w:val="18"/>
                <w:szCs w:val="18"/>
              </w:rPr>
            </w:pPr>
            <w:r w:rsidRPr="00DF5950">
              <w:rPr>
                <w:rFonts w:ascii="ＭＳ 明朝" w:hAnsi="ＭＳ 明朝" w:hint="eastAsia"/>
                <w:sz w:val="18"/>
                <w:szCs w:val="18"/>
              </w:rPr>
              <w:t>♪</w:t>
            </w:r>
            <w:r w:rsidR="0073163B" w:rsidRPr="0073163B">
              <w:rPr>
                <w:rFonts w:ascii="ＭＳ 明朝" w:hAnsi="ＭＳ 明朝" w:hint="eastAsia"/>
                <w:sz w:val="18"/>
                <w:szCs w:val="18"/>
              </w:rPr>
              <w:t>世界の国々の音楽</w:t>
            </w:r>
          </w:p>
        </w:tc>
        <w:tc>
          <w:tcPr>
            <w:tcW w:w="425" w:type="dxa"/>
          </w:tcPr>
          <w:p w14:paraId="6BD81483" w14:textId="77777777" w:rsidR="00D04EF7" w:rsidRDefault="00D04EF7" w:rsidP="00F67CBB">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68F660EE" w14:textId="77777777" w:rsidR="00F44DFC" w:rsidRDefault="00F44DFC" w:rsidP="00E340C4">
            <w:pPr>
              <w:snapToGrid w:val="0"/>
              <w:spacing w:line="240" w:lineRule="exact"/>
              <w:ind w:left="180" w:hangingChars="100" w:hanging="180"/>
              <w:jc w:val="center"/>
              <w:rPr>
                <w:rFonts w:ascii="ＭＳ 明朝"/>
                <w:sz w:val="18"/>
                <w:szCs w:val="18"/>
              </w:rPr>
            </w:pPr>
          </w:p>
          <w:p w14:paraId="2B8DAFCC" w14:textId="77777777" w:rsidR="00F44DFC" w:rsidRDefault="00F44DFC" w:rsidP="00E340C4">
            <w:pPr>
              <w:snapToGrid w:val="0"/>
              <w:spacing w:line="240" w:lineRule="exact"/>
              <w:jc w:val="center"/>
              <w:rPr>
                <w:rFonts w:ascii="ＭＳ 明朝"/>
                <w:sz w:val="18"/>
                <w:szCs w:val="18"/>
              </w:rPr>
            </w:pPr>
          </w:p>
          <w:p w14:paraId="2088E739" w14:textId="77777777" w:rsidR="0073163B" w:rsidRDefault="0073163B" w:rsidP="00E340C4">
            <w:pPr>
              <w:snapToGrid w:val="0"/>
              <w:spacing w:line="240" w:lineRule="exact"/>
              <w:jc w:val="center"/>
              <w:rPr>
                <w:rFonts w:ascii="ＭＳ 明朝"/>
                <w:sz w:val="18"/>
                <w:szCs w:val="18"/>
              </w:rPr>
            </w:pPr>
          </w:p>
          <w:p w14:paraId="3E2A5144" w14:textId="77777777" w:rsidR="0073163B" w:rsidRDefault="0073163B" w:rsidP="00D4787F">
            <w:pPr>
              <w:snapToGrid w:val="0"/>
              <w:spacing w:line="240" w:lineRule="exact"/>
              <w:rPr>
                <w:rFonts w:ascii="ＭＳ 明朝"/>
                <w:sz w:val="18"/>
                <w:szCs w:val="18"/>
              </w:rPr>
            </w:pPr>
          </w:p>
          <w:p w14:paraId="69ADC66C" w14:textId="589228F0" w:rsidR="00F44DFC" w:rsidRPr="00947A3A" w:rsidRDefault="00F44DFC" w:rsidP="00E340C4">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670" w:type="dxa"/>
          </w:tcPr>
          <w:p w14:paraId="11486085" w14:textId="4E0FD077" w:rsidR="00D04EF7" w:rsidRDefault="00D04EF7" w:rsidP="00D4787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3163B" w:rsidRPr="0073163B">
              <w:rPr>
                <w:rFonts w:asciiTheme="minorEastAsia" w:hAnsiTheme="minorEastAsia" w:hint="eastAsia"/>
                <w:sz w:val="18"/>
                <w:szCs w:val="18"/>
              </w:rPr>
              <w:t>様々な国の音楽や楽器の音色に関心をもって聴く。</w:t>
            </w:r>
          </w:p>
          <w:p w14:paraId="41C93AC4" w14:textId="77777777" w:rsidR="00D04EF7" w:rsidRDefault="00D04EF7" w:rsidP="002F5C4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3163B" w:rsidRPr="000D4401">
              <w:rPr>
                <w:rFonts w:ascii="ＭＳ 明朝"/>
                <w:noProof/>
                <w:sz w:val="18"/>
                <w:szCs w:val="18"/>
              </w:rPr>
              <w:drawing>
                <wp:inline distT="0" distB="0" distL="0" distR="0" wp14:anchorId="330DA9B3" wp14:editId="2E33FEC3">
                  <wp:extent cx="457200" cy="88900"/>
                  <wp:effectExtent l="0" t="0" r="0" b="0"/>
                  <wp:docPr id="7195704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0073163B" w:rsidRPr="0073163B">
              <w:rPr>
                <w:rFonts w:asciiTheme="minorEastAsia" w:hAnsiTheme="minorEastAsia" w:hint="eastAsia"/>
                <w:sz w:val="18"/>
                <w:szCs w:val="18"/>
              </w:rPr>
              <w:t>それぞれの国の音楽や楽器の音色、旋律の特徴などを捉える。</w:t>
            </w:r>
          </w:p>
          <w:p w14:paraId="3D213A59" w14:textId="77777777" w:rsidR="0073163B" w:rsidRDefault="0073163B" w:rsidP="002F5C4F">
            <w:pPr>
              <w:snapToGrid w:val="0"/>
              <w:spacing w:line="240" w:lineRule="exact"/>
              <w:ind w:left="180" w:hangingChars="100" w:hanging="180"/>
              <w:rPr>
                <w:rFonts w:asciiTheme="minorEastAsia" w:hAnsiTheme="minorEastAsia"/>
                <w:sz w:val="18"/>
                <w:szCs w:val="18"/>
              </w:rPr>
            </w:pPr>
          </w:p>
          <w:p w14:paraId="63DAEA23" w14:textId="77777777" w:rsidR="0073163B" w:rsidRDefault="0073163B" w:rsidP="002F5C4F">
            <w:pPr>
              <w:snapToGrid w:val="0"/>
              <w:spacing w:line="240" w:lineRule="exact"/>
              <w:ind w:left="180" w:hangingChars="100" w:hanging="180"/>
              <w:rPr>
                <w:rFonts w:asciiTheme="minorEastAsia" w:hAnsiTheme="minorEastAsia"/>
                <w:sz w:val="18"/>
                <w:szCs w:val="18"/>
              </w:rPr>
            </w:pPr>
          </w:p>
          <w:p w14:paraId="3D4C34C3" w14:textId="184D3457" w:rsidR="0073163B" w:rsidRPr="00245262" w:rsidRDefault="0073163B" w:rsidP="002F5C4F">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7CF81D6B" wp14:editId="558D9632">
                  <wp:extent cx="368300" cy="88900"/>
                  <wp:effectExtent l="0" t="0" r="0" b="0"/>
                  <wp:docPr id="4457834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73163B">
              <w:rPr>
                <w:rFonts w:asciiTheme="minorEastAsia" w:hAnsiTheme="minorEastAsia" w:hint="eastAsia"/>
                <w:sz w:val="18"/>
                <w:szCs w:val="18"/>
              </w:rPr>
              <w:t>それぞれの国の音楽の特徴や雰囲気の違いを比べながら、よさを味わって聴く。</w:t>
            </w:r>
          </w:p>
        </w:tc>
        <w:tc>
          <w:tcPr>
            <w:tcW w:w="7376" w:type="dxa"/>
          </w:tcPr>
          <w:p w14:paraId="0280FCB2" w14:textId="77777777" w:rsidR="0073163B" w:rsidRDefault="0073163B" w:rsidP="00D4787F">
            <w:pPr>
              <w:snapToGrid w:val="0"/>
              <w:spacing w:line="240" w:lineRule="exact"/>
              <w:rPr>
                <w:rFonts w:asciiTheme="minorEastAsia" w:hAnsiTheme="minorEastAsia"/>
                <w:sz w:val="18"/>
                <w:szCs w:val="18"/>
              </w:rPr>
            </w:pPr>
          </w:p>
          <w:p w14:paraId="301B2594" w14:textId="08C28AFF" w:rsidR="00D04EF7" w:rsidRPr="0080580C" w:rsidRDefault="00D04EF7" w:rsidP="00D04EF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3163B" w:rsidRPr="0073163B">
              <w:rPr>
                <w:rFonts w:hint="eastAsia"/>
                <w:sz w:val="18"/>
                <w:szCs w:val="18"/>
              </w:rPr>
              <w:t>世界の音楽の曲想及びその変化と、音色や旋律などの音楽の構造との関わりについて理解している</w:t>
            </w:r>
            <w:r w:rsidRPr="005C266D">
              <w:rPr>
                <w:rFonts w:hint="eastAsia"/>
                <w:sz w:val="18"/>
                <w:szCs w:val="18"/>
              </w:rPr>
              <w:t>。</w:t>
            </w:r>
          </w:p>
          <w:p w14:paraId="1C7D72C3" w14:textId="03D56764" w:rsidR="00D04EF7" w:rsidRDefault="0073163B" w:rsidP="00D04EF7">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③</w:t>
            </w:r>
            <w:r w:rsidR="00D04EF7">
              <w:rPr>
                <w:rFonts w:asciiTheme="minorEastAsia" w:hAnsiTheme="minorEastAsia" w:hint="eastAsia"/>
                <w:kern w:val="0"/>
                <w:sz w:val="18"/>
                <w:szCs w:val="18"/>
              </w:rPr>
              <w:t>知</w:t>
            </w:r>
            <w:r w:rsidR="00D04EF7" w:rsidRPr="0080580C">
              <w:rPr>
                <w:rFonts w:asciiTheme="minorEastAsia" w:hAnsiTheme="minorEastAsia" w:hint="eastAsia"/>
                <w:sz w:val="18"/>
                <w:szCs w:val="18"/>
              </w:rPr>
              <w:t>【</w:t>
            </w:r>
            <w:r w:rsidR="0094548C" w:rsidRPr="0094548C">
              <w:rPr>
                <w:rFonts w:asciiTheme="minorEastAsia" w:hAnsiTheme="minorEastAsia" w:hint="eastAsia"/>
                <w:kern w:val="0"/>
                <w:sz w:val="18"/>
                <w:szCs w:val="18"/>
              </w:rPr>
              <w:t>ワークシート</w:t>
            </w:r>
            <w:r w:rsidR="00D04EF7" w:rsidRPr="0080580C">
              <w:rPr>
                <w:rFonts w:asciiTheme="minorEastAsia" w:hAnsiTheme="minorEastAsia" w:hint="eastAsia"/>
                <w:sz w:val="18"/>
                <w:szCs w:val="18"/>
              </w:rPr>
              <w:t>】</w:t>
            </w:r>
          </w:p>
          <w:p w14:paraId="5E3AB23D" w14:textId="77777777" w:rsidR="00F44DFC" w:rsidRDefault="00F44DFC" w:rsidP="00E340C4">
            <w:pPr>
              <w:snapToGrid w:val="0"/>
              <w:spacing w:line="240" w:lineRule="exact"/>
              <w:rPr>
                <w:rFonts w:asciiTheme="minorEastAsia" w:hAnsiTheme="minorEastAsia"/>
                <w:sz w:val="18"/>
                <w:szCs w:val="18"/>
              </w:rPr>
            </w:pPr>
          </w:p>
          <w:p w14:paraId="3F936A1A" w14:textId="69C227B1" w:rsidR="00D04EF7" w:rsidRPr="0080580C" w:rsidRDefault="00D04EF7" w:rsidP="00F44D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3163B" w:rsidRPr="0073163B">
              <w:rPr>
                <w:rFonts w:hint="eastAsia"/>
                <w:sz w:val="18"/>
                <w:szCs w:val="18"/>
              </w:rPr>
              <w:t>音色、リズム、旋律、音の重なりを聴き取り、それらの働きが生み出すよさや面白さ、美しさを感じ取りながら、聴き取ったことと感じ取ったこととの関わりについて考え、世界の音楽や演奏のよさなどを見いだし、曲全体を味わって聴いている</w:t>
            </w:r>
            <w:r w:rsidRPr="005C266D">
              <w:rPr>
                <w:rFonts w:hint="eastAsia"/>
                <w:sz w:val="18"/>
                <w:szCs w:val="18"/>
              </w:rPr>
              <w:t>。</w:t>
            </w:r>
          </w:p>
          <w:p w14:paraId="3A2D0310" w14:textId="4B30ADAD" w:rsidR="00F44DFC" w:rsidRDefault="00F44DFC" w:rsidP="00D4787F">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思</w:t>
            </w:r>
            <w:r w:rsidR="0073163B">
              <w:rPr>
                <w:rFonts w:asciiTheme="minorEastAsia" w:hAnsiTheme="minorEastAsia" w:hint="eastAsia"/>
                <w:sz w:val="18"/>
                <w:szCs w:val="18"/>
              </w:rPr>
              <w:t>③</w:t>
            </w:r>
            <w:r w:rsidR="00D04EF7" w:rsidRPr="0080580C">
              <w:rPr>
                <w:rFonts w:asciiTheme="minorEastAsia" w:hAnsiTheme="minorEastAsia" w:hint="eastAsia"/>
                <w:sz w:val="18"/>
                <w:szCs w:val="18"/>
              </w:rPr>
              <w:t>【</w:t>
            </w:r>
            <w:r w:rsidR="0073163B" w:rsidRPr="0073163B">
              <w:rPr>
                <w:rFonts w:asciiTheme="minorEastAsia" w:hAnsiTheme="minorEastAsia" w:hint="eastAsia"/>
                <w:sz w:val="18"/>
                <w:szCs w:val="18"/>
              </w:rPr>
              <w:t>発言内容、ワークシート</w:t>
            </w:r>
            <w:r w:rsidR="00D04EF7" w:rsidRPr="0080580C">
              <w:rPr>
                <w:rFonts w:asciiTheme="minorEastAsia" w:hAnsiTheme="minorEastAsia" w:hint="eastAsia"/>
                <w:sz w:val="18"/>
                <w:szCs w:val="18"/>
              </w:rPr>
              <w:t>】</w:t>
            </w:r>
          </w:p>
          <w:p w14:paraId="60AFC247" w14:textId="7E3BF6CB" w:rsidR="00F44DFC" w:rsidRPr="0080580C" w:rsidRDefault="00F44DFC" w:rsidP="00F44DFC">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73163B" w:rsidRPr="0073163B">
              <w:rPr>
                <w:rFonts w:hint="eastAsia"/>
                <w:sz w:val="18"/>
                <w:szCs w:val="18"/>
              </w:rPr>
              <w:t>日本や世界の音楽の特徴を感じ取りながら歌ったり聴いたりする学習に興味・関心をもち、音楽活動を楽しみながら主体的・協働的に歌唱や鑑賞の学習活動に取り組もうとしている</w:t>
            </w:r>
            <w:r w:rsidRPr="005C266D">
              <w:rPr>
                <w:rFonts w:hint="eastAsia"/>
                <w:sz w:val="18"/>
                <w:szCs w:val="18"/>
              </w:rPr>
              <w:t>。</w:t>
            </w:r>
          </w:p>
          <w:p w14:paraId="473E4CCE" w14:textId="77777777" w:rsidR="00F44DFC" w:rsidRDefault="0073163B" w:rsidP="00F44DFC">
            <w:pPr>
              <w:snapToGrid w:val="0"/>
              <w:spacing w:line="200" w:lineRule="exact"/>
              <w:ind w:leftChars="100" w:left="200"/>
              <w:rPr>
                <w:rFonts w:asciiTheme="minorEastAsia" w:hAnsiTheme="minorEastAsia"/>
                <w:sz w:val="18"/>
                <w:szCs w:val="18"/>
              </w:rPr>
            </w:pPr>
            <w:r>
              <w:rPr>
                <w:rFonts w:asciiTheme="minorEastAsia" w:hAnsiTheme="minorEastAsia" w:hint="eastAsia"/>
                <w:sz w:val="18"/>
                <w:szCs w:val="18"/>
              </w:rPr>
              <w:t>態①</w:t>
            </w:r>
            <w:r w:rsidRPr="0080580C">
              <w:rPr>
                <w:rFonts w:asciiTheme="minorEastAsia" w:hAnsiTheme="minorEastAsia" w:hint="eastAsia"/>
                <w:sz w:val="18"/>
                <w:szCs w:val="18"/>
              </w:rPr>
              <w:t>【</w:t>
            </w:r>
            <w:r w:rsidRPr="008D6BA8">
              <w:rPr>
                <w:rFonts w:asciiTheme="minorEastAsia" w:hAnsiTheme="minorEastAsia" w:hint="eastAsia"/>
                <w:sz w:val="18"/>
                <w:szCs w:val="18"/>
              </w:rPr>
              <w:t>行動観察、振り返りシート</w:t>
            </w:r>
            <w:r w:rsidRPr="0080580C">
              <w:rPr>
                <w:rFonts w:asciiTheme="minorEastAsia" w:hAnsiTheme="minorEastAsia" w:hint="eastAsia"/>
                <w:sz w:val="18"/>
                <w:szCs w:val="18"/>
              </w:rPr>
              <w:t>】</w:t>
            </w:r>
          </w:p>
          <w:p w14:paraId="262B67E1" w14:textId="3C154BFC" w:rsidR="00D4787F" w:rsidRPr="00FE1277" w:rsidRDefault="00D4787F" w:rsidP="00F44DFC">
            <w:pPr>
              <w:snapToGrid w:val="0"/>
              <w:spacing w:line="200" w:lineRule="exact"/>
              <w:ind w:leftChars="100" w:left="200"/>
              <w:rPr>
                <w:rFonts w:asciiTheme="minorEastAsia" w:hAnsiTheme="minorEastAsia"/>
                <w:color w:val="000000" w:themeColor="text1"/>
                <w:sz w:val="16"/>
                <w:szCs w:val="16"/>
              </w:rPr>
            </w:pPr>
            <w:r w:rsidRPr="00FE1277">
              <w:rPr>
                <w:rFonts w:ascii="ＭＳ 明朝" w:hint="eastAsia"/>
                <w:sz w:val="16"/>
                <w:szCs w:val="16"/>
              </w:rPr>
              <w:t>※第１時から第４時を通して適宜評価を行い、最終的に総括して記録に残す。</w:t>
            </w:r>
          </w:p>
        </w:tc>
      </w:tr>
    </w:tbl>
    <w:p w14:paraId="0B5F9927" w14:textId="77777777" w:rsidR="00CE64F8" w:rsidRDefault="00CE64F8" w:rsidP="00CE64F8">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FB068B" w:rsidRPr="007B7D05" w14:paraId="23B55154" w14:textId="77777777" w:rsidTr="00FB068B">
        <w:trPr>
          <w:trHeight w:hRule="exact" w:val="227"/>
        </w:trPr>
        <w:tc>
          <w:tcPr>
            <w:tcW w:w="1526" w:type="dxa"/>
            <w:vMerge w:val="restart"/>
            <w:shd w:val="clear" w:color="auto" w:fill="F2F2F2" w:themeFill="background1" w:themeFillShade="F2"/>
            <w:vAlign w:val="center"/>
          </w:tcPr>
          <w:p w14:paraId="76547CF8" w14:textId="77777777" w:rsidR="00FB068B" w:rsidRPr="000E319E" w:rsidRDefault="00FB068B" w:rsidP="00FB068B">
            <w:pPr>
              <w:snapToGrid w:val="0"/>
            </w:pPr>
            <w:r w:rsidRPr="000E319E">
              <w:rPr>
                <w:rFonts w:hint="eastAsia"/>
              </w:rPr>
              <w:t>題材名</w:t>
            </w:r>
          </w:p>
        </w:tc>
        <w:tc>
          <w:tcPr>
            <w:tcW w:w="5245" w:type="dxa"/>
            <w:vMerge w:val="restart"/>
            <w:vAlign w:val="center"/>
          </w:tcPr>
          <w:p w14:paraId="224B2524" w14:textId="0EA6EEF0" w:rsidR="00FB068B" w:rsidRPr="00E35EA9" w:rsidRDefault="00E8578B" w:rsidP="00EC009A">
            <w:pPr>
              <w:snapToGrid w:val="0"/>
              <w:rPr>
                <w:rFonts w:ascii="ＭＳ 明朝" w:hAnsi="ＭＳ 明朝"/>
              </w:rPr>
            </w:pPr>
            <w:r w:rsidRPr="00E8578B">
              <w:rPr>
                <w:rFonts w:ascii="ＭＳ 明朝" w:hAnsi="ＭＳ 明朝"/>
              </w:rPr>
              <w:t>7.</w:t>
            </w:r>
            <w:r w:rsidR="00EC009A">
              <w:rPr>
                <w:rFonts w:hint="eastAsia"/>
              </w:rPr>
              <w:t xml:space="preserve"> </w:t>
            </w:r>
            <w:r w:rsidR="0043162D" w:rsidRPr="0043162D">
              <w:rPr>
                <w:rFonts w:ascii="ＭＳ 明朝" w:hAnsi="ＭＳ 明朝" w:hint="eastAsia"/>
              </w:rPr>
              <w:t>音楽で思いを伝えよう</w:t>
            </w:r>
          </w:p>
        </w:tc>
        <w:tc>
          <w:tcPr>
            <w:tcW w:w="1840" w:type="dxa"/>
            <w:vAlign w:val="center"/>
          </w:tcPr>
          <w:p w14:paraId="37DC910C" w14:textId="1B2C0A2F" w:rsidR="00FB068B" w:rsidRPr="007B7D05" w:rsidRDefault="00FB068B" w:rsidP="00FB068B">
            <w:pPr>
              <w:snapToGrid w:val="0"/>
              <w:jc w:val="center"/>
              <w:rPr>
                <w:sz w:val="16"/>
                <w:szCs w:val="16"/>
              </w:rPr>
            </w:pPr>
            <w:r w:rsidRPr="007B7D05">
              <w:rPr>
                <w:rFonts w:hint="eastAsia"/>
                <w:sz w:val="16"/>
                <w:szCs w:val="16"/>
              </w:rPr>
              <w:t>扱い時数の</w:t>
            </w:r>
            <w:r w:rsidR="00CE3122">
              <w:rPr>
                <w:rFonts w:hint="eastAsia"/>
                <w:sz w:val="16"/>
                <w:szCs w:val="16"/>
              </w:rPr>
              <w:t>目安</w:t>
            </w:r>
          </w:p>
        </w:tc>
      </w:tr>
      <w:tr w:rsidR="00FB068B" w14:paraId="5E01B81C" w14:textId="77777777" w:rsidTr="00FB068B">
        <w:trPr>
          <w:trHeight w:hRule="exact" w:val="284"/>
        </w:trPr>
        <w:tc>
          <w:tcPr>
            <w:tcW w:w="1526" w:type="dxa"/>
            <w:vMerge/>
            <w:shd w:val="clear" w:color="auto" w:fill="F2F2F2" w:themeFill="background1" w:themeFillShade="F2"/>
          </w:tcPr>
          <w:p w14:paraId="7DFDC06E" w14:textId="77777777" w:rsidR="00FB068B" w:rsidRPr="000E319E" w:rsidRDefault="00FB068B" w:rsidP="00FB068B">
            <w:pPr>
              <w:snapToGrid w:val="0"/>
            </w:pPr>
          </w:p>
        </w:tc>
        <w:tc>
          <w:tcPr>
            <w:tcW w:w="5245" w:type="dxa"/>
            <w:vMerge/>
          </w:tcPr>
          <w:p w14:paraId="0ACC2FA7" w14:textId="77777777" w:rsidR="00FB068B" w:rsidRPr="000E319E" w:rsidRDefault="00FB068B" w:rsidP="00FB068B">
            <w:pPr>
              <w:snapToGrid w:val="0"/>
            </w:pPr>
          </w:p>
        </w:tc>
        <w:tc>
          <w:tcPr>
            <w:tcW w:w="1840" w:type="dxa"/>
            <w:vAlign w:val="center"/>
          </w:tcPr>
          <w:p w14:paraId="564CDE87" w14:textId="05866F0E" w:rsidR="00FB068B" w:rsidRDefault="0043162D" w:rsidP="00FB068B">
            <w:pPr>
              <w:snapToGrid w:val="0"/>
              <w:jc w:val="center"/>
            </w:pPr>
            <w:r>
              <w:t>9</w:t>
            </w:r>
            <w:r w:rsidR="00FB068B">
              <w:rPr>
                <w:rFonts w:hint="eastAsia"/>
              </w:rPr>
              <w:t>時間</w:t>
            </w:r>
          </w:p>
        </w:tc>
      </w:tr>
      <w:tr w:rsidR="00FB068B" w:rsidRPr="000E319E" w14:paraId="1E7ABCFE" w14:textId="77777777" w:rsidTr="00FB068B">
        <w:trPr>
          <w:trHeight w:val="2074"/>
        </w:trPr>
        <w:tc>
          <w:tcPr>
            <w:tcW w:w="1526" w:type="dxa"/>
            <w:shd w:val="clear" w:color="auto" w:fill="F2F2F2" w:themeFill="background1" w:themeFillShade="F2"/>
            <w:vAlign w:val="center"/>
          </w:tcPr>
          <w:p w14:paraId="0300E690" w14:textId="77777777" w:rsidR="00FB068B" w:rsidRPr="000E319E" w:rsidRDefault="00FB068B" w:rsidP="00FB068B">
            <w:pPr>
              <w:snapToGrid w:val="0"/>
            </w:pPr>
            <w:r w:rsidRPr="000E319E">
              <w:rPr>
                <w:rFonts w:hint="eastAsia"/>
              </w:rPr>
              <w:t>題材の目標</w:t>
            </w:r>
          </w:p>
        </w:tc>
        <w:tc>
          <w:tcPr>
            <w:tcW w:w="7085" w:type="dxa"/>
            <w:gridSpan w:val="2"/>
          </w:tcPr>
          <w:p w14:paraId="2CE9ACF2" w14:textId="73C6A509" w:rsidR="00D11C67" w:rsidRPr="00D11C67" w:rsidRDefault="0043162D"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43162D">
              <w:rPr>
                <w:rFonts w:asciiTheme="minorEastAsia" w:hAnsiTheme="minorEastAsia" w:hint="eastAsia"/>
                <w:color w:val="000000" w:themeColor="text1"/>
                <w:sz w:val="18"/>
                <w:szCs w:val="18"/>
              </w:rPr>
              <w:t>曲想と旋律や音の重なりなどの音楽の構造や歌詞の内容との関わりについて理解するとともに、思いや意図に合った表現をするために必要な、歌唱や器楽の技能を身に付ける</w:t>
            </w:r>
            <w:r w:rsidR="00225562" w:rsidRPr="00225562">
              <w:rPr>
                <w:rFonts w:asciiTheme="minorEastAsia" w:hAnsiTheme="minorEastAsia" w:hint="eastAsia"/>
                <w:color w:val="000000" w:themeColor="text1"/>
                <w:sz w:val="18"/>
                <w:szCs w:val="18"/>
              </w:rPr>
              <w:t>。</w:t>
            </w:r>
          </w:p>
          <w:p w14:paraId="1B9C7E8F" w14:textId="46152C8A" w:rsidR="00D11C67" w:rsidRPr="00D11C67" w:rsidRDefault="0043162D"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43162D">
              <w:rPr>
                <w:rFonts w:asciiTheme="minorEastAsia" w:hAnsiTheme="minorEastAsia" w:hint="eastAsia"/>
                <w:color w:val="000000" w:themeColor="text1"/>
                <w:sz w:val="18"/>
                <w:szCs w:val="18"/>
              </w:rPr>
              <w:t>音色、旋律、強弱、音の重なり、フレーズなどを聴き取り、それらの働きが生み出すよさや面白さ、美しさを感じ取りながら、聴き取ったことと感じ取ったこととの関わりについて考え、曲の特徴にふさわしい表現を工夫し、どのように表現するかについて思いや意図をもつ</w:t>
            </w:r>
            <w:r w:rsidR="00225562" w:rsidRPr="00225562">
              <w:rPr>
                <w:rFonts w:asciiTheme="minorEastAsia" w:hAnsiTheme="minorEastAsia" w:hint="eastAsia"/>
                <w:color w:val="000000" w:themeColor="text1"/>
                <w:sz w:val="18"/>
                <w:szCs w:val="18"/>
              </w:rPr>
              <w:t>。</w:t>
            </w:r>
          </w:p>
          <w:p w14:paraId="19EFC58F" w14:textId="49227350" w:rsidR="00FB068B" w:rsidRPr="000E319E" w:rsidRDefault="0043162D"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43162D">
              <w:rPr>
                <w:rFonts w:asciiTheme="minorEastAsia" w:hAnsiTheme="minorEastAsia" w:hint="eastAsia"/>
                <w:color w:val="000000" w:themeColor="text1"/>
                <w:sz w:val="18"/>
                <w:szCs w:val="18"/>
              </w:rPr>
              <w:t>曲の特徴にふさわしい表現を工夫し、音楽で思いを伝える活動に興味・関心をもち、音楽活動を楽しみながら主体的・協働的に歌唱や器楽の学習活動に取り組み、聴き手を意識して音楽表現に取り組む態度を養う</w:t>
            </w:r>
            <w:r w:rsidR="00225562" w:rsidRPr="00225562">
              <w:rPr>
                <w:rFonts w:asciiTheme="minorEastAsia" w:hAnsiTheme="minorEastAsia" w:hint="eastAsia"/>
                <w:color w:val="000000" w:themeColor="text1"/>
                <w:sz w:val="18"/>
                <w:szCs w:val="18"/>
              </w:rPr>
              <w:t>。</w:t>
            </w:r>
          </w:p>
        </w:tc>
      </w:tr>
      <w:tr w:rsidR="00FB068B" w:rsidRPr="000E319E" w14:paraId="5700700A" w14:textId="77777777" w:rsidTr="00FB068B">
        <w:trPr>
          <w:trHeight w:hRule="exact" w:val="340"/>
        </w:trPr>
        <w:tc>
          <w:tcPr>
            <w:tcW w:w="8611" w:type="dxa"/>
            <w:gridSpan w:val="3"/>
            <w:shd w:val="clear" w:color="auto" w:fill="F2F2F2" w:themeFill="background1" w:themeFillShade="F2"/>
            <w:vAlign w:val="center"/>
          </w:tcPr>
          <w:p w14:paraId="65B11F08" w14:textId="77777777" w:rsidR="00FB068B" w:rsidRPr="000E319E" w:rsidRDefault="00FB068B" w:rsidP="00FB068B">
            <w:pPr>
              <w:snapToGrid w:val="0"/>
            </w:pPr>
            <w:r w:rsidRPr="000E319E">
              <w:rPr>
                <w:rFonts w:hint="eastAsia"/>
              </w:rPr>
              <w:t>題材の意図</w:t>
            </w:r>
          </w:p>
        </w:tc>
      </w:tr>
      <w:tr w:rsidR="00FB068B" w:rsidRPr="000E319E" w14:paraId="3A32B181" w14:textId="77777777" w:rsidTr="00FB068B">
        <w:trPr>
          <w:trHeight w:val="2152"/>
        </w:trPr>
        <w:tc>
          <w:tcPr>
            <w:tcW w:w="8611" w:type="dxa"/>
            <w:gridSpan w:val="3"/>
            <w:shd w:val="clear" w:color="auto" w:fill="auto"/>
            <w:tcMar>
              <w:top w:w="170" w:type="dxa"/>
              <w:left w:w="170" w:type="dxa"/>
              <w:bottom w:w="170" w:type="dxa"/>
              <w:right w:w="170" w:type="dxa"/>
            </w:tcMar>
          </w:tcPr>
          <w:p w14:paraId="1D57DB6A" w14:textId="77777777" w:rsidR="0043162D" w:rsidRPr="0043162D" w:rsidRDefault="0043162D" w:rsidP="0043162D">
            <w:pPr>
              <w:spacing w:line="320" w:lineRule="exact"/>
              <w:ind w:firstLineChars="100" w:firstLine="180"/>
              <w:rPr>
                <w:sz w:val="18"/>
                <w:szCs w:val="18"/>
              </w:rPr>
            </w:pPr>
            <w:r w:rsidRPr="0043162D">
              <w:rPr>
                <w:rFonts w:hint="eastAsia"/>
                <w:sz w:val="18"/>
                <w:szCs w:val="18"/>
              </w:rPr>
              <w:t>高学年になった子供は、自分の思いや意図を聴き手に伝わるように表現したいという意欲が高まっています。そうした子供の実態に合わせて、卒業式を控えた６年生最後の本題材では、歌唱表現や器楽表現を工夫する際に、自分の思いや意図の根拠を曲の特徴に求めつつ、曲想と音楽を形づくっている要素や歌詞の内容との関わりを考えたり、具体的に思いを伝えたい聴き手の存在を想像したりしながら、表現を工夫する学習を進めていきます。</w:t>
            </w:r>
          </w:p>
          <w:p w14:paraId="4E893697" w14:textId="77777777" w:rsidR="0043162D" w:rsidRPr="0043162D" w:rsidRDefault="0043162D" w:rsidP="0043162D">
            <w:pPr>
              <w:spacing w:line="320" w:lineRule="exact"/>
              <w:ind w:firstLineChars="100" w:firstLine="180"/>
              <w:rPr>
                <w:sz w:val="18"/>
                <w:szCs w:val="18"/>
              </w:rPr>
            </w:pPr>
            <w:r w:rsidRPr="0043162D">
              <w:rPr>
                <w:rFonts w:hint="eastAsia"/>
                <w:sz w:val="18"/>
                <w:szCs w:val="18"/>
              </w:rPr>
              <w:t>曲想や歌詞の表すイメージをしっかりと捉え、それらを表現に生かすために、今までに学習してきたことをどのように活用していけばよいのかを話し合い、表現に結び付けていくようにします。</w:t>
            </w:r>
          </w:p>
          <w:p w14:paraId="2FD5DAAB" w14:textId="01002AD5" w:rsidR="00FB068B" w:rsidRPr="000E319E" w:rsidRDefault="0043162D" w:rsidP="0043162D">
            <w:pPr>
              <w:spacing w:line="320" w:lineRule="exact"/>
              <w:ind w:firstLineChars="100" w:firstLine="180"/>
            </w:pPr>
            <w:r w:rsidRPr="0043162D">
              <w:rPr>
                <w:rFonts w:hint="eastAsia"/>
                <w:sz w:val="18"/>
                <w:szCs w:val="18"/>
              </w:rPr>
              <w:t>みんなで気持ちや声を合わせて表現したり、共に音楽をつくり上げたりする喜びを味わいながら、表現の質を高めて小学校の音楽学習を締めくくるようにしましょう</w:t>
            </w:r>
            <w:r w:rsidR="00BE1707" w:rsidRPr="006239A4">
              <w:rPr>
                <w:rFonts w:hint="eastAsia"/>
                <w:sz w:val="18"/>
                <w:szCs w:val="18"/>
              </w:rPr>
              <w:t>。</w:t>
            </w:r>
          </w:p>
        </w:tc>
      </w:tr>
      <w:tr w:rsidR="00FB068B" w:rsidRPr="000E319E" w14:paraId="6B76CAEE" w14:textId="77777777" w:rsidTr="00FB068B">
        <w:trPr>
          <w:trHeight w:hRule="exact" w:val="340"/>
        </w:trPr>
        <w:tc>
          <w:tcPr>
            <w:tcW w:w="8611" w:type="dxa"/>
            <w:gridSpan w:val="3"/>
            <w:shd w:val="clear" w:color="auto" w:fill="F2F2F2" w:themeFill="background1" w:themeFillShade="F2"/>
            <w:vAlign w:val="center"/>
          </w:tcPr>
          <w:p w14:paraId="45D08478" w14:textId="77777777" w:rsidR="00FB068B" w:rsidRPr="000E319E" w:rsidRDefault="00FB068B" w:rsidP="00FB068B">
            <w:pPr>
              <w:snapToGrid w:val="0"/>
            </w:pPr>
            <w:r w:rsidRPr="000E319E">
              <w:rPr>
                <w:rFonts w:hint="eastAsia"/>
              </w:rPr>
              <w:t>学習指導要領との関連</w:t>
            </w:r>
          </w:p>
        </w:tc>
      </w:tr>
      <w:tr w:rsidR="00FB068B" w:rsidRPr="000E319E" w14:paraId="45F69D31" w14:textId="77777777" w:rsidTr="00FB068B">
        <w:trPr>
          <w:trHeight w:val="1221"/>
        </w:trPr>
        <w:tc>
          <w:tcPr>
            <w:tcW w:w="8611" w:type="dxa"/>
            <w:gridSpan w:val="3"/>
            <w:vAlign w:val="center"/>
          </w:tcPr>
          <w:p w14:paraId="2CE6965C" w14:textId="77CEF898" w:rsidR="007D1EF8" w:rsidRPr="00245262" w:rsidRDefault="007D1EF8" w:rsidP="00F722EB">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Ａ表現　</w:t>
            </w:r>
            <w:r w:rsidR="00735A38" w:rsidRPr="00D63DB2">
              <w:rPr>
                <w:rFonts w:asciiTheme="minorEastAsia" w:hAnsiTheme="minorEastAsia" w:hint="eastAsia"/>
                <w:sz w:val="18"/>
                <w:szCs w:val="18"/>
              </w:rPr>
              <w:t>(1)歌唱</w:t>
            </w:r>
            <w:r w:rsidR="00F722EB" w:rsidRPr="00F722EB">
              <w:rPr>
                <w:rFonts w:asciiTheme="majorEastAsia" w:eastAsiaTheme="majorEastAsia" w:hAnsiTheme="majorEastAsia" w:hint="eastAsia"/>
                <w:sz w:val="18"/>
                <w:szCs w:val="18"/>
              </w:rPr>
              <w:t>ア、</w:t>
            </w:r>
            <w:r w:rsidR="00735A38" w:rsidRPr="00F722EB">
              <w:rPr>
                <w:rFonts w:asciiTheme="majorEastAsia" w:eastAsiaTheme="majorEastAsia" w:hAnsiTheme="majorEastAsia" w:hint="eastAsia"/>
                <w:sz w:val="18"/>
                <w:szCs w:val="18"/>
              </w:rPr>
              <w:t>イ、ウ</w:t>
            </w:r>
            <w:r w:rsidR="00E6018A" w:rsidRPr="00245262">
              <w:rPr>
                <w:rFonts w:asciiTheme="minorEastAsia" w:hAnsiTheme="minorEastAsia" w:hint="eastAsia"/>
                <w:sz w:val="18"/>
                <w:szCs w:val="18"/>
              </w:rPr>
              <w:t>(ｱ)</w:t>
            </w:r>
            <w:r w:rsidR="00E6018A" w:rsidRPr="00A92269">
              <w:rPr>
                <w:rFonts w:asciiTheme="majorEastAsia" w:eastAsiaTheme="majorEastAsia" w:hAnsiTheme="majorEastAsia" w:hint="eastAsia"/>
                <w:sz w:val="18"/>
                <w:szCs w:val="18"/>
              </w:rPr>
              <w:t>(ｲ)(ｳ)</w:t>
            </w:r>
            <w:r w:rsidR="00E6018A">
              <w:rPr>
                <w:rFonts w:asciiTheme="majorEastAsia" w:eastAsiaTheme="majorEastAsia" w:hAnsiTheme="majorEastAsia"/>
                <w:sz w:val="18"/>
                <w:szCs w:val="18"/>
              </w:rPr>
              <w:t xml:space="preserve">  </w:t>
            </w:r>
            <w:r w:rsidR="00E6018A" w:rsidRPr="00245262">
              <w:rPr>
                <w:rFonts w:asciiTheme="minorEastAsia" w:hAnsiTheme="minorEastAsia" w:hint="eastAsia"/>
                <w:sz w:val="18"/>
                <w:szCs w:val="18"/>
              </w:rPr>
              <w:t>(2)</w:t>
            </w:r>
            <w:r w:rsidR="00E6018A" w:rsidRPr="008A3374">
              <w:rPr>
                <w:rFonts w:asciiTheme="majorEastAsia" w:eastAsiaTheme="majorEastAsia" w:hAnsiTheme="majorEastAsia" w:hint="eastAsia"/>
                <w:sz w:val="18"/>
                <w:szCs w:val="18"/>
              </w:rPr>
              <w:t>器楽ア、イ(ｱ)</w:t>
            </w:r>
            <w:r w:rsidR="00E6018A" w:rsidRPr="00A92269">
              <w:rPr>
                <w:rFonts w:asciiTheme="minorEastAsia" w:hAnsiTheme="minorEastAsia" w:hint="eastAsia"/>
                <w:sz w:val="18"/>
                <w:szCs w:val="18"/>
              </w:rPr>
              <w:t>(ｲ)、</w:t>
            </w:r>
            <w:r w:rsidR="00E6018A" w:rsidRPr="00E6018A">
              <w:rPr>
                <w:rFonts w:asciiTheme="majorEastAsia" w:eastAsiaTheme="majorEastAsia" w:hAnsiTheme="majorEastAsia" w:hint="eastAsia"/>
                <w:sz w:val="18"/>
                <w:szCs w:val="18"/>
              </w:rPr>
              <w:t>ウ(ｱ)(ｲ)(ｳ)</w:t>
            </w:r>
          </w:p>
          <w:p w14:paraId="4FD3F81B" w14:textId="0C9C3470" w:rsidR="007D1EF8"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〔共通事項〕</w:t>
            </w:r>
          </w:p>
          <w:p w14:paraId="5F94651B" w14:textId="6BD05CA2" w:rsidR="00CB6624" w:rsidRPr="00245262" w:rsidRDefault="00CB6624" w:rsidP="007D1EF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1E206B8" w14:textId="2AB54F53" w:rsidR="007D1EF8" w:rsidRPr="00245262"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ア　</w:t>
            </w:r>
            <w:r w:rsidR="00E6018A" w:rsidRPr="00E6018A">
              <w:rPr>
                <w:rFonts w:asciiTheme="minorEastAsia" w:hAnsiTheme="minorEastAsia" w:hint="eastAsia"/>
                <w:sz w:val="18"/>
                <w:szCs w:val="18"/>
              </w:rPr>
              <w:t>音色、</w:t>
            </w:r>
            <w:r w:rsidR="00E6018A" w:rsidRPr="00E6018A">
              <w:rPr>
                <w:rFonts w:asciiTheme="majorEastAsia" w:eastAsiaTheme="majorEastAsia" w:hAnsiTheme="majorEastAsia" w:hint="eastAsia"/>
                <w:sz w:val="18"/>
                <w:szCs w:val="18"/>
              </w:rPr>
              <w:t>旋律、</w:t>
            </w:r>
            <w:r w:rsidR="00E6018A" w:rsidRPr="00E6018A">
              <w:rPr>
                <w:rFonts w:asciiTheme="minorEastAsia" w:hAnsiTheme="minorEastAsia" w:hint="eastAsia"/>
                <w:sz w:val="18"/>
                <w:szCs w:val="18"/>
              </w:rPr>
              <w:t>強弱、</w:t>
            </w:r>
            <w:r w:rsidR="00E6018A" w:rsidRPr="00E6018A">
              <w:rPr>
                <w:rFonts w:asciiTheme="majorEastAsia" w:eastAsiaTheme="majorEastAsia" w:hAnsiTheme="majorEastAsia" w:hint="eastAsia"/>
                <w:sz w:val="18"/>
                <w:szCs w:val="18"/>
              </w:rPr>
              <w:t>音の重なり、</w:t>
            </w:r>
            <w:r w:rsidR="00E6018A" w:rsidRPr="00E6018A">
              <w:rPr>
                <w:rFonts w:asciiTheme="minorEastAsia" w:hAnsiTheme="minorEastAsia" w:hint="eastAsia"/>
                <w:sz w:val="18"/>
                <w:szCs w:val="18"/>
              </w:rPr>
              <w:t>フレーズ</w:t>
            </w:r>
          </w:p>
          <w:p w14:paraId="502F69B1" w14:textId="068DA8FA" w:rsidR="00A00842" w:rsidRPr="008417BE" w:rsidRDefault="007D1EF8" w:rsidP="00A00842">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イ　</w:t>
            </w:r>
            <w:r w:rsidR="008417BE" w:rsidRPr="008417BE">
              <w:rPr>
                <w:rFonts w:asciiTheme="minorEastAsia" w:hAnsiTheme="minorEastAsia" w:hint="eastAsia"/>
                <w:sz w:val="18"/>
                <w:szCs w:val="18"/>
              </w:rPr>
              <w:t>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3227"/>
        <w:gridCol w:w="3118"/>
        <w:gridCol w:w="2954"/>
      </w:tblGrid>
      <w:tr w:rsidR="00FB068B" w14:paraId="14D5710C" w14:textId="77777777" w:rsidTr="00FB068B">
        <w:trPr>
          <w:trHeight w:hRule="exact" w:val="340"/>
        </w:trPr>
        <w:tc>
          <w:tcPr>
            <w:tcW w:w="9299" w:type="dxa"/>
            <w:gridSpan w:val="3"/>
            <w:shd w:val="clear" w:color="auto" w:fill="CCCCCC"/>
            <w:vAlign w:val="center"/>
          </w:tcPr>
          <w:p w14:paraId="20F93E3D" w14:textId="77777777" w:rsidR="00FB068B" w:rsidRDefault="00FB068B" w:rsidP="00FB068B">
            <w:r w:rsidRPr="00E730DC">
              <w:rPr>
                <w:rFonts w:hint="eastAsia"/>
                <w:color w:val="000000" w:themeColor="text1"/>
              </w:rPr>
              <w:t>題材の評価規準</w:t>
            </w:r>
          </w:p>
        </w:tc>
      </w:tr>
      <w:tr w:rsidR="00FB068B" w14:paraId="7DCC3A57" w14:textId="77777777" w:rsidTr="00BF25B5">
        <w:trPr>
          <w:trHeight w:hRule="exact" w:val="340"/>
        </w:trPr>
        <w:tc>
          <w:tcPr>
            <w:tcW w:w="3227" w:type="dxa"/>
            <w:vAlign w:val="center"/>
          </w:tcPr>
          <w:p w14:paraId="5B5E8664" w14:textId="77777777" w:rsidR="00FB068B" w:rsidRDefault="00FB068B" w:rsidP="00FB068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118" w:type="dxa"/>
            <w:vAlign w:val="center"/>
          </w:tcPr>
          <w:p w14:paraId="54568A89" w14:textId="01F3926F" w:rsidR="00FB068B" w:rsidRDefault="00FB068B" w:rsidP="00FB068B">
            <w:pPr>
              <w:jc w:val="center"/>
            </w:pPr>
            <w:r>
              <w:rPr>
                <w:rFonts w:ascii="ＭＳ ゴシック" w:eastAsia="ＭＳ ゴシック" w:hAnsi="ＭＳ ゴシック" w:hint="eastAsia"/>
                <w:color w:val="000000" w:themeColor="text1"/>
                <w:sz w:val="16"/>
                <w:szCs w:val="16"/>
              </w:rPr>
              <w:t>思考・判断・表現（思）</w:t>
            </w:r>
          </w:p>
        </w:tc>
        <w:tc>
          <w:tcPr>
            <w:tcW w:w="2954" w:type="dxa"/>
            <w:tcBorders>
              <w:bottom w:val="single" w:sz="4" w:space="0" w:color="auto"/>
            </w:tcBorders>
            <w:vAlign w:val="center"/>
          </w:tcPr>
          <w:p w14:paraId="170D8C4E" w14:textId="77777777" w:rsidR="00FB068B" w:rsidRDefault="00FB068B" w:rsidP="00FB068B">
            <w:pPr>
              <w:jc w:val="center"/>
            </w:pPr>
            <w:r>
              <w:rPr>
                <w:rFonts w:ascii="ＭＳ ゴシック" w:eastAsia="ＭＳ ゴシック" w:hAnsi="ＭＳ ゴシック" w:hint="eastAsia"/>
                <w:color w:val="000000" w:themeColor="text1"/>
                <w:sz w:val="16"/>
                <w:szCs w:val="16"/>
              </w:rPr>
              <w:t>主体的に学習に取り組む態度（態）</w:t>
            </w:r>
          </w:p>
        </w:tc>
      </w:tr>
      <w:tr w:rsidR="00C32A4D" w14:paraId="61761A3C" w14:textId="77777777" w:rsidTr="00BF25B5">
        <w:trPr>
          <w:trHeight w:val="3788"/>
        </w:trPr>
        <w:tc>
          <w:tcPr>
            <w:tcW w:w="3227" w:type="dxa"/>
            <w:tcMar>
              <w:top w:w="85" w:type="dxa"/>
            </w:tcMar>
          </w:tcPr>
          <w:p w14:paraId="3D1E02D9" w14:textId="77777777" w:rsidR="00391BFD" w:rsidRDefault="00C32A4D" w:rsidP="00BE1707">
            <w:pPr>
              <w:snapToGrid w:val="0"/>
              <w:ind w:left="180" w:hangingChars="100" w:hanging="180"/>
              <w:rPr>
                <w:sz w:val="18"/>
                <w:szCs w:val="18"/>
              </w:rPr>
            </w:pPr>
            <w:r w:rsidRPr="00C32A4D">
              <w:rPr>
                <w:rFonts w:hint="eastAsia"/>
                <w:sz w:val="18"/>
                <w:szCs w:val="18"/>
              </w:rPr>
              <w:t>①</w:t>
            </w:r>
            <w:r w:rsidR="00391BFD">
              <w:rPr>
                <w:rFonts w:hint="eastAsia"/>
                <w:sz w:val="18"/>
                <w:szCs w:val="18"/>
              </w:rPr>
              <w:t>知</w:t>
            </w:r>
          </w:p>
          <w:p w14:paraId="7A35E6DC" w14:textId="77777777" w:rsidR="00E6018A" w:rsidRDefault="00E6018A" w:rsidP="00391BFD">
            <w:pPr>
              <w:snapToGrid w:val="0"/>
              <w:rPr>
                <w:sz w:val="18"/>
                <w:szCs w:val="18"/>
              </w:rPr>
            </w:pPr>
            <w:r w:rsidRPr="00E6018A">
              <w:rPr>
                <w:rFonts w:hint="eastAsia"/>
                <w:sz w:val="18"/>
                <w:szCs w:val="18"/>
              </w:rPr>
              <w:t>曲想と旋律や音の重なりなどの音楽の構造や歌詞の内容との関わりについて理解している。（歌）</w:t>
            </w:r>
          </w:p>
          <w:p w14:paraId="47B82EEE" w14:textId="7D7E880A" w:rsidR="00391BFD" w:rsidRDefault="00BE1707" w:rsidP="00391BFD">
            <w:pPr>
              <w:snapToGrid w:val="0"/>
              <w:rPr>
                <w:sz w:val="18"/>
                <w:szCs w:val="18"/>
              </w:rPr>
            </w:pPr>
            <w:r w:rsidRPr="00BE1707">
              <w:rPr>
                <w:rFonts w:hint="eastAsia"/>
                <w:sz w:val="18"/>
                <w:szCs w:val="18"/>
              </w:rPr>
              <w:t>②</w:t>
            </w:r>
            <w:r w:rsidR="00A00842">
              <w:rPr>
                <w:rFonts w:hint="eastAsia"/>
                <w:sz w:val="18"/>
                <w:szCs w:val="18"/>
              </w:rPr>
              <w:t>技</w:t>
            </w:r>
          </w:p>
          <w:p w14:paraId="76C4D2D8" w14:textId="77777777" w:rsidR="00E6018A" w:rsidRDefault="00E6018A" w:rsidP="00E6018A">
            <w:pPr>
              <w:snapToGrid w:val="0"/>
              <w:rPr>
                <w:sz w:val="18"/>
                <w:szCs w:val="18"/>
              </w:rPr>
            </w:pPr>
            <w:r w:rsidRPr="00E6018A">
              <w:rPr>
                <w:rFonts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歌）</w:t>
            </w:r>
          </w:p>
          <w:p w14:paraId="5C3CEB96" w14:textId="0474253A" w:rsidR="00E6018A" w:rsidRDefault="00E6018A" w:rsidP="00E6018A">
            <w:pPr>
              <w:snapToGrid w:val="0"/>
              <w:ind w:left="180" w:hangingChars="100" w:hanging="180"/>
              <w:rPr>
                <w:sz w:val="18"/>
                <w:szCs w:val="18"/>
              </w:rPr>
            </w:pPr>
            <w:r>
              <w:rPr>
                <w:rFonts w:hint="eastAsia"/>
                <w:sz w:val="18"/>
                <w:szCs w:val="18"/>
              </w:rPr>
              <w:t>③知・技</w:t>
            </w:r>
          </w:p>
          <w:p w14:paraId="100A77E3" w14:textId="77777777" w:rsidR="00E6018A" w:rsidRDefault="00E6018A" w:rsidP="00E6018A">
            <w:pPr>
              <w:snapToGrid w:val="0"/>
              <w:rPr>
                <w:sz w:val="18"/>
                <w:szCs w:val="18"/>
              </w:rPr>
            </w:pPr>
            <w:r w:rsidRPr="00E6018A">
              <w:rPr>
                <w:rFonts w:hint="eastAsia"/>
                <w:sz w:val="18"/>
                <w:szCs w:val="18"/>
              </w:rPr>
              <w:t>曲想と旋律や音の重なりなどの音楽の構造との関わりについて理解するとともに、思いや意図に合った表現をするために必要な、範奏を聴いたり、イ短調及びハ長調の楽譜を見たりして演奏する技能を身に付けて演奏している。（器）</w:t>
            </w:r>
          </w:p>
          <w:p w14:paraId="30721430" w14:textId="36B2C892" w:rsidR="00E6018A" w:rsidRDefault="00A057FE" w:rsidP="00E6018A">
            <w:pPr>
              <w:snapToGrid w:val="0"/>
              <w:ind w:left="180" w:hangingChars="100" w:hanging="180"/>
              <w:rPr>
                <w:sz w:val="18"/>
                <w:szCs w:val="18"/>
              </w:rPr>
            </w:pPr>
            <w:r>
              <w:rPr>
                <w:rFonts w:hint="eastAsia"/>
                <w:sz w:val="18"/>
                <w:szCs w:val="18"/>
              </w:rPr>
              <w:t>④</w:t>
            </w:r>
            <w:r w:rsidR="00E6018A">
              <w:rPr>
                <w:rFonts w:hint="eastAsia"/>
                <w:sz w:val="18"/>
                <w:szCs w:val="18"/>
              </w:rPr>
              <w:t>技</w:t>
            </w:r>
          </w:p>
          <w:p w14:paraId="44B4FBBB" w14:textId="25E48177" w:rsidR="00E6018A" w:rsidRPr="00C32A4D" w:rsidRDefault="00E6018A" w:rsidP="00E6018A">
            <w:pPr>
              <w:snapToGrid w:val="0"/>
              <w:rPr>
                <w:sz w:val="18"/>
                <w:szCs w:val="18"/>
              </w:rPr>
            </w:pPr>
            <w:r w:rsidRPr="00E6018A">
              <w:rPr>
                <w:rFonts w:hint="eastAsia"/>
                <w:sz w:val="18"/>
                <w:szCs w:val="18"/>
              </w:rPr>
              <w:t>思いや意図に合った表現をするために必要な、音色や響きに気を付けて、リコーダーを演奏する技能や、各声部のリコーダーの音や全体の響き、伴奏を聴いて、音を合わせて演奏する技能を身に付けて演奏している。（器）</w:t>
            </w:r>
          </w:p>
        </w:tc>
        <w:tc>
          <w:tcPr>
            <w:tcW w:w="3118" w:type="dxa"/>
            <w:tcMar>
              <w:top w:w="85" w:type="dxa"/>
            </w:tcMar>
          </w:tcPr>
          <w:p w14:paraId="6D6F65B7" w14:textId="77777777" w:rsidR="00391BFD" w:rsidRDefault="00391BFD" w:rsidP="00C32A4D">
            <w:pPr>
              <w:snapToGrid w:val="0"/>
              <w:ind w:left="180" w:hangingChars="100" w:hanging="180"/>
              <w:rPr>
                <w:sz w:val="18"/>
                <w:szCs w:val="18"/>
              </w:rPr>
            </w:pPr>
            <w:r>
              <w:rPr>
                <w:rFonts w:hint="eastAsia"/>
                <w:sz w:val="18"/>
                <w:szCs w:val="18"/>
              </w:rPr>
              <w:t>思</w:t>
            </w:r>
            <w:r w:rsidR="00C32A4D">
              <w:rPr>
                <w:rFonts w:hint="eastAsia"/>
                <w:sz w:val="18"/>
                <w:szCs w:val="18"/>
              </w:rPr>
              <w:t>①</w:t>
            </w:r>
          </w:p>
          <w:p w14:paraId="15876488" w14:textId="77777777" w:rsidR="00E6018A" w:rsidRDefault="00E6018A" w:rsidP="00EA40BF">
            <w:pPr>
              <w:rPr>
                <w:sz w:val="18"/>
                <w:szCs w:val="18"/>
              </w:rPr>
            </w:pPr>
            <w:r w:rsidRPr="00E6018A">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p w14:paraId="13B2CC22" w14:textId="2ABFA771" w:rsidR="00391BFD" w:rsidRDefault="00391BFD" w:rsidP="00EA40BF">
            <w:pPr>
              <w:rPr>
                <w:sz w:val="18"/>
                <w:szCs w:val="18"/>
              </w:rPr>
            </w:pPr>
            <w:r>
              <w:rPr>
                <w:rFonts w:hint="eastAsia"/>
                <w:sz w:val="18"/>
                <w:szCs w:val="18"/>
              </w:rPr>
              <w:t>思</w:t>
            </w:r>
            <w:r w:rsidR="00C32A4D">
              <w:rPr>
                <w:rFonts w:hint="eastAsia"/>
                <w:sz w:val="18"/>
                <w:szCs w:val="18"/>
              </w:rPr>
              <w:t>②</w:t>
            </w:r>
          </w:p>
          <w:p w14:paraId="4184E144" w14:textId="77777777" w:rsidR="00E6018A" w:rsidRDefault="00E6018A" w:rsidP="00E6018A">
            <w:pPr>
              <w:rPr>
                <w:sz w:val="18"/>
                <w:szCs w:val="18"/>
              </w:rPr>
            </w:pPr>
            <w:r w:rsidRPr="00E6018A">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器）</w:t>
            </w:r>
          </w:p>
          <w:p w14:paraId="1562D7F6" w14:textId="2B74F918" w:rsidR="00391BFD" w:rsidRDefault="00391BFD" w:rsidP="00C32A4D">
            <w:pPr>
              <w:ind w:left="180" w:hangingChars="100" w:hanging="180"/>
              <w:rPr>
                <w:sz w:val="18"/>
                <w:szCs w:val="18"/>
              </w:rPr>
            </w:pPr>
            <w:r>
              <w:rPr>
                <w:rFonts w:hint="eastAsia"/>
                <w:sz w:val="18"/>
                <w:szCs w:val="18"/>
              </w:rPr>
              <w:t>思③</w:t>
            </w:r>
          </w:p>
          <w:p w14:paraId="3D644FCD" w14:textId="2ECFA1A7" w:rsidR="00BF25B5" w:rsidRPr="00C32A4D" w:rsidRDefault="00E6018A" w:rsidP="00EA40BF">
            <w:pPr>
              <w:ind w:left="1"/>
              <w:rPr>
                <w:sz w:val="18"/>
                <w:szCs w:val="18"/>
              </w:rPr>
            </w:pPr>
            <w:r w:rsidRPr="00E6018A">
              <w:rPr>
                <w:rFonts w:hint="eastAsia"/>
                <w:sz w:val="18"/>
                <w:szCs w:val="18"/>
              </w:rPr>
              <w:t>旋律、強弱、音の重なり、呼びかけとこたえ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歌）</w:t>
            </w:r>
          </w:p>
        </w:tc>
        <w:tc>
          <w:tcPr>
            <w:tcW w:w="2954" w:type="dxa"/>
            <w:tcBorders>
              <w:tr2bl w:val="nil"/>
            </w:tcBorders>
            <w:tcMar>
              <w:top w:w="85" w:type="dxa"/>
            </w:tcMar>
          </w:tcPr>
          <w:p w14:paraId="3B54BC87" w14:textId="77777777" w:rsidR="00391BFD" w:rsidRDefault="00391BFD" w:rsidP="00BF25B5">
            <w:pPr>
              <w:snapToGrid w:val="0"/>
              <w:rPr>
                <w:sz w:val="18"/>
                <w:szCs w:val="18"/>
              </w:rPr>
            </w:pPr>
            <w:r>
              <w:rPr>
                <w:rFonts w:hint="eastAsia"/>
                <w:sz w:val="18"/>
                <w:szCs w:val="18"/>
              </w:rPr>
              <w:t>態</w:t>
            </w:r>
            <w:r w:rsidR="00C32A4D" w:rsidRPr="00C32A4D">
              <w:rPr>
                <w:rFonts w:hint="eastAsia"/>
                <w:sz w:val="18"/>
                <w:szCs w:val="18"/>
              </w:rPr>
              <w:t>①</w:t>
            </w:r>
          </w:p>
          <w:p w14:paraId="62A7FBDC" w14:textId="689C6F0D" w:rsidR="00C32A4D" w:rsidRPr="00C32A4D" w:rsidRDefault="00E6018A" w:rsidP="001771DB">
            <w:pPr>
              <w:snapToGrid w:val="0"/>
              <w:rPr>
                <w:sz w:val="18"/>
                <w:szCs w:val="18"/>
              </w:rPr>
            </w:pPr>
            <w:r w:rsidRPr="00E6018A">
              <w:rPr>
                <w:rFonts w:hint="eastAsia"/>
                <w:sz w:val="18"/>
                <w:szCs w:val="18"/>
              </w:rPr>
              <w:t>曲の特徴にふさわしい表現を工夫し、音楽で思いを伝える活動に興味・関心をもち、音楽活動を楽しみながら主体的・協働的に歌唱や器楽の学習活動に取り組もうとしている。（歌・器）</w:t>
            </w:r>
          </w:p>
        </w:tc>
      </w:tr>
    </w:tbl>
    <w:p w14:paraId="0AD95E8B" w14:textId="400B0E8B" w:rsidR="00FB068B" w:rsidRPr="00B50638" w:rsidRDefault="00FB068B" w:rsidP="00E919A2">
      <w:pPr>
        <w:widowControl/>
        <w:spacing w:line="200" w:lineRule="exact"/>
        <w:ind w:firstLineChars="50" w:firstLine="100"/>
        <w:jc w:val="left"/>
        <w:rPr>
          <w:sz w:val="16"/>
          <w:szCs w:val="16"/>
        </w:rPr>
      </w:pPr>
      <w:r>
        <w:br w:type="page"/>
      </w:r>
    </w:p>
    <w:tbl>
      <w:tblPr>
        <w:tblStyle w:val="a3"/>
        <w:tblpPr w:leftFromText="142" w:rightFromText="142" w:vertAnchor="page" w:horzAnchor="page" w:tblpX="1016" w:tblpY="908"/>
        <w:tblW w:w="18824" w:type="dxa"/>
        <w:tblLayout w:type="fixed"/>
        <w:tblCellMar>
          <w:top w:w="57" w:type="dxa"/>
        </w:tblCellMar>
        <w:tblLook w:val="04A0" w:firstRow="1" w:lastRow="0" w:firstColumn="1" w:lastColumn="0" w:noHBand="0" w:noVBand="1"/>
      </w:tblPr>
      <w:tblGrid>
        <w:gridCol w:w="2518"/>
        <w:gridCol w:w="2693"/>
        <w:gridCol w:w="426"/>
        <w:gridCol w:w="4677"/>
        <w:gridCol w:w="8510"/>
      </w:tblGrid>
      <w:tr w:rsidR="00B735D7" w14:paraId="6903776B" w14:textId="77777777" w:rsidTr="003E4554">
        <w:trPr>
          <w:cantSplit/>
          <w:trHeight w:val="785"/>
        </w:trPr>
        <w:tc>
          <w:tcPr>
            <w:tcW w:w="2518" w:type="dxa"/>
            <w:vAlign w:val="center"/>
          </w:tcPr>
          <w:p w14:paraId="500CBFCE"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2693" w:type="dxa"/>
            <w:vAlign w:val="center"/>
          </w:tcPr>
          <w:p w14:paraId="14271C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B776C5B"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6F84B9B8"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6" w:type="dxa"/>
            <w:textDirection w:val="tbRlV"/>
            <w:vAlign w:val="center"/>
          </w:tcPr>
          <w:p w14:paraId="033CC1EE" w14:textId="77777777" w:rsidR="00B735D7" w:rsidRPr="00BD1EA6" w:rsidRDefault="00B735D7" w:rsidP="00B735D7">
            <w:pPr>
              <w:ind w:left="113" w:right="113"/>
              <w:jc w:val="left"/>
              <w:rPr>
                <w:rFonts w:ascii="ＭＳ ゴシック" w:eastAsia="ＭＳ ゴシック"/>
                <w:sz w:val="13"/>
                <w:szCs w:val="13"/>
              </w:rPr>
            </w:pPr>
            <w:r w:rsidRPr="00BD1EA6">
              <w:rPr>
                <w:rFonts w:ascii="ＭＳ ゴシック" w:eastAsia="ＭＳ ゴシック" w:hint="eastAsia"/>
                <w:sz w:val="13"/>
                <w:szCs w:val="13"/>
              </w:rPr>
              <w:t>扱い時数</w:t>
            </w:r>
          </w:p>
          <w:p w14:paraId="51D5BFCE" w14:textId="4D45A0F5" w:rsidR="00B735D7" w:rsidRPr="00B735D7" w:rsidRDefault="00B735D7" w:rsidP="00B735D7">
            <w:pPr>
              <w:ind w:left="113" w:right="113"/>
              <w:rPr>
                <w:rFonts w:ascii="ＭＳ ゴシック" w:eastAsia="ＭＳ ゴシック"/>
                <w:sz w:val="10"/>
                <w:szCs w:val="10"/>
              </w:rPr>
            </w:pPr>
          </w:p>
        </w:tc>
        <w:tc>
          <w:tcPr>
            <w:tcW w:w="4677" w:type="dxa"/>
            <w:vAlign w:val="center"/>
          </w:tcPr>
          <w:p w14:paraId="102C1456"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8510" w:type="dxa"/>
            <w:vAlign w:val="center"/>
          </w:tcPr>
          <w:p w14:paraId="0614DA33"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06B81F41" w14:textId="77777777" w:rsidTr="003E4554">
        <w:trPr>
          <w:trHeight w:val="1026"/>
        </w:trPr>
        <w:tc>
          <w:tcPr>
            <w:tcW w:w="2518" w:type="dxa"/>
          </w:tcPr>
          <w:p w14:paraId="45093A1C" w14:textId="39DC4412" w:rsidR="00B735D7" w:rsidRPr="00947A3A" w:rsidRDefault="00E6018A" w:rsidP="00DE59D7">
            <w:pPr>
              <w:rPr>
                <w:rFonts w:ascii="ＭＳ 明朝"/>
                <w:sz w:val="18"/>
                <w:szCs w:val="18"/>
              </w:rPr>
            </w:pPr>
            <w:r w:rsidRPr="00E6018A">
              <w:rPr>
                <w:rFonts w:ascii="ＭＳ 明朝" w:hint="eastAsia"/>
                <w:sz w:val="18"/>
                <w:szCs w:val="18"/>
              </w:rPr>
              <w:t>曲想を生かして表情豊かに歌いましょう。</w:t>
            </w:r>
          </w:p>
        </w:tc>
        <w:tc>
          <w:tcPr>
            <w:tcW w:w="2693" w:type="dxa"/>
          </w:tcPr>
          <w:p w14:paraId="0E070FC7" w14:textId="5516A7B3" w:rsidR="00B735D7" w:rsidRPr="00963DB8" w:rsidRDefault="00E6018A" w:rsidP="00052FB9">
            <w:pPr>
              <w:rPr>
                <w:rFonts w:ascii="ＭＳ 明朝" w:hAnsi="ＭＳ 明朝"/>
                <w:sz w:val="18"/>
                <w:szCs w:val="18"/>
              </w:rPr>
            </w:pPr>
            <w:r w:rsidRPr="00AF7E29">
              <w:rPr>
                <w:rFonts w:ascii="ＭＳ 明朝" w:hAnsi="ＭＳ 明朝" w:hint="eastAsia"/>
                <w:sz w:val="18"/>
                <w:szCs w:val="18"/>
              </w:rPr>
              <w:t>○</w:t>
            </w:r>
            <w:r w:rsidRPr="00E6018A">
              <w:rPr>
                <w:rFonts w:ascii="ＭＳ 明朝" w:hAnsi="ＭＳ 明朝" w:hint="eastAsia"/>
                <w:sz w:val="18"/>
                <w:szCs w:val="18"/>
              </w:rPr>
              <w:t>きっと届ける</w:t>
            </w:r>
          </w:p>
        </w:tc>
        <w:tc>
          <w:tcPr>
            <w:tcW w:w="426" w:type="dxa"/>
          </w:tcPr>
          <w:p w14:paraId="780FADE0" w14:textId="77777777" w:rsidR="00DF3361" w:rsidRDefault="00B735D7" w:rsidP="00EA40BF">
            <w:pPr>
              <w:snapToGrid w:val="0"/>
              <w:spacing w:line="200" w:lineRule="exact"/>
              <w:ind w:left="180" w:hangingChars="100" w:hanging="180"/>
              <w:jc w:val="center"/>
              <w:rPr>
                <w:rFonts w:ascii="ＭＳ 明朝"/>
                <w:sz w:val="18"/>
                <w:szCs w:val="18"/>
              </w:rPr>
            </w:pPr>
            <w:r w:rsidRPr="00947A3A">
              <w:rPr>
                <w:rFonts w:ascii="ＭＳ 明朝" w:hint="eastAsia"/>
                <w:sz w:val="18"/>
                <w:szCs w:val="18"/>
              </w:rPr>
              <w:t>１</w:t>
            </w:r>
          </w:p>
          <w:p w14:paraId="4FE052D3" w14:textId="77777777" w:rsidR="00DE59D7" w:rsidRDefault="00DE59D7" w:rsidP="00EA40BF">
            <w:pPr>
              <w:snapToGrid w:val="0"/>
              <w:spacing w:line="200" w:lineRule="exact"/>
              <w:ind w:left="180" w:hangingChars="100" w:hanging="180"/>
              <w:jc w:val="center"/>
              <w:rPr>
                <w:rFonts w:ascii="ＭＳ 明朝"/>
                <w:sz w:val="18"/>
                <w:szCs w:val="18"/>
              </w:rPr>
            </w:pPr>
          </w:p>
          <w:p w14:paraId="14E45768" w14:textId="77777777" w:rsidR="00DE59D7" w:rsidRDefault="00DE59D7" w:rsidP="00E6018A">
            <w:pPr>
              <w:snapToGrid w:val="0"/>
              <w:spacing w:line="200" w:lineRule="exact"/>
              <w:ind w:left="180" w:hangingChars="100" w:hanging="180"/>
              <w:jc w:val="center"/>
              <w:rPr>
                <w:rFonts w:ascii="ＭＳ 明朝"/>
                <w:sz w:val="18"/>
                <w:szCs w:val="18"/>
              </w:rPr>
            </w:pPr>
          </w:p>
          <w:p w14:paraId="53EF1BAA" w14:textId="77777777" w:rsidR="00E6018A" w:rsidRDefault="00E6018A" w:rsidP="00E6018A">
            <w:pPr>
              <w:snapToGrid w:val="0"/>
              <w:spacing w:line="200" w:lineRule="exact"/>
              <w:ind w:left="180" w:hangingChars="100" w:hanging="180"/>
              <w:jc w:val="center"/>
              <w:rPr>
                <w:rFonts w:ascii="ＭＳ 明朝"/>
                <w:sz w:val="18"/>
                <w:szCs w:val="18"/>
              </w:rPr>
            </w:pPr>
          </w:p>
          <w:p w14:paraId="2321066C" w14:textId="77777777" w:rsidR="00DE59D7" w:rsidRDefault="00DE59D7" w:rsidP="00E6018A">
            <w:pPr>
              <w:snapToGrid w:val="0"/>
              <w:spacing w:line="200" w:lineRule="exact"/>
              <w:ind w:left="180" w:hangingChars="100" w:hanging="180"/>
              <w:jc w:val="center"/>
              <w:rPr>
                <w:rFonts w:ascii="ＭＳ 明朝"/>
                <w:sz w:val="18"/>
                <w:szCs w:val="18"/>
              </w:rPr>
            </w:pPr>
            <w:r>
              <w:rPr>
                <w:rFonts w:ascii="ＭＳ 明朝" w:hint="eastAsia"/>
                <w:sz w:val="18"/>
                <w:szCs w:val="18"/>
              </w:rPr>
              <w:t>２</w:t>
            </w:r>
          </w:p>
          <w:p w14:paraId="315C8775" w14:textId="77777777" w:rsidR="00E6018A" w:rsidRDefault="00E6018A" w:rsidP="00E6018A">
            <w:pPr>
              <w:snapToGrid w:val="0"/>
              <w:spacing w:line="200" w:lineRule="exact"/>
              <w:ind w:left="180" w:hangingChars="100" w:hanging="180"/>
              <w:jc w:val="center"/>
              <w:rPr>
                <w:rFonts w:ascii="ＭＳ 明朝"/>
                <w:sz w:val="18"/>
                <w:szCs w:val="18"/>
              </w:rPr>
            </w:pPr>
          </w:p>
          <w:p w14:paraId="10426C1C" w14:textId="77777777" w:rsidR="00E6018A" w:rsidRDefault="00E6018A" w:rsidP="00E6018A">
            <w:pPr>
              <w:snapToGrid w:val="0"/>
              <w:spacing w:line="200" w:lineRule="exact"/>
              <w:jc w:val="center"/>
              <w:rPr>
                <w:rFonts w:ascii="ＭＳ 明朝"/>
                <w:sz w:val="18"/>
                <w:szCs w:val="18"/>
              </w:rPr>
            </w:pPr>
          </w:p>
          <w:p w14:paraId="5668951C" w14:textId="77777777" w:rsidR="00E6018A" w:rsidRDefault="00E6018A" w:rsidP="00EA40BF">
            <w:pPr>
              <w:snapToGrid w:val="0"/>
              <w:spacing w:line="200" w:lineRule="exact"/>
              <w:ind w:left="180" w:hangingChars="100" w:hanging="180"/>
              <w:jc w:val="center"/>
              <w:rPr>
                <w:rFonts w:ascii="ＭＳ 明朝"/>
                <w:sz w:val="18"/>
                <w:szCs w:val="18"/>
              </w:rPr>
            </w:pPr>
          </w:p>
          <w:p w14:paraId="5A1A5685" w14:textId="77777777" w:rsidR="00E6018A" w:rsidRDefault="00E6018A" w:rsidP="00EA40BF">
            <w:pPr>
              <w:snapToGrid w:val="0"/>
              <w:spacing w:line="200" w:lineRule="exact"/>
              <w:ind w:left="180" w:hangingChars="100" w:hanging="180"/>
              <w:jc w:val="center"/>
              <w:rPr>
                <w:rFonts w:ascii="ＭＳ 明朝"/>
                <w:sz w:val="18"/>
                <w:szCs w:val="18"/>
              </w:rPr>
            </w:pPr>
          </w:p>
          <w:p w14:paraId="0FB72C0B" w14:textId="07BBD306" w:rsidR="00E6018A" w:rsidRPr="00947A3A" w:rsidRDefault="00E6018A" w:rsidP="00EA40BF">
            <w:pPr>
              <w:snapToGrid w:val="0"/>
              <w:spacing w:line="200" w:lineRule="exact"/>
              <w:ind w:left="180" w:hangingChars="100" w:hanging="180"/>
              <w:jc w:val="center"/>
              <w:rPr>
                <w:rFonts w:ascii="ＭＳ 明朝"/>
                <w:sz w:val="18"/>
                <w:szCs w:val="18"/>
              </w:rPr>
            </w:pPr>
            <w:r>
              <w:rPr>
                <w:rFonts w:ascii="ＭＳ 明朝" w:hint="eastAsia"/>
                <w:sz w:val="18"/>
                <w:szCs w:val="18"/>
              </w:rPr>
              <w:t>３</w:t>
            </w:r>
          </w:p>
        </w:tc>
        <w:tc>
          <w:tcPr>
            <w:tcW w:w="4677" w:type="dxa"/>
          </w:tcPr>
          <w:p w14:paraId="01214990" w14:textId="62369714" w:rsidR="00B735D7" w:rsidRPr="00245262"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7AE6A8FD" wp14:editId="7DEDF601">
                  <wp:extent cx="457200" cy="88900"/>
                  <wp:effectExtent l="0" t="0" r="0" b="0"/>
                  <wp:docPr id="148254369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052FB9">
              <w:rPr>
                <w:rFonts w:asciiTheme="minorEastAsia" w:hAnsiTheme="minorEastAsia"/>
                <w:sz w:val="18"/>
                <w:szCs w:val="18"/>
              </w:rPr>
              <w:t xml:space="preserve"> </w:t>
            </w:r>
            <w:r w:rsidR="00E6018A" w:rsidRPr="00E6018A">
              <w:rPr>
                <w:rFonts w:asciiTheme="minorEastAsia" w:hAnsiTheme="minorEastAsia" w:hint="eastAsia"/>
                <w:sz w:val="18"/>
                <w:szCs w:val="18"/>
              </w:rPr>
              <w:t>歌詞の内容や旋律の音の動き、フレーズに注目して、主な旋律（上声部）と副次的な旋律（下声部）を歌って曲想を捉える。</w:t>
            </w:r>
          </w:p>
          <w:p w14:paraId="5261F10E" w14:textId="77777777" w:rsidR="00052FB9" w:rsidRDefault="00052FB9" w:rsidP="008A513C">
            <w:pPr>
              <w:snapToGrid w:val="0"/>
              <w:spacing w:line="200" w:lineRule="exact"/>
              <w:ind w:left="180" w:hangingChars="100" w:hanging="180"/>
              <w:rPr>
                <w:rFonts w:asciiTheme="minorEastAsia" w:hAnsiTheme="minorEastAsia"/>
                <w:sz w:val="18"/>
                <w:szCs w:val="18"/>
              </w:rPr>
            </w:pPr>
          </w:p>
          <w:p w14:paraId="7943BF77" w14:textId="77777777" w:rsidR="00DF3361" w:rsidRDefault="00B735D7" w:rsidP="00EA40BF">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433C3BA9" wp14:editId="78C98F0B">
                  <wp:extent cx="368300" cy="88900"/>
                  <wp:effectExtent l="0" t="0" r="0" b="0"/>
                  <wp:docPr id="8737199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052FB9">
              <w:rPr>
                <w:rFonts w:asciiTheme="minorEastAsia" w:hAnsiTheme="minorEastAsia"/>
                <w:sz w:val="18"/>
                <w:szCs w:val="18"/>
              </w:rPr>
              <w:t xml:space="preserve"> </w:t>
            </w:r>
            <w:r w:rsidR="00E6018A" w:rsidRPr="00E6018A">
              <w:rPr>
                <w:rFonts w:asciiTheme="minorEastAsia" w:hAnsiTheme="minorEastAsia" w:hint="eastAsia"/>
                <w:sz w:val="18"/>
                <w:szCs w:val="18"/>
              </w:rPr>
              <w:t>歌詞の内容や旋律の音の動きなどから曲想にふさわしい表現を工夫する。</w:t>
            </w:r>
          </w:p>
          <w:p w14:paraId="412BEE37" w14:textId="77777777" w:rsidR="00E6018A" w:rsidRDefault="00E6018A" w:rsidP="00EA40BF">
            <w:pPr>
              <w:snapToGrid w:val="0"/>
              <w:spacing w:line="200" w:lineRule="exact"/>
              <w:ind w:left="180" w:hangingChars="100" w:hanging="180"/>
              <w:rPr>
                <w:rFonts w:asciiTheme="minorEastAsia" w:hAnsiTheme="minorEastAsia"/>
                <w:sz w:val="18"/>
                <w:szCs w:val="18"/>
              </w:rPr>
            </w:pPr>
          </w:p>
          <w:p w14:paraId="3CBEC221" w14:textId="77777777" w:rsidR="00E6018A" w:rsidRDefault="00E6018A" w:rsidP="00EA40BF">
            <w:pPr>
              <w:snapToGrid w:val="0"/>
              <w:spacing w:line="200" w:lineRule="exact"/>
              <w:ind w:left="180" w:hangingChars="100" w:hanging="180"/>
              <w:rPr>
                <w:rFonts w:asciiTheme="minorEastAsia" w:hAnsiTheme="minorEastAsia"/>
                <w:sz w:val="18"/>
                <w:szCs w:val="18"/>
              </w:rPr>
            </w:pPr>
          </w:p>
          <w:p w14:paraId="34D9DE87" w14:textId="77777777" w:rsidR="00E6018A" w:rsidRDefault="00E6018A" w:rsidP="00EA40BF">
            <w:pPr>
              <w:snapToGrid w:val="0"/>
              <w:spacing w:line="200" w:lineRule="exact"/>
              <w:ind w:left="180" w:hangingChars="100" w:hanging="180"/>
              <w:rPr>
                <w:rFonts w:asciiTheme="minorEastAsia" w:hAnsiTheme="minorEastAsia"/>
                <w:sz w:val="18"/>
                <w:szCs w:val="18"/>
              </w:rPr>
            </w:pPr>
          </w:p>
          <w:p w14:paraId="1415F703" w14:textId="68EE1ADB" w:rsidR="00E6018A" w:rsidRPr="00EA40BF" w:rsidRDefault="00E6018A" w:rsidP="00EA40BF">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59108FD5" wp14:editId="6B6AD54A">
                  <wp:extent cx="279400" cy="88900"/>
                  <wp:effectExtent l="0" t="0" r="0" b="0"/>
                  <wp:docPr id="19677779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E6018A">
              <w:rPr>
                <w:rFonts w:asciiTheme="minorEastAsia" w:hAnsiTheme="minorEastAsia" w:hint="eastAsia"/>
                <w:sz w:val="18"/>
                <w:szCs w:val="18"/>
              </w:rPr>
              <w:t>工夫したことを学級全体で共有し、思いが伝わるように声を合わせて二部合唱をする。</w:t>
            </w:r>
          </w:p>
        </w:tc>
        <w:tc>
          <w:tcPr>
            <w:tcW w:w="8510" w:type="dxa"/>
          </w:tcPr>
          <w:p w14:paraId="484DF5B5" w14:textId="790D3793" w:rsidR="00B735D7" w:rsidRPr="00A740B5" w:rsidRDefault="00B735D7" w:rsidP="00EA40BF">
            <w:pPr>
              <w:snapToGrid w:val="0"/>
              <w:spacing w:line="200" w:lineRule="exact"/>
              <w:ind w:left="180" w:hangingChars="100" w:hanging="180"/>
              <w:rPr>
                <w:rFonts w:ascii="ＭＳ 明朝"/>
                <w:sz w:val="18"/>
                <w:szCs w:val="18"/>
              </w:rPr>
            </w:pPr>
            <w:r w:rsidRPr="00A740B5">
              <w:rPr>
                <w:rFonts w:ascii="ＭＳ 明朝" w:hint="eastAsia"/>
                <w:sz w:val="18"/>
                <w:szCs w:val="18"/>
              </w:rPr>
              <w:t>◆</w:t>
            </w:r>
            <w:r w:rsidR="002B7FC2" w:rsidRPr="002B7FC2">
              <w:rPr>
                <w:rFonts w:hint="eastAsia"/>
                <w:sz w:val="18"/>
                <w:szCs w:val="18"/>
              </w:rPr>
              <w:t>曲想と旋律や音の重なりなどの音楽の構造や歌詞の内容との関わりについて理解している</w:t>
            </w:r>
            <w:r w:rsidRPr="00BE1707">
              <w:rPr>
                <w:rFonts w:hint="eastAsia"/>
                <w:sz w:val="18"/>
                <w:szCs w:val="18"/>
              </w:rPr>
              <w:t>。</w:t>
            </w:r>
          </w:p>
          <w:p w14:paraId="3DA7A642" w14:textId="634ED1D9" w:rsidR="00DF3361" w:rsidRDefault="00B735D7" w:rsidP="00EA40BF">
            <w:pPr>
              <w:snapToGrid w:val="0"/>
              <w:spacing w:line="200" w:lineRule="exact"/>
              <w:ind w:leftChars="100" w:left="200"/>
              <w:rPr>
                <w:rFonts w:ascii="ＭＳ 明朝"/>
                <w:sz w:val="18"/>
                <w:szCs w:val="18"/>
              </w:rPr>
            </w:pPr>
            <w:r w:rsidRPr="00C73A20">
              <w:rPr>
                <w:rFonts w:ascii="ＭＳ 明朝" w:hint="eastAsia"/>
                <w:sz w:val="18"/>
                <w:szCs w:val="18"/>
              </w:rPr>
              <w:t>①</w:t>
            </w:r>
            <w:r w:rsidR="00052FB9">
              <w:rPr>
                <w:rFonts w:ascii="ＭＳ 明朝" w:hint="eastAsia"/>
                <w:sz w:val="18"/>
                <w:szCs w:val="18"/>
              </w:rPr>
              <w:t>知</w:t>
            </w:r>
            <w:r w:rsidR="00052FB9" w:rsidRPr="00C73A20">
              <w:rPr>
                <w:rFonts w:ascii="ＭＳ 明朝" w:hint="eastAsia"/>
                <w:sz w:val="18"/>
                <w:szCs w:val="18"/>
              </w:rPr>
              <w:t>【</w:t>
            </w:r>
            <w:r w:rsidR="00DE59D7" w:rsidRPr="00DE59D7">
              <w:rPr>
                <w:rFonts w:ascii="ＭＳ 明朝" w:hint="eastAsia"/>
                <w:sz w:val="18"/>
                <w:szCs w:val="18"/>
              </w:rPr>
              <w:t>ワークシート</w:t>
            </w:r>
            <w:r w:rsidRPr="00C73A20">
              <w:rPr>
                <w:rFonts w:ascii="ＭＳ 明朝" w:hint="eastAsia"/>
                <w:sz w:val="18"/>
                <w:szCs w:val="18"/>
              </w:rPr>
              <w:t>】</w:t>
            </w:r>
          </w:p>
          <w:p w14:paraId="5B80D907" w14:textId="77777777" w:rsidR="00DE59D7" w:rsidRDefault="00DE59D7" w:rsidP="00EA40BF">
            <w:pPr>
              <w:snapToGrid w:val="0"/>
              <w:spacing w:line="200" w:lineRule="exact"/>
              <w:ind w:leftChars="100" w:left="200"/>
              <w:rPr>
                <w:rFonts w:ascii="ＭＳ 明朝"/>
                <w:sz w:val="18"/>
                <w:szCs w:val="18"/>
              </w:rPr>
            </w:pPr>
          </w:p>
          <w:p w14:paraId="3E5A333C" w14:textId="77777777" w:rsidR="00E6018A" w:rsidRDefault="00E6018A" w:rsidP="00EA40BF">
            <w:pPr>
              <w:snapToGrid w:val="0"/>
              <w:spacing w:line="200" w:lineRule="exact"/>
              <w:ind w:leftChars="100" w:left="200"/>
              <w:rPr>
                <w:rFonts w:ascii="ＭＳ 明朝"/>
                <w:sz w:val="18"/>
                <w:szCs w:val="18"/>
              </w:rPr>
            </w:pPr>
          </w:p>
          <w:p w14:paraId="7912BCE1" w14:textId="18C5245B" w:rsidR="00DE59D7" w:rsidRPr="000E7780" w:rsidRDefault="00DE59D7" w:rsidP="00DE59D7">
            <w:pPr>
              <w:snapToGrid w:val="0"/>
              <w:spacing w:line="200" w:lineRule="exact"/>
              <w:ind w:left="180" w:hangingChars="100" w:hanging="180"/>
              <w:rPr>
                <w:rFonts w:ascii="ＭＳ 明朝"/>
                <w:sz w:val="18"/>
                <w:szCs w:val="18"/>
              </w:rPr>
            </w:pPr>
            <w:r w:rsidRPr="000E7780">
              <w:rPr>
                <w:rFonts w:ascii="ＭＳ 明朝" w:hint="eastAsia"/>
                <w:sz w:val="18"/>
                <w:szCs w:val="18"/>
              </w:rPr>
              <w:t>◆</w:t>
            </w:r>
            <w:r w:rsidR="002B7FC2" w:rsidRPr="002B7FC2">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38193A">
              <w:rPr>
                <w:rFonts w:hint="eastAsia"/>
                <w:sz w:val="18"/>
                <w:szCs w:val="18"/>
              </w:rPr>
              <w:t>。</w:t>
            </w:r>
          </w:p>
          <w:p w14:paraId="4EB68315" w14:textId="77777777" w:rsidR="00DE59D7" w:rsidRDefault="00DE59D7" w:rsidP="00DE59D7">
            <w:pPr>
              <w:snapToGrid w:val="0"/>
              <w:spacing w:line="200" w:lineRule="exact"/>
              <w:ind w:leftChars="100" w:left="200"/>
              <w:rPr>
                <w:rFonts w:ascii="ＭＳ 明朝"/>
                <w:sz w:val="18"/>
                <w:szCs w:val="18"/>
              </w:rPr>
            </w:pPr>
            <w:r>
              <w:rPr>
                <w:rFonts w:ascii="ＭＳ 明朝" w:hint="eastAsia"/>
                <w:sz w:val="18"/>
                <w:szCs w:val="18"/>
              </w:rPr>
              <w:t>思①</w:t>
            </w:r>
            <w:r w:rsidRPr="00156E94">
              <w:rPr>
                <w:rFonts w:ascii="ＭＳ 明朝" w:hint="eastAsia"/>
                <w:sz w:val="18"/>
                <w:szCs w:val="18"/>
              </w:rPr>
              <w:t>【</w:t>
            </w:r>
            <w:r w:rsidR="00E6018A" w:rsidRPr="00E6018A">
              <w:rPr>
                <w:rFonts w:ascii="ＭＳ 明朝" w:hint="eastAsia"/>
                <w:sz w:val="18"/>
                <w:szCs w:val="18"/>
              </w:rPr>
              <w:t>行動観察、発言内容、ワークシート</w:t>
            </w:r>
            <w:r w:rsidRPr="00156E94">
              <w:rPr>
                <w:rFonts w:ascii="ＭＳ 明朝" w:hint="eastAsia"/>
                <w:sz w:val="18"/>
                <w:szCs w:val="18"/>
              </w:rPr>
              <w:t>】</w:t>
            </w:r>
          </w:p>
          <w:p w14:paraId="19A6C171" w14:textId="77777777" w:rsidR="00E6018A" w:rsidRDefault="00E6018A" w:rsidP="00DE59D7">
            <w:pPr>
              <w:snapToGrid w:val="0"/>
              <w:spacing w:line="200" w:lineRule="exact"/>
              <w:ind w:leftChars="100" w:left="200"/>
              <w:rPr>
                <w:rFonts w:ascii="ＭＳ 明朝"/>
                <w:sz w:val="18"/>
                <w:szCs w:val="18"/>
              </w:rPr>
            </w:pPr>
          </w:p>
          <w:p w14:paraId="2D57B8C9" w14:textId="4EAADA8C" w:rsidR="00E6018A" w:rsidRPr="00D92A8A" w:rsidRDefault="00E6018A" w:rsidP="00E6018A">
            <w:pPr>
              <w:snapToGrid w:val="0"/>
              <w:spacing w:line="200" w:lineRule="exact"/>
              <w:ind w:left="180" w:hangingChars="100" w:hanging="180"/>
              <w:rPr>
                <w:rFonts w:ascii="ＭＳ 明朝"/>
                <w:sz w:val="18"/>
                <w:szCs w:val="18"/>
              </w:rPr>
            </w:pPr>
            <w:r>
              <w:rPr>
                <w:rFonts w:ascii="ＭＳ 明朝" w:hint="eastAsia"/>
                <w:sz w:val="18"/>
                <w:szCs w:val="18"/>
              </w:rPr>
              <w:t>◆</w:t>
            </w:r>
            <w:r w:rsidR="002B7FC2" w:rsidRPr="002B7FC2">
              <w:rPr>
                <w:rFonts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DE59D7">
              <w:rPr>
                <w:rFonts w:hint="eastAsia"/>
                <w:sz w:val="18"/>
                <w:szCs w:val="18"/>
              </w:rPr>
              <w:t>。</w:t>
            </w:r>
          </w:p>
          <w:p w14:paraId="71D80155" w14:textId="7ADB45B3" w:rsidR="00E6018A" w:rsidRPr="00DE59D7" w:rsidRDefault="00E6018A" w:rsidP="00E6018A">
            <w:pPr>
              <w:snapToGrid w:val="0"/>
              <w:spacing w:line="200" w:lineRule="exact"/>
              <w:ind w:leftChars="100" w:left="200"/>
              <w:rPr>
                <w:rFonts w:ascii="ＭＳ 明朝"/>
                <w:sz w:val="18"/>
                <w:szCs w:val="18"/>
              </w:rPr>
            </w:pPr>
            <w:r>
              <w:rPr>
                <w:rFonts w:ascii="ＭＳ 明朝" w:hint="eastAsia"/>
                <w:sz w:val="18"/>
                <w:szCs w:val="18"/>
              </w:rPr>
              <w:t>②技</w:t>
            </w:r>
            <w:r w:rsidRPr="00817594">
              <w:rPr>
                <w:rFonts w:ascii="ＭＳ 明朝" w:hint="eastAsia"/>
                <w:sz w:val="18"/>
                <w:szCs w:val="18"/>
              </w:rPr>
              <w:t>【</w:t>
            </w:r>
            <w:r w:rsidRPr="00DE59D7">
              <w:rPr>
                <w:rFonts w:ascii="ＭＳ 明朝" w:hint="eastAsia"/>
                <w:sz w:val="18"/>
                <w:szCs w:val="18"/>
              </w:rPr>
              <w:t>演奏聴取</w:t>
            </w:r>
            <w:r w:rsidRPr="00817594">
              <w:rPr>
                <w:rFonts w:ascii="ＭＳ 明朝" w:hint="eastAsia"/>
                <w:sz w:val="18"/>
                <w:szCs w:val="18"/>
              </w:rPr>
              <w:t>】</w:t>
            </w:r>
          </w:p>
        </w:tc>
      </w:tr>
      <w:tr w:rsidR="00B735D7" w14:paraId="021E822D" w14:textId="77777777" w:rsidTr="003E4554">
        <w:trPr>
          <w:trHeight w:val="1134"/>
        </w:trPr>
        <w:tc>
          <w:tcPr>
            <w:tcW w:w="2518" w:type="dxa"/>
          </w:tcPr>
          <w:p w14:paraId="6093C060" w14:textId="0352501D" w:rsidR="00B735D7" w:rsidRPr="00947A3A" w:rsidRDefault="00E6018A" w:rsidP="00B735D7">
            <w:pPr>
              <w:rPr>
                <w:rFonts w:ascii="ＭＳ 明朝"/>
                <w:sz w:val="18"/>
                <w:szCs w:val="18"/>
              </w:rPr>
            </w:pPr>
            <w:r w:rsidRPr="00E6018A">
              <w:rPr>
                <w:rFonts w:ascii="ＭＳ 明朝" w:hint="eastAsia"/>
                <w:sz w:val="18"/>
                <w:szCs w:val="18"/>
              </w:rPr>
              <w:t>気持ちを合わせて、美しいひびきで演奏しましょう。</w:t>
            </w:r>
          </w:p>
        </w:tc>
        <w:tc>
          <w:tcPr>
            <w:tcW w:w="2693" w:type="dxa"/>
          </w:tcPr>
          <w:p w14:paraId="1F4812D2" w14:textId="6E14B393" w:rsidR="006D1889" w:rsidRPr="00963DB8" w:rsidRDefault="00E6018A" w:rsidP="00B735D7">
            <w:pPr>
              <w:snapToGrid w:val="0"/>
              <w:rPr>
                <w:rFonts w:ascii="ＭＳ 明朝" w:hAnsi="ＭＳ 明朝"/>
                <w:sz w:val="18"/>
                <w:szCs w:val="18"/>
              </w:rPr>
            </w:pPr>
            <w:r w:rsidRPr="00DF5950">
              <w:rPr>
                <w:rFonts w:ascii="ＭＳ 明朝" w:hAnsi="ＭＳ 明朝" w:hint="eastAsia"/>
                <w:sz w:val="18"/>
                <w:szCs w:val="18"/>
              </w:rPr>
              <w:t>◇</w:t>
            </w:r>
            <w:r w:rsidR="006571E0" w:rsidRPr="006571E0">
              <w:rPr>
                <w:rFonts w:ascii="ＭＳ 明朝" w:hAnsi="ＭＳ 明朝" w:hint="eastAsia"/>
                <w:sz w:val="18"/>
                <w:szCs w:val="18"/>
              </w:rPr>
              <w:t>メヌエット</w:t>
            </w:r>
          </w:p>
        </w:tc>
        <w:tc>
          <w:tcPr>
            <w:tcW w:w="426" w:type="dxa"/>
          </w:tcPr>
          <w:p w14:paraId="0B989E7F" w14:textId="77777777" w:rsidR="00760FD0" w:rsidRDefault="006571E0"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４</w:t>
            </w:r>
          </w:p>
          <w:p w14:paraId="543ADD77" w14:textId="77777777" w:rsidR="006571E0" w:rsidRDefault="006571E0" w:rsidP="008A513C">
            <w:pPr>
              <w:snapToGrid w:val="0"/>
              <w:spacing w:line="200" w:lineRule="exact"/>
              <w:ind w:left="180" w:hangingChars="100" w:hanging="180"/>
              <w:jc w:val="center"/>
              <w:rPr>
                <w:rFonts w:ascii="ＭＳ 明朝"/>
                <w:sz w:val="18"/>
                <w:szCs w:val="18"/>
              </w:rPr>
            </w:pPr>
          </w:p>
          <w:p w14:paraId="000DBF81" w14:textId="77777777" w:rsidR="006571E0" w:rsidRDefault="006571E0" w:rsidP="008A513C">
            <w:pPr>
              <w:snapToGrid w:val="0"/>
              <w:spacing w:line="200" w:lineRule="exact"/>
              <w:ind w:left="180" w:hangingChars="100" w:hanging="180"/>
              <w:jc w:val="center"/>
              <w:rPr>
                <w:rFonts w:ascii="ＭＳ 明朝"/>
                <w:sz w:val="18"/>
                <w:szCs w:val="18"/>
              </w:rPr>
            </w:pPr>
          </w:p>
          <w:p w14:paraId="6989B0F7" w14:textId="77777777" w:rsidR="006571E0" w:rsidRDefault="006571E0" w:rsidP="008A513C">
            <w:pPr>
              <w:snapToGrid w:val="0"/>
              <w:spacing w:line="200" w:lineRule="exact"/>
              <w:ind w:left="180" w:hangingChars="100" w:hanging="180"/>
              <w:jc w:val="center"/>
              <w:rPr>
                <w:rFonts w:ascii="ＭＳ 明朝"/>
                <w:sz w:val="18"/>
                <w:szCs w:val="18"/>
              </w:rPr>
            </w:pPr>
          </w:p>
          <w:p w14:paraId="4A6AF0AC" w14:textId="77777777" w:rsidR="006571E0" w:rsidRDefault="006571E0" w:rsidP="008A513C">
            <w:pPr>
              <w:snapToGrid w:val="0"/>
              <w:spacing w:line="200" w:lineRule="exact"/>
              <w:ind w:left="180" w:hangingChars="100" w:hanging="180"/>
              <w:jc w:val="center"/>
              <w:rPr>
                <w:rFonts w:ascii="ＭＳ 明朝"/>
                <w:sz w:val="18"/>
                <w:szCs w:val="18"/>
              </w:rPr>
            </w:pPr>
          </w:p>
          <w:p w14:paraId="48846C9C" w14:textId="77777777" w:rsidR="006571E0" w:rsidRDefault="006571E0"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５</w:t>
            </w:r>
          </w:p>
          <w:p w14:paraId="2018CB93" w14:textId="77777777" w:rsidR="006571E0" w:rsidRDefault="006571E0" w:rsidP="008A513C">
            <w:pPr>
              <w:snapToGrid w:val="0"/>
              <w:spacing w:line="200" w:lineRule="exact"/>
              <w:ind w:left="180" w:hangingChars="100" w:hanging="180"/>
              <w:jc w:val="center"/>
              <w:rPr>
                <w:rFonts w:ascii="ＭＳ 明朝"/>
                <w:sz w:val="18"/>
                <w:szCs w:val="18"/>
              </w:rPr>
            </w:pPr>
          </w:p>
          <w:p w14:paraId="163FAD15" w14:textId="77777777" w:rsidR="006571E0" w:rsidRDefault="006571E0" w:rsidP="008A513C">
            <w:pPr>
              <w:snapToGrid w:val="0"/>
              <w:spacing w:line="200" w:lineRule="exact"/>
              <w:ind w:left="180" w:hangingChars="100" w:hanging="180"/>
              <w:jc w:val="center"/>
              <w:rPr>
                <w:rFonts w:ascii="ＭＳ 明朝"/>
                <w:sz w:val="18"/>
                <w:szCs w:val="18"/>
              </w:rPr>
            </w:pPr>
          </w:p>
          <w:p w14:paraId="5B2A602A" w14:textId="77777777" w:rsidR="006571E0" w:rsidRDefault="006571E0" w:rsidP="008A513C">
            <w:pPr>
              <w:snapToGrid w:val="0"/>
              <w:spacing w:line="200" w:lineRule="exact"/>
              <w:ind w:left="180" w:hangingChars="100" w:hanging="180"/>
              <w:jc w:val="center"/>
              <w:rPr>
                <w:rFonts w:ascii="ＭＳ 明朝"/>
                <w:sz w:val="18"/>
                <w:szCs w:val="18"/>
              </w:rPr>
            </w:pPr>
          </w:p>
          <w:p w14:paraId="47910BC5" w14:textId="77777777" w:rsidR="006571E0" w:rsidRDefault="006571E0" w:rsidP="008A513C">
            <w:pPr>
              <w:snapToGrid w:val="0"/>
              <w:spacing w:line="200" w:lineRule="exact"/>
              <w:ind w:left="180" w:hangingChars="100" w:hanging="180"/>
              <w:jc w:val="center"/>
              <w:rPr>
                <w:rFonts w:ascii="ＭＳ 明朝"/>
                <w:sz w:val="18"/>
                <w:szCs w:val="18"/>
              </w:rPr>
            </w:pPr>
          </w:p>
          <w:p w14:paraId="5BC98EFD" w14:textId="220C8BD7" w:rsidR="006571E0" w:rsidRPr="00947A3A" w:rsidRDefault="006571E0" w:rsidP="008A513C">
            <w:pPr>
              <w:snapToGrid w:val="0"/>
              <w:spacing w:line="200" w:lineRule="exact"/>
              <w:ind w:left="180" w:hangingChars="100" w:hanging="180"/>
              <w:jc w:val="center"/>
              <w:rPr>
                <w:rFonts w:ascii="ＭＳ 明朝"/>
                <w:sz w:val="18"/>
                <w:szCs w:val="18"/>
              </w:rPr>
            </w:pPr>
            <w:r>
              <w:rPr>
                <w:rFonts w:ascii="ＭＳ 明朝" w:hint="eastAsia"/>
                <w:sz w:val="18"/>
                <w:szCs w:val="18"/>
              </w:rPr>
              <w:t>６</w:t>
            </w:r>
          </w:p>
        </w:tc>
        <w:tc>
          <w:tcPr>
            <w:tcW w:w="4677" w:type="dxa"/>
          </w:tcPr>
          <w:p w14:paraId="5E7F6EF4" w14:textId="7C8C85E4" w:rsidR="00B735D7" w:rsidRPr="00245262"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12F4FD98" wp14:editId="5BB16BC9">
                  <wp:extent cx="457200" cy="88900"/>
                  <wp:effectExtent l="0" t="0" r="0" b="0"/>
                  <wp:docPr id="8210736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6D1889">
              <w:rPr>
                <w:rFonts w:asciiTheme="minorEastAsia" w:hAnsiTheme="minorEastAsia" w:hint="eastAsia"/>
                <w:sz w:val="18"/>
                <w:szCs w:val="18"/>
              </w:rPr>
              <w:t xml:space="preserve"> </w:t>
            </w:r>
            <w:r w:rsidR="006571E0" w:rsidRPr="006571E0">
              <w:rPr>
                <w:rFonts w:asciiTheme="minorEastAsia" w:hAnsiTheme="minorEastAsia" w:hint="eastAsia"/>
                <w:sz w:val="18"/>
                <w:szCs w:val="18"/>
              </w:rPr>
              <w:t>リコーダー１、２のパートを演奏し、旋律の音の動きや重なり方の違いを捉える。</w:t>
            </w:r>
          </w:p>
          <w:p w14:paraId="183D2F64" w14:textId="77777777" w:rsidR="00B16351" w:rsidRDefault="00B16351" w:rsidP="00DE59D7">
            <w:pPr>
              <w:snapToGrid w:val="0"/>
              <w:spacing w:line="200" w:lineRule="exact"/>
              <w:rPr>
                <w:rFonts w:asciiTheme="minorEastAsia" w:hAnsiTheme="minorEastAsia"/>
                <w:sz w:val="18"/>
                <w:szCs w:val="18"/>
              </w:rPr>
            </w:pPr>
          </w:p>
          <w:p w14:paraId="3A83ED18" w14:textId="77777777" w:rsidR="006571E0" w:rsidRDefault="006571E0" w:rsidP="00DE59D7">
            <w:pPr>
              <w:snapToGrid w:val="0"/>
              <w:spacing w:line="200" w:lineRule="exact"/>
              <w:rPr>
                <w:rFonts w:asciiTheme="minorEastAsia" w:hAnsiTheme="minorEastAsia"/>
                <w:sz w:val="18"/>
                <w:szCs w:val="18"/>
              </w:rPr>
            </w:pPr>
          </w:p>
          <w:p w14:paraId="6377EAA6" w14:textId="77777777" w:rsidR="006571E0" w:rsidRDefault="006571E0" w:rsidP="00DE59D7">
            <w:pPr>
              <w:snapToGrid w:val="0"/>
              <w:spacing w:line="200" w:lineRule="exact"/>
              <w:rPr>
                <w:rFonts w:asciiTheme="minorEastAsia" w:hAnsiTheme="minorEastAsia"/>
                <w:sz w:val="18"/>
                <w:szCs w:val="18"/>
              </w:rPr>
            </w:pPr>
          </w:p>
          <w:p w14:paraId="220515AC" w14:textId="03294CAE" w:rsidR="00B735D7" w:rsidRDefault="00B735D7" w:rsidP="00760FD0">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E59D7" w:rsidRPr="000D4401">
              <w:rPr>
                <w:rFonts w:ascii="ＭＳ 明朝"/>
                <w:noProof/>
                <w:sz w:val="18"/>
                <w:szCs w:val="18"/>
              </w:rPr>
              <w:drawing>
                <wp:inline distT="0" distB="0" distL="0" distR="0" wp14:anchorId="535F46CD" wp14:editId="092C11A0">
                  <wp:extent cx="368300" cy="88900"/>
                  <wp:effectExtent l="0" t="0" r="0" b="0"/>
                  <wp:docPr id="5197294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sidR="003715E4">
              <w:rPr>
                <w:rFonts w:asciiTheme="minorEastAsia" w:hAnsiTheme="minorEastAsia"/>
                <w:sz w:val="18"/>
                <w:szCs w:val="18"/>
              </w:rPr>
              <w:t xml:space="preserve"> </w:t>
            </w:r>
            <w:r w:rsidR="006571E0" w:rsidRPr="006571E0">
              <w:rPr>
                <w:rFonts w:asciiTheme="minorEastAsia" w:hAnsiTheme="minorEastAsia" w:hint="eastAsia"/>
                <w:sz w:val="18"/>
                <w:szCs w:val="18"/>
              </w:rPr>
              <w:t>曲の特徴にふさわしい演奏の仕方を工夫する。</w:t>
            </w:r>
          </w:p>
          <w:p w14:paraId="513B2E8B" w14:textId="77777777" w:rsidR="00760FD0" w:rsidRDefault="00760FD0" w:rsidP="00760FD0">
            <w:pPr>
              <w:snapToGrid w:val="0"/>
              <w:spacing w:line="200" w:lineRule="exact"/>
              <w:rPr>
                <w:rFonts w:asciiTheme="minorEastAsia" w:hAnsiTheme="minorEastAsia"/>
                <w:sz w:val="18"/>
                <w:szCs w:val="18"/>
              </w:rPr>
            </w:pPr>
          </w:p>
          <w:p w14:paraId="4431BF67" w14:textId="77777777" w:rsidR="00760FD0" w:rsidRDefault="00760FD0" w:rsidP="00760FD0">
            <w:pPr>
              <w:snapToGrid w:val="0"/>
              <w:spacing w:line="200" w:lineRule="exact"/>
              <w:rPr>
                <w:rFonts w:asciiTheme="minorEastAsia" w:hAnsiTheme="minorEastAsia"/>
                <w:sz w:val="18"/>
                <w:szCs w:val="18"/>
              </w:rPr>
            </w:pPr>
          </w:p>
          <w:p w14:paraId="6A6DF25E" w14:textId="77777777" w:rsidR="00760FD0" w:rsidRDefault="00760FD0" w:rsidP="00760FD0">
            <w:pPr>
              <w:snapToGrid w:val="0"/>
              <w:spacing w:line="200" w:lineRule="exact"/>
              <w:rPr>
                <w:rFonts w:asciiTheme="minorEastAsia" w:hAnsiTheme="minorEastAsia"/>
                <w:sz w:val="18"/>
                <w:szCs w:val="18"/>
              </w:rPr>
            </w:pPr>
          </w:p>
          <w:p w14:paraId="4B64A5BC" w14:textId="03F43C82" w:rsidR="00760FD0" w:rsidRPr="00245262" w:rsidRDefault="00760FD0" w:rsidP="00760FD0">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2B7FC2" w:rsidRPr="00FD691E">
              <w:rPr>
                <w:rFonts w:asciiTheme="minorEastAsia" w:hAnsiTheme="minorEastAsia"/>
                <w:noProof/>
                <w:sz w:val="18"/>
                <w:szCs w:val="18"/>
              </w:rPr>
              <w:drawing>
                <wp:inline distT="0" distB="0" distL="0" distR="0" wp14:anchorId="7F8120DB" wp14:editId="17D65BE2">
                  <wp:extent cx="457200" cy="88900"/>
                  <wp:effectExtent l="0" t="0" r="0" b="0"/>
                  <wp:docPr id="19871221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0050" name=""/>
                          <pic:cNvPicPr/>
                        </pic:nvPicPr>
                        <pic:blipFill>
                          <a:blip r:embed="rId12"/>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002B7FC2" w:rsidRPr="002B7FC2">
              <w:rPr>
                <w:rFonts w:asciiTheme="minorEastAsia" w:hAnsiTheme="minorEastAsia" w:hint="eastAsia"/>
                <w:sz w:val="18"/>
                <w:szCs w:val="18"/>
              </w:rPr>
              <w:t>二つの旋律が重なり合う響きの美しさを感じ取りながら、気持ちを合わせて二部合奏をする。</w:t>
            </w:r>
          </w:p>
        </w:tc>
        <w:tc>
          <w:tcPr>
            <w:tcW w:w="8510" w:type="dxa"/>
          </w:tcPr>
          <w:p w14:paraId="115F9317" w14:textId="19BDC0BD" w:rsidR="00760FD0" w:rsidRPr="00D92A8A" w:rsidRDefault="00760FD0" w:rsidP="006571E0">
            <w:pPr>
              <w:snapToGrid w:val="0"/>
              <w:spacing w:line="200" w:lineRule="exact"/>
              <w:ind w:left="180" w:hangingChars="100" w:hanging="180"/>
              <w:rPr>
                <w:rFonts w:ascii="ＭＳ 明朝"/>
                <w:sz w:val="18"/>
                <w:szCs w:val="18"/>
              </w:rPr>
            </w:pPr>
            <w:r>
              <w:rPr>
                <w:rFonts w:ascii="ＭＳ 明朝" w:hint="eastAsia"/>
                <w:sz w:val="18"/>
                <w:szCs w:val="18"/>
              </w:rPr>
              <w:t>◆</w:t>
            </w:r>
            <w:r w:rsidR="002B7FC2" w:rsidRPr="002B7FC2">
              <w:rPr>
                <w:rFonts w:hint="eastAsia"/>
                <w:sz w:val="18"/>
                <w:szCs w:val="18"/>
              </w:rPr>
              <w:t>曲想と旋律や音の重なりなどの音楽の構造との関わりについて理解するとともに、思いや意図に合った表現をするために必要な、範奏を聴いたり、イ短調及びハ長調の楽譜を見たりして演奏する技能を身に付けて演奏している</w:t>
            </w:r>
            <w:r w:rsidR="00DE59D7" w:rsidRPr="00DE59D7">
              <w:rPr>
                <w:rFonts w:hint="eastAsia"/>
                <w:sz w:val="18"/>
                <w:szCs w:val="18"/>
              </w:rPr>
              <w:t>。</w:t>
            </w:r>
          </w:p>
          <w:p w14:paraId="3357550D" w14:textId="456CF6C8" w:rsidR="00760FD0" w:rsidRDefault="002B7FC2" w:rsidP="00760FD0">
            <w:pPr>
              <w:snapToGrid w:val="0"/>
              <w:spacing w:line="200" w:lineRule="exact"/>
              <w:ind w:leftChars="100" w:left="200"/>
              <w:rPr>
                <w:rFonts w:ascii="ＭＳ 明朝"/>
                <w:sz w:val="18"/>
                <w:szCs w:val="18"/>
              </w:rPr>
            </w:pPr>
            <w:r>
              <w:rPr>
                <w:rFonts w:ascii="ＭＳ 明朝" w:hint="eastAsia"/>
                <w:sz w:val="18"/>
                <w:szCs w:val="18"/>
              </w:rPr>
              <w:t>③</w:t>
            </w:r>
            <w:r w:rsidR="00DE59D7">
              <w:rPr>
                <w:rFonts w:ascii="ＭＳ 明朝" w:hint="eastAsia"/>
                <w:sz w:val="18"/>
                <w:szCs w:val="18"/>
              </w:rPr>
              <w:t>知・</w:t>
            </w:r>
            <w:r w:rsidR="00760FD0">
              <w:rPr>
                <w:rFonts w:ascii="ＭＳ 明朝" w:hint="eastAsia"/>
                <w:sz w:val="18"/>
                <w:szCs w:val="18"/>
              </w:rPr>
              <w:t>技</w:t>
            </w:r>
            <w:r w:rsidR="00760FD0" w:rsidRPr="00817594">
              <w:rPr>
                <w:rFonts w:ascii="ＭＳ 明朝" w:hint="eastAsia"/>
                <w:sz w:val="18"/>
                <w:szCs w:val="18"/>
              </w:rPr>
              <w:t>【</w:t>
            </w:r>
            <w:r w:rsidR="006571E0" w:rsidRPr="006571E0">
              <w:rPr>
                <w:rFonts w:ascii="ＭＳ 明朝" w:hint="eastAsia"/>
                <w:sz w:val="18"/>
                <w:szCs w:val="18"/>
              </w:rPr>
              <w:t>演奏聴取、ワークシート</w:t>
            </w:r>
            <w:r w:rsidR="00760FD0" w:rsidRPr="00817594">
              <w:rPr>
                <w:rFonts w:ascii="ＭＳ 明朝" w:hint="eastAsia"/>
                <w:sz w:val="18"/>
                <w:szCs w:val="18"/>
              </w:rPr>
              <w:t>】</w:t>
            </w:r>
          </w:p>
          <w:p w14:paraId="56C3F77B" w14:textId="77777777" w:rsidR="006571E0" w:rsidRDefault="006571E0" w:rsidP="00760FD0">
            <w:pPr>
              <w:snapToGrid w:val="0"/>
              <w:spacing w:line="200" w:lineRule="exact"/>
              <w:ind w:leftChars="100" w:left="200"/>
              <w:rPr>
                <w:rFonts w:ascii="ＭＳ 明朝"/>
                <w:sz w:val="18"/>
                <w:szCs w:val="18"/>
              </w:rPr>
            </w:pPr>
          </w:p>
          <w:p w14:paraId="36FA2098" w14:textId="465C4C7E" w:rsidR="006571E0" w:rsidRPr="00D92A8A" w:rsidRDefault="006571E0" w:rsidP="006571E0">
            <w:pPr>
              <w:snapToGrid w:val="0"/>
              <w:spacing w:line="200" w:lineRule="exact"/>
              <w:ind w:left="180" w:hangingChars="100" w:hanging="180"/>
              <w:rPr>
                <w:rFonts w:ascii="ＭＳ 明朝"/>
                <w:sz w:val="18"/>
                <w:szCs w:val="18"/>
              </w:rPr>
            </w:pPr>
            <w:r>
              <w:rPr>
                <w:rFonts w:ascii="ＭＳ 明朝" w:hint="eastAsia"/>
                <w:sz w:val="18"/>
                <w:szCs w:val="18"/>
              </w:rPr>
              <w:t>◆</w:t>
            </w:r>
            <w:r w:rsidR="006505A1" w:rsidRPr="006505A1">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にふさわしい表現を工夫し、どのように演奏するかについて思いや意図をもっている</w:t>
            </w:r>
            <w:r w:rsidRPr="005456F7">
              <w:rPr>
                <w:rFonts w:hint="eastAsia"/>
                <w:sz w:val="18"/>
                <w:szCs w:val="18"/>
              </w:rPr>
              <w:t>。</w:t>
            </w:r>
          </w:p>
          <w:p w14:paraId="34C14B2D" w14:textId="29DD06C5" w:rsidR="006571E0" w:rsidRDefault="006571E0" w:rsidP="006571E0">
            <w:pPr>
              <w:snapToGrid w:val="0"/>
              <w:spacing w:line="200" w:lineRule="exact"/>
              <w:ind w:leftChars="100" w:left="200"/>
              <w:rPr>
                <w:rFonts w:ascii="ＭＳ 明朝"/>
                <w:sz w:val="18"/>
                <w:szCs w:val="18"/>
              </w:rPr>
            </w:pPr>
            <w:r>
              <w:rPr>
                <w:rFonts w:ascii="ＭＳ 明朝" w:hint="eastAsia"/>
                <w:sz w:val="18"/>
                <w:szCs w:val="18"/>
              </w:rPr>
              <w:t>思②</w:t>
            </w:r>
            <w:r w:rsidRPr="00817594">
              <w:rPr>
                <w:rFonts w:ascii="ＭＳ 明朝" w:hint="eastAsia"/>
                <w:sz w:val="18"/>
                <w:szCs w:val="18"/>
              </w:rPr>
              <w:t>【</w:t>
            </w:r>
            <w:r w:rsidRPr="006571E0">
              <w:rPr>
                <w:rFonts w:ascii="ＭＳ 明朝" w:hint="eastAsia"/>
                <w:sz w:val="18"/>
                <w:szCs w:val="18"/>
              </w:rPr>
              <w:t>行動観察、発言内容、ワークシート</w:t>
            </w:r>
            <w:r w:rsidRPr="00817594">
              <w:rPr>
                <w:rFonts w:ascii="ＭＳ 明朝" w:hint="eastAsia"/>
                <w:sz w:val="18"/>
                <w:szCs w:val="18"/>
              </w:rPr>
              <w:t>】</w:t>
            </w:r>
          </w:p>
          <w:p w14:paraId="73CA9C49" w14:textId="77777777" w:rsidR="006571E0" w:rsidRDefault="006571E0" w:rsidP="00760FD0">
            <w:pPr>
              <w:snapToGrid w:val="0"/>
              <w:spacing w:line="200" w:lineRule="exact"/>
              <w:ind w:leftChars="100" w:left="200"/>
              <w:rPr>
                <w:rFonts w:ascii="ＭＳ 明朝"/>
                <w:sz w:val="18"/>
                <w:szCs w:val="18"/>
              </w:rPr>
            </w:pPr>
          </w:p>
          <w:p w14:paraId="3EDAA08B" w14:textId="3D120526" w:rsidR="002B7FC2" w:rsidRPr="00D92A8A" w:rsidRDefault="002B7FC2" w:rsidP="002B7FC2">
            <w:pPr>
              <w:snapToGrid w:val="0"/>
              <w:spacing w:line="200" w:lineRule="exact"/>
              <w:ind w:left="180" w:hangingChars="100" w:hanging="180"/>
              <w:rPr>
                <w:rFonts w:ascii="ＭＳ 明朝"/>
                <w:sz w:val="18"/>
                <w:szCs w:val="18"/>
              </w:rPr>
            </w:pPr>
            <w:r>
              <w:rPr>
                <w:rFonts w:ascii="ＭＳ 明朝" w:hint="eastAsia"/>
                <w:sz w:val="18"/>
                <w:szCs w:val="18"/>
              </w:rPr>
              <w:t>◆</w:t>
            </w:r>
            <w:r w:rsidR="006505A1" w:rsidRPr="006505A1">
              <w:rPr>
                <w:rFonts w:hint="eastAsia"/>
                <w:sz w:val="18"/>
                <w:szCs w:val="18"/>
              </w:rPr>
              <w:t>思いや意図に合った表現をするために必要な、音色や響きに気を付けて、リコーダーを演奏する技能や、各声部のリコーダーの音や全体の響き、伴奏を聴いて、音を合わせて演奏する技能を身に付けて演奏している</w:t>
            </w:r>
            <w:r w:rsidRPr="005456F7">
              <w:rPr>
                <w:rFonts w:hint="eastAsia"/>
                <w:sz w:val="18"/>
                <w:szCs w:val="18"/>
              </w:rPr>
              <w:t>。</w:t>
            </w:r>
          </w:p>
          <w:p w14:paraId="2094A8DA" w14:textId="644DD048" w:rsidR="002B7FC2" w:rsidRPr="006571E0" w:rsidRDefault="002B7FC2" w:rsidP="002B7FC2">
            <w:pPr>
              <w:snapToGrid w:val="0"/>
              <w:spacing w:line="200" w:lineRule="exact"/>
              <w:ind w:leftChars="100" w:left="200"/>
              <w:rPr>
                <w:rFonts w:ascii="ＭＳ 明朝"/>
                <w:sz w:val="18"/>
                <w:szCs w:val="18"/>
              </w:rPr>
            </w:pPr>
            <w:r>
              <w:rPr>
                <w:rFonts w:ascii="ＭＳ 明朝" w:hint="eastAsia"/>
                <w:sz w:val="18"/>
                <w:szCs w:val="18"/>
              </w:rPr>
              <w:t>④技</w:t>
            </w:r>
            <w:r w:rsidRPr="00817594">
              <w:rPr>
                <w:rFonts w:ascii="ＭＳ 明朝" w:hint="eastAsia"/>
                <w:sz w:val="18"/>
                <w:szCs w:val="18"/>
              </w:rPr>
              <w:t>【</w:t>
            </w:r>
            <w:r w:rsidRPr="002B7FC2">
              <w:rPr>
                <w:rFonts w:ascii="ＭＳ 明朝" w:hint="eastAsia"/>
                <w:sz w:val="18"/>
                <w:szCs w:val="18"/>
              </w:rPr>
              <w:t>演奏聴取</w:t>
            </w:r>
            <w:r w:rsidRPr="00817594">
              <w:rPr>
                <w:rFonts w:ascii="ＭＳ 明朝" w:hint="eastAsia"/>
                <w:sz w:val="18"/>
                <w:szCs w:val="18"/>
              </w:rPr>
              <w:t>】</w:t>
            </w:r>
          </w:p>
        </w:tc>
      </w:tr>
      <w:tr w:rsidR="00B735D7" w14:paraId="258A891D" w14:textId="77777777" w:rsidTr="003E4554">
        <w:trPr>
          <w:trHeight w:val="729"/>
        </w:trPr>
        <w:tc>
          <w:tcPr>
            <w:tcW w:w="2518" w:type="dxa"/>
          </w:tcPr>
          <w:p w14:paraId="6774A231" w14:textId="550A3B2C" w:rsidR="00B735D7" w:rsidRPr="00947A3A" w:rsidRDefault="002B7FC2" w:rsidP="00B735D7">
            <w:pPr>
              <w:rPr>
                <w:rFonts w:ascii="ＭＳ 明朝"/>
                <w:sz w:val="18"/>
                <w:szCs w:val="18"/>
              </w:rPr>
            </w:pPr>
            <w:r w:rsidRPr="002B7FC2">
              <w:rPr>
                <w:rFonts w:ascii="ＭＳ 明朝" w:hint="eastAsia"/>
                <w:sz w:val="18"/>
                <w:szCs w:val="18"/>
              </w:rPr>
              <w:t>曲想の変化を生かして、豊かなひびきで歌いましょう。</w:t>
            </w:r>
          </w:p>
        </w:tc>
        <w:tc>
          <w:tcPr>
            <w:tcW w:w="2693" w:type="dxa"/>
          </w:tcPr>
          <w:p w14:paraId="007F2FF3" w14:textId="2C3DA3F2" w:rsidR="003D7155" w:rsidRPr="00963DB8" w:rsidRDefault="002B7FC2" w:rsidP="00B735D7">
            <w:pPr>
              <w:rPr>
                <w:rFonts w:ascii="ＭＳ 明朝" w:hAnsi="ＭＳ 明朝"/>
                <w:sz w:val="18"/>
                <w:szCs w:val="18"/>
              </w:rPr>
            </w:pPr>
            <w:r w:rsidRPr="00AF7E29">
              <w:rPr>
                <w:rFonts w:ascii="ＭＳ 明朝" w:hAnsi="ＭＳ 明朝" w:hint="eastAsia"/>
                <w:sz w:val="18"/>
                <w:szCs w:val="18"/>
              </w:rPr>
              <w:t>○</w:t>
            </w:r>
            <w:r w:rsidRPr="002B7FC2">
              <w:rPr>
                <w:rFonts w:ascii="ＭＳ 明朝" w:hAnsi="ＭＳ 明朝" w:hint="eastAsia"/>
                <w:sz w:val="18"/>
                <w:szCs w:val="18"/>
              </w:rPr>
              <w:t>街にだかれて</w:t>
            </w:r>
          </w:p>
        </w:tc>
        <w:tc>
          <w:tcPr>
            <w:tcW w:w="426" w:type="dxa"/>
          </w:tcPr>
          <w:p w14:paraId="4A3AE776" w14:textId="77777777" w:rsidR="008A513C" w:rsidRDefault="002B7FC2" w:rsidP="003E4554">
            <w:pPr>
              <w:snapToGrid w:val="0"/>
              <w:spacing w:line="200" w:lineRule="exact"/>
              <w:ind w:left="180" w:hangingChars="100" w:hanging="180"/>
              <w:jc w:val="center"/>
              <w:rPr>
                <w:rFonts w:ascii="ＭＳ 明朝"/>
                <w:sz w:val="18"/>
                <w:szCs w:val="18"/>
              </w:rPr>
            </w:pPr>
            <w:r>
              <w:rPr>
                <w:rFonts w:ascii="ＭＳ 明朝" w:hint="eastAsia"/>
                <w:sz w:val="18"/>
                <w:szCs w:val="18"/>
              </w:rPr>
              <w:t>７</w:t>
            </w:r>
          </w:p>
          <w:p w14:paraId="1A17657E" w14:textId="77777777" w:rsidR="002B7FC2" w:rsidRDefault="002B7FC2" w:rsidP="003E4554">
            <w:pPr>
              <w:snapToGrid w:val="0"/>
              <w:spacing w:line="200" w:lineRule="exact"/>
              <w:ind w:left="180" w:hangingChars="100" w:hanging="180"/>
              <w:jc w:val="center"/>
              <w:rPr>
                <w:rFonts w:ascii="ＭＳ 明朝"/>
                <w:sz w:val="18"/>
                <w:szCs w:val="18"/>
              </w:rPr>
            </w:pPr>
          </w:p>
          <w:p w14:paraId="41AE41A8" w14:textId="77777777" w:rsidR="002B7FC2" w:rsidRDefault="002B7FC2" w:rsidP="003E4554">
            <w:pPr>
              <w:snapToGrid w:val="0"/>
              <w:spacing w:line="200" w:lineRule="exact"/>
              <w:ind w:left="180" w:hangingChars="100" w:hanging="180"/>
              <w:jc w:val="center"/>
              <w:rPr>
                <w:rFonts w:ascii="ＭＳ 明朝"/>
                <w:sz w:val="18"/>
                <w:szCs w:val="18"/>
              </w:rPr>
            </w:pPr>
          </w:p>
          <w:p w14:paraId="53239A05" w14:textId="77777777" w:rsidR="002B7FC2" w:rsidRDefault="002B7FC2" w:rsidP="003E4554">
            <w:pPr>
              <w:snapToGrid w:val="0"/>
              <w:spacing w:line="200" w:lineRule="exact"/>
              <w:ind w:left="180" w:hangingChars="100" w:hanging="180"/>
              <w:jc w:val="center"/>
              <w:rPr>
                <w:rFonts w:ascii="ＭＳ 明朝"/>
                <w:sz w:val="18"/>
                <w:szCs w:val="18"/>
              </w:rPr>
            </w:pPr>
          </w:p>
          <w:p w14:paraId="53746977" w14:textId="77777777" w:rsidR="002B7FC2" w:rsidRDefault="002B7FC2" w:rsidP="003E4554">
            <w:pPr>
              <w:snapToGrid w:val="0"/>
              <w:spacing w:line="200" w:lineRule="exact"/>
              <w:ind w:left="180" w:hangingChars="100" w:hanging="180"/>
              <w:jc w:val="center"/>
              <w:rPr>
                <w:rFonts w:ascii="ＭＳ 明朝"/>
                <w:sz w:val="18"/>
                <w:szCs w:val="18"/>
              </w:rPr>
            </w:pPr>
            <w:r>
              <w:rPr>
                <w:rFonts w:ascii="ＭＳ 明朝" w:hint="eastAsia"/>
                <w:sz w:val="18"/>
                <w:szCs w:val="18"/>
              </w:rPr>
              <w:t>８</w:t>
            </w:r>
          </w:p>
          <w:p w14:paraId="55E8FC5E" w14:textId="77777777" w:rsidR="002B7FC2" w:rsidRDefault="002B7FC2" w:rsidP="003E4554">
            <w:pPr>
              <w:snapToGrid w:val="0"/>
              <w:spacing w:line="200" w:lineRule="exact"/>
              <w:ind w:left="180" w:hangingChars="100" w:hanging="180"/>
              <w:jc w:val="center"/>
              <w:rPr>
                <w:rFonts w:ascii="ＭＳ 明朝"/>
                <w:sz w:val="18"/>
                <w:szCs w:val="18"/>
              </w:rPr>
            </w:pPr>
          </w:p>
          <w:p w14:paraId="70B9A4B0" w14:textId="77777777" w:rsidR="002B7FC2" w:rsidRDefault="002B7FC2" w:rsidP="003E4554">
            <w:pPr>
              <w:snapToGrid w:val="0"/>
              <w:spacing w:line="200" w:lineRule="exact"/>
              <w:ind w:left="180" w:hangingChars="100" w:hanging="180"/>
              <w:jc w:val="center"/>
              <w:rPr>
                <w:rFonts w:ascii="ＭＳ 明朝"/>
                <w:sz w:val="18"/>
                <w:szCs w:val="18"/>
              </w:rPr>
            </w:pPr>
          </w:p>
          <w:p w14:paraId="5B846FC7" w14:textId="77777777" w:rsidR="002B7FC2" w:rsidRDefault="002B7FC2" w:rsidP="003E4554">
            <w:pPr>
              <w:snapToGrid w:val="0"/>
              <w:spacing w:line="200" w:lineRule="exact"/>
              <w:ind w:left="180" w:hangingChars="100" w:hanging="180"/>
              <w:jc w:val="center"/>
              <w:rPr>
                <w:rFonts w:ascii="ＭＳ 明朝"/>
                <w:sz w:val="18"/>
                <w:szCs w:val="18"/>
              </w:rPr>
            </w:pPr>
          </w:p>
          <w:p w14:paraId="42280017" w14:textId="77777777" w:rsidR="002B7FC2" w:rsidRDefault="002B7FC2" w:rsidP="003E4554">
            <w:pPr>
              <w:snapToGrid w:val="0"/>
              <w:spacing w:line="200" w:lineRule="exact"/>
              <w:ind w:left="180" w:hangingChars="100" w:hanging="180"/>
              <w:jc w:val="center"/>
              <w:rPr>
                <w:rFonts w:ascii="ＭＳ 明朝"/>
                <w:sz w:val="18"/>
                <w:szCs w:val="18"/>
              </w:rPr>
            </w:pPr>
          </w:p>
          <w:p w14:paraId="67283308" w14:textId="4DD8D25D" w:rsidR="002B7FC2" w:rsidRPr="00947A3A" w:rsidRDefault="002B7FC2" w:rsidP="003E4554">
            <w:pPr>
              <w:snapToGrid w:val="0"/>
              <w:spacing w:line="200" w:lineRule="exact"/>
              <w:ind w:left="180" w:hangingChars="100" w:hanging="180"/>
              <w:jc w:val="center"/>
              <w:rPr>
                <w:rFonts w:ascii="ＭＳ 明朝"/>
                <w:sz w:val="18"/>
                <w:szCs w:val="18"/>
              </w:rPr>
            </w:pPr>
            <w:r>
              <w:rPr>
                <w:rFonts w:ascii="ＭＳ 明朝" w:hint="eastAsia"/>
                <w:sz w:val="18"/>
                <w:szCs w:val="18"/>
              </w:rPr>
              <w:t>９</w:t>
            </w:r>
          </w:p>
        </w:tc>
        <w:tc>
          <w:tcPr>
            <w:tcW w:w="4677" w:type="dxa"/>
          </w:tcPr>
          <w:p w14:paraId="4D1EEA2E" w14:textId="5D53D011" w:rsidR="00B735D7" w:rsidRDefault="00B735D7" w:rsidP="008A513C">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E4554" w:rsidRPr="000D4401">
              <w:rPr>
                <w:rFonts w:ascii="ＭＳ 明朝"/>
                <w:noProof/>
                <w:sz w:val="18"/>
                <w:szCs w:val="18"/>
              </w:rPr>
              <w:drawing>
                <wp:inline distT="0" distB="0" distL="0" distR="0" wp14:anchorId="2FC9D8A0" wp14:editId="6D884EF5">
                  <wp:extent cx="457200" cy="88900"/>
                  <wp:effectExtent l="0" t="0" r="0" b="0"/>
                  <wp:docPr id="7071817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9"/>
                          <a:stretch>
                            <a:fillRect/>
                          </a:stretch>
                        </pic:blipFill>
                        <pic:spPr>
                          <a:xfrm>
                            <a:off x="0" y="0"/>
                            <a:ext cx="457200" cy="88900"/>
                          </a:xfrm>
                          <a:prstGeom prst="rect">
                            <a:avLst/>
                          </a:prstGeom>
                        </pic:spPr>
                      </pic:pic>
                    </a:graphicData>
                  </a:graphic>
                </wp:inline>
              </w:drawing>
            </w:r>
            <w:r w:rsidR="00D144EB">
              <w:rPr>
                <w:rFonts w:asciiTheme="minorEastAsia" w:hAnsiTheme="minorEastAsia"/>
                <w:sz w:val="18"/>
                <w:szCs w:val="18"/>
              </w:rPr>
              <w:t xml:space="preserve"> </w:t>
            </w:r>
            <w:r w:rsidR="002B7FC2" w:rsidRPr="002B7FC2">
              <w:rPr>
                <w:rFonts w:asciiTheme="minorEastAsia" w:hAnsiTheme="minorEastAsia" w:hint="eastAsia"/>
                <w:sz w:val="18"/>
                <w:szCs w:val="18"/>
              </w:rPr>
              <w:t>曲を聴いたり、主な旋律（上声部）や副次的な旋律（下声部）を歌ったりして、曲の特徴を捉える。</w:t>
            </w:r>
          </w:p>
          <w:p w14:paraId="50CD4A03" w14:textId="77777777" w:rsidR="00D144EB" w:rsidRDefault="00D144EB" w:rsidP="008A513C">
            <w:pPr>
              <w:snapToGrid w:val="0"/>
              <w:spacing w:line="200" w:lineRule="exact"/>
              <w:ind w:left="180" w:hangingChars="100" w:hanging="180"/>
              <w:rPr>
                <w:rFonts w:asciiTheme="minorEastAsia" w:hAnsiTheme="minorEastAsia"/>
                <w:sz w:val="18"/>
                <w:szCs w:val="18"/>
              </w:rPr>
            </w:pPr>
          </w:p>
          <w:p w14:paraId="211A2B68" w14:textId="77777777" w:rsidR="008A513C" w:rsidRDefault="00D144EB" w:rsidP="003E4554">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E4554" w:rsidRPr="000D4401">
              <w:rPr>
                <w:rFonts w:ascii="ＭＳ 明朝"/>
                <w:noProof/>
                <w:sz w:val="18"/>
                <w:szCs w:val="18"/>
              </w:rPr>
              <w:drawing>
                <wp:inline distT="0" distB="0" distL="0" distR="0" wp14:anchorId="02AFFB46" wp14:editId="34475318">
                  <wp:extent cx="368300" cy="88900"/>
                  <wp:effectExtent l="0" t="0" r="0" b="0"/>
                  <wp:docPr id="9020175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0"/>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002B7FC2" w:rsidRPr="002B7FC2">
              <w:rPr>
                <w:rFonts w:asciiTheme="minorEastAsia" w:hAnsiTheme="minorEastAsia" w:hint="eastAsia"/>
                <w:sz w:val="18"/>
                <w:szCs w:val="18"/>
              </w:rPr>
              <w:t>曲想と歌詞の内容との関わりを感じ取り、曲の特徴にふさわしい歌い方を工夫する。</w:t>
            </w:r>
          </w:p>
          <w:p w14:paraId="103B0713" w14:textId="77777777" w:rsidR="002B7FC2" w:rsidRDefault="002B7FC2" w:rsidP="003E4554">
            <w:pPr>
              <w:snapToGrid w:val="0"/>
              <w:spacing w:line="200" w:lineRule="exact"/>
              <w:ind w:left="180" w:hangingChars="100" w:hanging="180"/>
              <w:rPr>
                <w:rFonts w:asciiTheme="minorEastAsia" w:hAnsiTheme="minorEastAsia"/>
                <w:sz w:val="18"/>
                <w:szCs w:val="18"/>
              </w:rPr>
            </w:pPr>
          </w:p>
          <w:p w14:paraId="3CEF1BF5" w14:textId="77777777" w:rsidR="002B7FC2" w:rsidRDefault="002B7FC2" w:rsidP="003E4554">
            <w:pPr>
              <w:snapToGrid w:val="0"/>
              <w:spacing w:line="200" w:lineRule="exact"/>
              <w:ind w:left="180" w:hangingChars="100" w:hanging="180"/>
              <w:rPr>
                <w:rFonts w:asciiTheme="minorEastAsia" w:hAnsiTheme="minorEastAsia"/>
                <w:sz w:val="18"/>
                <w:szCs w:val="18"/>
              </w:rPr>
            </w:pPr>
          </w:p>
          <w:p w14:paraId="561A328B" w14:textId="77777777" w:rsidR="002B7FC2" w:rsidRDefault="002B7FC2" w:rsidP="003E4554">
            <w:pPr>
              <w:snapToGrid w:val="0"/>
              <w:spacing w:line="200" w:lineRule="exact"/>
              <w:ind w:left="180" w:hangingChars="100" w:hanging="180"/>
              <w:rPr>
                <w:rFonts w:asciiTheme="minorEastAsia" w:hAnsiTheme="minorEastAsia"/>
                <w:sz w:val="18"/>
                <w:szCs w:val="18"/>
              </w:rPr>
            </w:pPr>
          </w:p>
          <w:p w14:paraId="3987DE95" w14:textId="50FA0185" w:rsidR="002B7FC2" w:rsidRPr="00D144EB" w:rsidRDefault="002B7FC2" w:rsidP="003E4554">
            <w:pPr>
              <w:snapToGrid w:val="0"/>
              <w:spacing w:line="20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4DD28A75" wp14:editId="2116804D">
                  <wp:extent cx="279400" cy="88900"/>
                  <wp:effectExtent l="0" t="0" r="0" b="0"/>
                  <wp:docPr id="14020642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11"/>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2B7FC2">
              <w:rPr>
                <w:rFonts w:asciiTheme="minorEastAsia" w:hAnsiTheme="minorEastAsia" w:hint="eastAsia"/>
                <w:sz w:val="18"/>
                <w:szCs w:val="18"/>
              </w:rPr>
              <w:t>自分の思いや願いを込めて、互いの声部を聴き合いながら声を合わせて二部合唱をする。</w:t>
            </w:r>
          </w:p>
        </w:tc>
        <w:tc>
          <w:tcPr>
            <w:tcW w:w="8510" w:type="dxa"/>
          </w:tcPr>
          <w:p w14:paraId="6EEC3420" w14:textId="5D8C7696" w:rsidR="003E4554" w:rsidRPr="00A740B5" w:rsidRDefault="003E4554" w:rsidP="003E4554">
            <w:pPr>
              <w:snapToGrid w:val="0"/>
              <w:spacing w:line="200" w:lineRule="exact"/>
              <w:ind w:left="180" w:hangingChars="100" w:hanging="180"/>
              <w:rPr>
                <w:rFonts w:ascii="ＭＳ 明朝"/>
                <w:sz w:val="18"/>
                <w:szCs w:val="18"/>
              </w:rPr>
            </w:pPr>
            <w:r w:rsidRPr="00A740B5">
              <w:rPr>
                <w:rFonts w:ascii="ＭＳ 明朝" w:hint="eastAsia"/>
                <w:sz w:val="18"/>
                <w:szCs w:val="18"/>
              </w:rPr>
              <w:t>◆</w:t>
            </w:r>
            <w:r w:rsidR="006505A1" w:rsidRPr="006505A1">
              <w:rPr>
                <w:rFonts w:hint="eastAsia"/>
                <w:sz w:val="18"/>
                <w:szCs w:val="18"/>
              </w:rPr>
              <w:t>曲想と旋律や音の重なりなどの音楽の構造や歌詞の内容との関わりについて理解している</w:t>
            </w:r>
            <w:r w:rsidRPr="00BE1707">
              <w:rPr>
                <w:rFonts w:hint="eastAsia"/>
                <w:sz w:val="18"/>
                <w:szCs w:val="18"/>
              </w:rPr>
              <w:t>。</w:t>
            </w:r>
          </w:p>
          <w:p w14:paraId="7FCCD1B6" w14:textId="6F632743" w:rsidR="005456F7" w:rsidRPr="003E4554" w:rsidRDefault="003E4554" w:rsidP="003E4554">
            <w:pPr>
              <w:snapToGrid w:val="0"/>
              <w:spacing w:line="200" w:lineRule="exact"/>
              <w:ind w:leftChars="100" w:left="200"/>
              <w:rPr>
                <w:rFonts w:ascii="ＭＳ 明朝"/>
                <w:sz w:val="18"/>
                <w:szCs w:val="18"/>
              </w:rPr>
            </w:pPr>
            <w:r w:rsidRPr="00C73A20">
              <w:rPr>
                <w:rFonts w:ascii="ＭＳ 明朝" w:hint="eastAsia"/>
                <w:sz w:val="18"/>
                <w:szCs w:val="18"/>
              </w:rPr>
              <w:t>①</w:t>
            </w:r>
            <w:r>
              <w:rPr>
                <w:rFonts w:ascii="ＭＳ 明朝" w:hint="eastAsia"/>
                <w:sz w:val="18"/>
                <w:szCs w:val="18"/>
              </w:rPr>
              <w:t>知</w:t>
            </w:r>
            <w:r w:rsidRPr="00C73A20">
              <w:rPr>
                <w:rFonts w:ascii="ＭＳ 明朝" w:hint="eastAsia"/>
                <w:sz w:val="18"/>
                <w:szCs w:val="18"/>
              </w:rPr>
              <w:t>【</w:t>
            </w:r>
            <w:r w:rsidRPr="00DE59D7">
              <w:rPr>
                <w:rFonts w:ascii="ＭＳ 明朝" w:hint="eastAsia"/>
                <w:sz w:val="18"/>
                <w:szCs w:val="18"/>
              </w:rPr>
              <w:t>ワークシート</w:t>
            </w:r>
            <w:r w:rsidRPr="00C73A20">
              <w:rPr>
                <w:rFonts w:ascii="ＭＳ 明朝" w:hint="eastAsia"/>
                <w:sz w:val="18"/>
                <w:szCs w:val="18"/>
              </w:rPr>
              <w:t>】</w:t>
            </w:r>
          </w:p>
          <w:p w14:paraId="6D5603E6" w14:textId="77777777" w:rsidR="003E03EC" w:rsidRDefault="003E03EC" w:rsidP="008A513C">
            <w:pPr>
              <w:snapToGrid w:val="0"/>
              <w:spacing w:line="200" w:lineRule="exact"/>
              <w:ind w:leftChars="100" w:left="200"/>
              <w:rPr>
                <w:rFonts w:ascii="ＭＳ 明朝"/>
                <w:sz w:val="18"/>
                <w:szCs w:val="18"/>
              </w:rPr>
            </w:pPr>
          </w:p>
          <w:p w14:paraId="126C6F01" w14:textId="77777777" w:rsidR="002B7FC2" w:rsidRDefault="002B7FC2" w:rsidP="008A513C">
            <w:pPr>
              <w:snapToGrid w:val="0"/>
              <w:spacing w:line="200" w:lineRule="exact"/>
              <w:ind w:leftChars="100" w:left="200"/>
              <w:rPr>
                <w:rFonts w:ascii="ＭＳ 明朝"/>
                <w:sz w:val="18"/>
                <w:szCs w:val="18"/>
              </w:rPr>
            </w:pPr>
          </w:p>
          <w:p w14:paraId="17E08A6A" w14:textId="1EF320E4" w:rsidR="003E03EC" w:rsidRPr="00D92A8A" w:rsidRDefault="003E03EC" w:rsidP="008A513C">
            <w:pPr>
              <w:snapToGrid w:val="0"/>
              <w:spacing w:line="200" w:lineRule="exact"/>
              <w:ind w:left="180" w:hangingChars="100" w:hanging="180"/>
              <w:rPr>
                <w:rFonts w:ascii="ＭＳ 明朝"/>
                <w:sz w:val="18"/>
                <w:szCs w:val="18"/>
              </w:rPr>
            </w:pPr>
            <w:r>
              <w:rPr>
                <w:rFonts w:ascii="ＭＳ 明朝" w:hint="eastAsia"/>
                <w:sz w:val="18"/>
                <w:szCs w:val="18"/>
              </w:rPr>
              <w:t>◆</w:t>
            </w:r>
            <w:r w:rsidR="006505A1" w:rsidRPr="006505A1">
              <w:rPr>
                <w:rFonts w:hint="eastAsia"/>
                <w:sz w:val="18"/>
                <w:szCs w:val="18"/>
              </w:rPr>
              <w:t>旋律、強弱、音の重なり、呼びかけとこたえを聴き取り、それらの働きが生み出すよさや面白さ、美しさを感じ取りながら、聴き取ったことと感じ取ったこととの関わりについて考え、曲の特徴にふさわしい表現を工夫し、どのように歌うかについて思いや意図をもっている</w:t>
            </w:r>
            <w:r w:rsidRPr="005456F7">
              <w:rPr>
                <w:rFonts w:hint="eastAsia"/>
                <w:sz w:val="18"/>
                <w:szCs w:val="18"/>
              </w:rPr>
              <w:t>。</w:t>
            </w:r>
          </w:p>
          <w:p w14:paraId="286DE8F2" w14:textId="77777777" w:rsidR="008A513C" w:rsidRDefault="002B7FC2" w:rsidP="002B7FC2">
            <w:pPr>
              <w:snapToGrid w:val="0"/>
              <w:spacing w:line="200" w:lineRule="exact"/>
              <w:ind w:leftChars="100" w:left="200"/>
              <w:rPr>
                <w:rFonts w:ascii="ＭＳ 明朝"/>
                <w:sz w:val="18"/>
                <w:szCs w:val="18"/>
              </w:rPr>
            </w:pPr>
            <w:r>
              <w:rPr>
                <w:rFonts w:ascii="ＭＳ 明朝" w:hint="eastAsia"/>
                <w:sz w:val="18"/>
                <w:szCs w:val="18"/>
              </w:rPr>
              <w:t>思③</w:t>
            </w:r>
            <w:r w:rsidR="003E03EC" w:rsidRPr="00817594">
              <w:rPr>
                <w:rFonts w:ascii="ＭＳ 明朝" w:hint="eastAsia"/>
                <w:sz w:val="18"/>
                <w:szCs w:val="18"/>
              </w:rPr>
              <w:t>【</w:t>
            </w:r>
            <w:r w:rsidRPr="002B7FC2">
              <w:rPr>
                <w:rFonts w:ascii="ＭＳ 明朝" w:hint="eastAsia"/>
                <w:sz w:val="18"/>
                <w:szCs w:val="18"/>
              </w:rPr>
              <w:t>発言内容、教科書や付箋の書き込み、ワークシート</w:t>
            </w:r>
            <w:r w:rsidR="003E03EC" w:rsidRPr="00817594">
              <w:rPr>
                <w:rFonts w:ascii="ＭＳ 明朝" w:hint="eastAsia"/>
                <w:sz w:val="18"/>
                <w:szCs w:val="18"/>
              </w:rPr>
              <w:t>】</w:t>
            </w:r>
          </w:p>
          <w:p w14:paraId="3C4AC3AE" w14:textId="77777777" w:rsidR="002B7FC2" w:rsidRDefault="002B7FC2" w:rsidP="002B7FC2">
            <w:pPr>
              <w:snapToGrid w:val="0"/>
              <w:spacing w:line="200" w:lineRule="exact"/>
              <w:ind w:leftChars="100" w:left="200"/>
              <w:rPr>
                <w:rFonts w:ascii="ＭＳ 明朝"/>
                <w:sz w:val="18"/>
                <w:szCs w:val="18"/>
              </w:rPr>
            </w:pPr>
          </w:p>
          <w:p w14:paraId="1B41C121" w14:textId="2FECA264" w:rsidR="002B7FC2" w:rsidRPr="00D92A8A" w:rsidRDefault="002B7FC2" w:rsidP="002B7FC2">
            <w:pPr>
              <w:snapToGrid w:val="0"/>
              <w:spacing w:line="200" w:lineRule="exact"/>
              <w:ind w:left="180" w:hangingChars="100" w:hanging="180"/>
              <w:rPr>
                <w:rFonts w:ascii="ＭＳ 明朝"/>
                <w:sz w:val="18"/>
                <w:szCs w:val="18"/>
              </w:rPr>
            </w:pPr>
            <w:r>
              <w:rPr>
                <w:rFonts w:ascii="ＭＳ 明朝" w:hint="eastAsia"/>
                <w:sz w:val="18"/>
                <w:szCs w:val="18"/>
              </w:rPr>
              <w:t>◆</w:t>
            </w:r>
            <w:r w:rsidR="006505A1" w:rsidRPr="006505A1">
              <w:rPr>
                <w:rFonts w:hint="eastAsia"/>
                <w:sz w:val="18"/>
                <w:szCs w:val="18"/>
              </w:rPr>
              <w:t>思いや意図に合った表現をするために必要な、呼吸及び発音の仕方に気を付けて、自然で無理のない、響きのある歌い方で歌う技能や、各声部の歌声や全体の響き、伴奏を聴いて、声を合わせて歌う技能を身に付けて歌っている</w:t>
            </w:r>
            <w:r w:rsidRPr="00DE59D7">
              <w:rPr>
                <w:rFonts w:hint="eastAsia"/>
                <w:sz w:val="18"/>
                <w:szCs w:val="18"/>
              </w:rPr>
              <w:t>。</w:t>
            </w:r>
          </w:p>
          <w:p w14:paraId="6B79CFB0" w14:textId="038F75C2" w:rsidR="002B7FC2" w:rsidRDefault="002B7FC2" w:rsidP="00CE3122">
            <w:pPr>
              <w:snapToGrid w:val="0"/>
              <w:spacing w:line="200" w:lineRule="exact"/>
              <w:ind w:leftChars="100" w:left="200"/>
              <w:rPr>
                <w:rFonts w:ascii="ＭＳ 明朝"/>
                <w:sz w:val="18"/>
                <w:szCs w:val="18"/>
              </w:rPr>
            </w:pPr>
            <w:r>
              <w:rPr>
                <w:rFonts w:ascii="ＭＳ 明朝" w:hint="eastAsia"/>
                <w:sz w:val="18"/>
                <w:szCs w:val="18"/>
              </w:rPr>
              <w:t>②技</w:t>
            </w:r>
            <w:r w:rsidRPr="00817594">
              <w:rPr>
                <w:rFonts w:ascii="ＭＳ 明朝" w:hint="eastAsia"/>
                <w:sz w:val="18"/>
                <w:szCs w:val="18"/>
              </w:rPr>
              <w:t>【</w:t>
            </w:r>
            <w:r w:rsidRPr="00DE59D7">
              <w:rPr>
                <w:rFonts w:ascii="ＭＳ 明朝" w:hint="eastAsia"/>
                <w:sz w:val="18"/>
                <w:szCs w:val="18"/>
              </w:rPr>
              <w:t>演奏聴取</w:t>
            </w:r>
            <w:r w:rsidRPr="00817594">
              <w:rPr>
                <w:rFonts w:ascii="ＭＳ 明朝" w:hint="eastAsia"/>
                <w:sz w:val="18"/>
                <w:szCs w:val="18"/>
              </w:rPr>
              <w:t>】</w:t>
            </w:r>
          </w:p>
          <w:p w14:paraId="3B21777E" w14:textId="501DDE5A" w:rsidR="002B7FC2" w:rsidRPr="00D92A8A" w:rsidRDefault="002B7FC2" w:rsidP="002B7FC2">
            <w:pPr>
              <w:snapToGrid w:val="0"/>
              <w:spacing w:line="200" w:lineRule="exact"/>
              <w:ind w:left="180" w:hangingChars="100" w:hanging="180"/>
              <w:rPr>
                <w:rFonts w:ascii="ＭＳ 明朝"/>
                <w:sz w:val="18"/>
                <w:szCs w:val="18"/>
              </w:rPr>
            </w:pPr>
            <w:r>
              <w:rPr>
                <w:rFonts w:ascii="ＭＳ 明朝" w:hint="eastAsia"/>
                <w:sz w:val="18"/>
                <w:szCs w:val="18"/>
              </w:rPr>
              <w:t>◆</w:t>
            </w:r>
            <w:r w:rsidR="006505A1" w:rsidRPr="006505A1">
              <w:rPr>
                <w:rFonts w:hint="eastAsia"/>
                <w:sz w:val="18"/>
                <w:szCs w:val="18"/>
              </w:rPr>
              <w:t>曲の特徴にふさわしい表現を工夫し、音楽で思いを伝える活動に興味・関心をもち、音楽活動を楽しみながら主体的・協働的に歌唱や器楽の学習活動に取り組もうとしている</w:t>
            </w:r>
            <w:r w:rsidRPr="00DE59D7">
              <w:rPr>
                <w:rFonts w:hint="eastAsia"/>
                <w:sz w:val="18"/>
                <w:szCs w:val="18"/>
              </w:rPr>
              <w:t>。</w:t>
            </w:r>
          </w:p>
          <w:p w14:paraId="2DB983A4" w14:textId="77777777" w:rsidR="002B7FC2" w:rsidRDefault="002B7FC2" w:rsidP="002B7FC2">
            <w:pPr>
              <w:snapToGrid w:val="0"/>
              <w:spacing w:line="200" w:lineRule="exact"/>
              <w:ind w:leftChars="100" w:left="200"/>
              <w:rPr>
                <w:rFonts w:ascii="ＭＳ 明朝"/>
                <w:sz w:val="18"/>
                <w:szCs w:val="18"/>
              </w:rPr>
            </w:pPr>
            <w:r>
              <w:rPr>
                <w:rFonts w:ascii="ＭＳ 明朝" w:hint="eastAsia"/>
                <w:sz w:val="18"/>
                <w:szCs w:val="18"/>
              </w:rPr>
              <w:t>態①</w:t>
            </w:r>
            <w:r w:rsidRPr="00817594">
              <w:rPr>
                <w:rFonts w:ascii="ＭＳ 明朝" w:hint="eastAsia"/>
                <w:sz w:val="18"/>
                <w:szCs w:val="18"/>
              </w:rPr>
              <w:t>【</w:t>
            </w:r>
            <w:r w:rsidRPr="002B7FC2">
              <w:rPr>
                <w:rFonts w:ascii="ＭＳ 明朝" w:hint="eastAsia"/>
                <w:sz w:val="18"/>
                <w:szCs w:val="18"/>
              </w:rPr>
              <w:t>行動観察、振り返りシート</w:t>
            </w:r>
            <w:r w:rsidRPr="00817594">
              <w:rPr>
                <w:rFonts w:ascii="ＭＳ 明朝" w:hint="eastAsia"/>
                <w:sz w:val="18"/>
                <w:szCs w:val="18"/>
              </w:rPr>
              <w:t>】</w:t>
            </w:r>
          </w:p>
          <w:p w14:paraId="7D2F9596" w14:textId="5D2FBCB7" w:rsidR="00CE3122" w:rsidRPr="00FE1277" w:rsidRDefault="00CE3122" w:rsidP="002B7FC2">
            <w:pPr>
              <w:snapToGrid w:val="0"/>
              <w:spacing w:line="200" w:lineRule="exact"/>
              <w:ind w:leftChars="100" w:left="200"/>
              <w:rPr>
                <w:rFonts w:ascii="ＭＳ 明朝"/>
                <w:sz w:val="16"/>
                <w:szCs w:val="16"/>
              </w:rPr>
            </w:pPr>
            <w:r w:rsidRPr="00FE1277">
              <w:rPr>
                <w:rFonts w:ascii="ＭＳ 明朝" w:hint="eastAsia"/>
                <w:sz w:val="16"/>
                <w:szCs w:val="16"/>
              </w:rPr>
              <w:t>※第１時から第９時を通して適宜評価を行い、最終的に総括して記録に残す。</w:t>
            </w:r>
          </w:p>
        </w:tc>
      </w:tr>
    </w:tbl>
    <w:p w14:paraId="0999E285" w14:textId="63534498" w:rsidR="00E623AB" w:rsidRPr="00C27D21" w:rsidRDefault="00E623AB" w:rsidP="00C27D21">
      <w:pPr>
        <w:widowControl/>
        <w:jc w:val="left"/>
      </w:pPr>
    </w:p>
    <w:sectPr w:rsidR="00E623AB" w:rsidRPr="00C27D21" w:rsidSect="00653AE8">
      <w:type w:val="continuous"/>
      <w:pgSz w:w="20640" w:h="14580" w:orient="landscape"/>
      <w:pgMar w:top="907" w:right="907" w:bottom="907" w:left="907" w:header="454" w:footer="284" w:gutter="0"/>
      <w:cols w:num="2" w:space="426"/>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C4D86" w14:textId="77777777" w:rsidR="00653AE8" w:rsidRDefault="00653AE8" w:rsidP="009D716F">
      <w:r>
        <w:separator/>
      </w:r>
    </w:p>
  </w:endnote>
  <w:endnote w:type="continuationSeparator" w:id="0">
    <w:p w14:paraId="6771404F" w14:textId="77777777" w:rsidR="00653AE8" w:rsidRDefault="00653AE8" w:rsidP="009D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ヒラギノ角ゴ ProN W3">
    <w:panose1 w:val="020B0300000000000000"/>
    <w:charset w:val="4E"/>
    <w:family w:val="auto"/>
    <w:pitch w:val="variable"/>
    <w:sig w:usb0="E00002FF" w:usb1="7AC7FFFF" w:usb2="00000012" w:usb3="00000000" w:csb0="0002000D" w:csb1="00000000"/>
  </w:font>
  <w:font w:name="Times">
    <w:panose1 w:val="00000500000000020000"/>
    <w:charset w:val="00"/>
    <w:family w:val="auto"/>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HiraKakuPro-W3">
    <w:altName w:val="Yu Gothic"/>
    <w:panose1 w:val="020B0300000000000000"/>
    <w:charset w:val="80"/>
    <w:family w:val="swiss"/>
    <w:pitch w:val="variable"/>
    <w:sig w:usb0="E00002FF" w:usb1="7AC7FFFF" w:usb2="00000012" w:usb3="00000000" w:csb0="0002000D" w:csb1="00000000"/>
  </w:font>
  <w:font w:name="Kozuka Mincho Pr6N R">
    <w:panose1 w:val="02020400000000000000"/>
    <w:charset w:val="80"/>
    <w:family w:val="roman"/>
    <w:notTrueType/>
    <w:pitch w:val="variable"/>
    <w:sig w:usb0="000002D7" w:usb1="2AC71C11" w:usb2="00000012" w:usb3="00000000" w:csb0="0002009F" w:csb1="00000000"/>
  </w:font>
  <w:font w:name="Passacaglia">
    <w:altName w:val="Calibri"/>
    <w:panose1 w:val="020B0604020202020204"/>
    <w:charset w:val="4D"/>
    <w:family w:val="auto"/>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2D218" w14:textId="77777777" w:rsidR="00653AE8" w:rsidRDefault="00653AE8" w:rsidP="009D716F">
      <w:r>
        <w:separator/>
      </w:r>
    </w:p>
  </w:footnote>
  <w:footnote w:type="continuationSeparator" w:id="0">
    <w:p w14:paraId="193A1777" w14:textId="77777777" w:rsidR="00653AE8" w:rsidRDefault="00653AE8" w:rsidP="009D7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B0D" w14:textId="62C51AE7" w:rsidR="00EB58F2" w:rsidRPr="009D716F" w:rsidRDefault="00EB58F2" w:rsidP="008C0A6A">
    <w:pPr>
      <w:pStyle w:val="a9"/>
      <w:rPr>
        <w:sz w:val="16"/>
        <w:szCs w:val="16"/>
      </w:rPr>
    </w:pPr>
    <w:r w:rsidRPr="00AF4F93">
      <w:rPr>
        <w:rFonts w:hint="eastAsia"/>
      </w:rPr>
      <w:t xml:space="preserve">指導計画案　</w:t>
    </w:r>
    <w:r w:rsidR="00854206">
      <w:rPr>
        <w:rFonts w:hint="eastAsia"/>
      </w:rPr>
      <w:t>６</w:t>
    </w:r>
    <w:r w:rsidRPr="00AF4F93">
      <w:rPr>
        <w:rFonts w:hint="eastAsia"/>
      </w:rPr>
      <w:t>年</w:t>
    </w:r>
    <w:r>
      <w:rPr>
        <w:rFonts w:hint="eastAsia"/>
        <w:sz w:val="16"/>
        <w:szCs w:val="16"/>
      </w:rPr>
      <w:t xml:space="preserve">　（</w:t>
    </w:r>
    <w:r>
      <w:rPr>
        <w:rFonts w:hint="eastAsia"/>
        <w:sz w:val="16"/>
        <w:szCs w:val="16"/>
      </w:rPr>
      <w:t>202</w:t>
    </w:r>
    <w:r w:rsidR="003B0AB5">
      <w:rPr>
        <w:sz w:val="16"/>
        <w:szCs w:val="16"/>
      </w:rPr>
      <w:t>4</w:t>
    </w:r>
    <w:r>
      <w:rPr>
        <w:rFonts w:hint="eastAsia"/>
        <w:sz w:val="16"/>
        <w:szCs w:val="16"/>
      </w:rPr>
      <w:t>.</w:t>
    </w:r>
    <w:r w:rsidR="003B0AB5">
      <w:rPr>
        <w:sz w:val="16"/>
        <w:szCs w:val="16"/>
      </w:rPr>
      <w:t>2</w:t>
    </w:r>
    <w:r>
      <w:rPr>
        <w:rFonts w:hint="eastAsia"/>
        <w:sz w:val="16"/>
        <w:szCs w:val="16"/>
      </w:rPr>
      <w:t>.</w:t>
    </w:r>
    <w:r w:rsidR="003C1429">
      <w:rPr>
        <w:rFonts w:hint="eastAsia"/>
        <w:sz w:val="16"/>
        <w:szCs w:val="16"/>
      </w:rPr>
      <w:t>2</w:t>
    </w:r>
    <w:r w:rsidR="003B0AB5">
      <w:rPr>
        <w:sz w:val="16"/>
        <w:szCs w:val="16"/>
      </w:rPr>
      <w:t>9</w:t>
    </w:r>
    <w:r>
      <w:rPr>
        <w:rFonts w:hint="eastAsia"/>
        <w:sz w:val="16"/>
        <w:szCs w:val="16"/>
      </w:rPr>
      <w:t xml:space="preserve">）　　　　　　　　　　　　　　　　　　　　　　　　　　　　　　　　　　　　　　　　　　　　　　　　　　　　　　　　　　　　　　　　　　　　　　　　　　　　　　　　　　　　　　　　　　　　　　　　</w:t>
    </w:r>
    <w:r w:rsidRPr="00AF4F93">
      <w:t xml:space="preserve">P. </w:t>
    </w:r>
    <w:r w:rsidRPr="00AF4F93">
      <w:rPr>
        <w:rStyle w:val="ad"/>
      </w:rPr>
      <w:fldChar w:fldCharType="begin"/>
    </w:r>
    <w:r w:rsidRPr="00AF4F93">
      <w:rPr>
        <w:rStyle w:val="ad"/>
      </w:rPr>
      <w:instrText xml:space="preserve"> PAGE </w:instrText>
    </w:r>
    <w:r w:rsidRPr="00AF4F93">
      <w:rPr>
        <w:rStyle w:val="ad"/>
      </w:rPr>
      <w:fldChar w:fldCharType="separate"/>
    </w:r>
    <w:r w:rsidR="005C4E3B">
      <w:rPr>
        <w:rStyle w:val="ad"/>
        <w:noProof/>
      </w:rPr>
      <w:t>2</w:t>
    </w:r>
    <w:r w:rsidRPr="00AF4F93">
      <w:rPr>
        <w:rStyle w:val="a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88055E"/>
    <w:lvl w:ilvl="0" w:tplc="00701994">
      <w:start w:val="1"/>
      <w:numFmt w:val="decimalEnclosedCircle"/>
      <w:lvlText w:val="%1"/>
      <w:lvlJc w:val="left"/>
      <w:pPr>
        <w:ind w:left="644" w:hanging="360"/>
      </w:pPr>
      <w:rPr>
        <w:rFonts w:hint="default"/>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0000002"/>
    <w:multiLevelType w:val="hybridMultilevel"/>
    <w:tmpl w:val="D02847EC"/>
    <w:lvl w:ilvl="0" w:tplc="3B709EB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C572528E"/>
    <w:lvl w:ilvl="0" w:tplc="93C216C4">
      <w:start w:val="1"/>
      <w:numFmt w:val="decimalEnclosedCircle"/>
      <w:lvlText w:val="%1"/>
      <w:lvlJc w:val="left"/>
      <w:pPr>
        <w:ind w:left="502" w:hanging="360"/>
      </w:pPr>
      <w:rPr>
        <w:rFonts w:hint="default"/>
      </w:r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3" w15:restartNumberingAfterBreak="0">
    <w:nsid w:val="02442BBC"/>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56803F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08B11A3C"/>
    <w:multiLevelType w:val="hybridMultilevel"/>
    <w:tmpl w:val="28688010"/>
    <w:lvl w:ilvl="0" w:tplc="53E0141E">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0BA7379C"/>
    <w:multiLevelType w:val="hybridMultilevel"/>
    <w:tmpl w:val="E6DAC6D6"/>
    <w:lvl w:ilvl="0" w:tplc="ACFA5DD4">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0007D16"/>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0FB339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138764A1"/>
    <w:multiLevelType w:val="hybridMultilevel"/>
    <w:tmpl w:val="912CDD64"/>
    <w:lvl w:ilvl="0" w:tplc="478AC4DC">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142222DF"/>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18B226D0"/>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1ED6253E"/>
    <w:multiLevelType w:val="hybridMultilevel"/>
    <w:tmpl w:val="0DA616D6"/>
    <w:lvl w:ilvl="0" w:tplc="627E0A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A71084"/>
    <w:multiLevelType w:val="hybridMultilevel"/>
    <w:tmpl w:val="C60AE73E"/>
    <w:lvl w:ilvl="0" w:tplc="B1D4B5C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2243180C"/>
    <w:multiLevelType w:val="hybridMultilevel"/>
    <w:tmpl w:val="76FE4A1E"/>
    <w:lvl w:ilvl="0" w:tplc="462A291C">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3F10C3E"/>
    <w:multiLevelType w:val="hybridMultilevel"/>
    <w:tmpl w:val="1A220F0E"/>
    <w:lvl w:ilvl="0" w:tplc="A266C94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24AD4902"/>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7360A91"/>
    <w:multiLevelType w:val="hybridMultilevel"/>
    <w:tmpl w:val="B5DA030E"/>
    <w:lvl w:ilvl="0" w:tplc="B3101C6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2852049E"/>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2A4E3F93"/>
    <w:multiLevelType w:val="hybridMultilevel"/>
    <w:tmpl w:val="4AF87A88"/>
    <w:lvl w:ilvl="0" w:tplc="91C47ACE">
      <w:start w:val="1"/>
      <w:numFmt w:val="decimalEnclosedCircle"/>
      <w:lvlText w:val="%1知"/>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E093AB6"/>
    <w:multiLevelType w:val="hybridMultilevel"/>
    <w:tmpl w:val="BB44A286"/>
    <w:lvl w:ilvl="0" w:tplc="D122B87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15:restartNumberingAfterBreak="0">
    <w:nsid w:val="346E2C7A"/>
    <w:multiLevelType w:val="hybridMultilevel"/>
    <w:tmpl w:val="0890EFAA"/>
    <w:lvl w:ilvl="0" w:tplc="311206FE">
      <w:start w:val="1"/>
      <w:numFmt w:val="decimalEnclosedCircle"/>
      <w:lvlText w:val="%1"/>
      <w:lvlJc w:val="left"/>
      <w:pPr>
        <w:ind w:left="720" w:hanging="360"/>
      </w:pPr>
      <w:rPr>
        <w:rFonts w:asciiTheme="minorEastAsia" w:hAnsiTheme="minorEastAsia"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352E5A9B"/>
    <w:multiLevelType w:val="hybridMultilevel"/>
    <w:tmpl w:val="F5AA08D2"/>
    <w:lvl w:ilvl="0" w:tplc="DFFC454C">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36C01E14"/>
    <w:multiLevelType w:val="hybridMultilevel"/>
    <w:tmpl w:val="91F859FA"/>
    <w:lvl w:ilvl="0" w:tplc="6CE4D9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15:restartNumberingAfterBreak="0">
    <w:nsid w:val="3B0033A0"/>
    <w:multiLevelType w:val="hybridMultilevel"/>
    <w:tmpl w:val="3788D596"/>
    <w:lvl w:ilvl="0" w:tplc="16503E16">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15:restartNumberingAfterBreak="0">
    <w:nsid w:val="3C46051B"/>
    <w:multiLevelType w:val="hybridMultilevel"/>
    <w:tmpl w:val="DEF62A42"/>
    <w:lvl w:ilvl="0" w:tplc="920665FE">
      <w:start w:val="1"/>
      <w:numFmt w:val="decimalEnclosedCircle"/>
      <w:lvlText w:val="%1"/>
      <w:lvlJc w:val="left"/>
      <w:pPr>
        <w:ind w:left="360" w:hanging="360"/>
      </w:pPr>
      <w:rPr>
        <w:rFonts w:hint="default"/>
        <w:color w:val="FF0000"/>
      </w:rPr>
    </w:lvl>
    <w:lvl w:ilvl="1" w:tplc="71042202">
      <w:start w:val="1"/>
      <w:numFmt w:val="decimalEnclosedCircle"/>
      <w:lvlText w:val="%2"/>
      <w:lvlJc w:val="left"/>
      <w:pPr>
        <w:ind w:left="780" w:hanging="360"/>
      </w:pPr>
      <w:rPr>
        <w:rFonts w:asciiTheme="minorEastAsia"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8B68B9"/>
    <w:multiLevelType w:val="hybridMultilevel"/>
    <w:tmpl w:val="857C6DC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D4D692C"/>
    <w:multiLevelType w:val="hybridMultilevel"/>
    <w:tmpl w:val="C972C0AC"/>
    <w:lvl w:ilvl="0" w:tplc="0866A484">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8" w15:restartNumberingAfterBreak="0">
    <w:nsid w:val="3DE06BCA"/>
    <w:multiLevelType w:val="hybridMultilevel"/>
    <w:tmpl w:val="B7189672"/>
    <w:lvl w:ilvl="0" w:tplc="4140B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C871B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433E6146"/>
    <w:multiLevelType w:val="multilevel"/>
    <w:tmpl w:val="7114983E"/>
    <w:lvl w:ilvl="0">
      <w:start w:val="1"/>
      <w:numFmt w:val="decimalEnclosedCircle"/>
      <w:lvlText w:val="%1"/>
      <w:lvlJc w:val="left"/>
      <w:pPr>
        <w:ind w:left="360" w:hanging="36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1" w15:restartNumberingAfterBreak="0">
    <w:nsid w:val="466F6578"/>
    <w:multiLevelType w:val="hybridMultilevel"/>
    <w:tmpl w:val="901637B0"/>
    <w:lvl w:ilvl="0" w:tplc="EF1CAA4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15:restartNumberingAfterBreak="0">
    <w:nsid w:val="478E654D"/>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98E1ACD"/>
    <w:multiLevelType w:val="hybridMultilevel"/>
    <w:tmpl w:val="4A32D482"/>
    <w:lvl w:ilvl="0" w:tplc="E7C04706">
      <w:start w:val="1"/>
      <w:numFmt w:val="decimalEnclosedCircle"/>
      <w:lvlText w:val="思%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3193680"/>
    <w:multiLevelType w:val="hybridMultilevel"/>
    <w:tmpl w:val="A75AC6D6"/>
    <w:lvl w:ilvl="0" w:tplc="03B489A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3B47A01"/>
    <w:multiLevelType w:val="hybridMultilevel"/>
    <w:tmpl w:val="9D7E7280"/>
    <w:lvl w:ilvl="0" w:tplc="9DE6F2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1622E2C"/>
    <w:multiLevelType w:val="hybridMultilevel"/>
    <w:tmpl w:val="E47ABD60"/>
    <w:lvl w:ilvl="0" w:tplc="517A0DE6">
      <w:start w:val="1"/>
      <w:numFmt w:val="decimalEnclosedCircle"/>
      <w:lvlText w:val="態%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C513B2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6F9E4592"/>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9" w15:restartNumberingAfterBreak="0">
    <w:nsid w:val="71BB674A"/>
    <w:multiLevelType w:val="hybridMultilevel"/>
    <w:tmpl w:val="540CAAEE"/>
    <w:lvl w:ilvl="0" w:tplc="00680D3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0" w15:restartNumberingAfterBreak="0">
    <w:nsid w:val="733B667B"/>
    <w:multiLevelType w:val="hybridMultilevel"/>
    <w:tmpl w:val="9CD0408C"/>
    <w:lvl w:ilvl="0" w:tplc="98381E0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355519C"/>
    <w:multiLevelType w:val="hybridMultilevel"/>
    <w:tmpl w:val="740093F4"/>
    <w:lvl w:ilvl="0" w:tplc="726C3BC2">
      <w:start w:val="1"/>
      <w:numFmt w:val="decimalEnclosedCircle"/>
      <w:lvlText w:val="%1技"/>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741525E"/>
    <w:multiLevelType w:val="hybridMultilevel"/>
    <w:tmpl w:val="2320F2B0"/>
    <w:lvl w:ilvl="0" w:tplc="ACC20D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7596BBB"/>
    <w:multiLevelType w:val="hybridMultilevel"/>
    <w:tmpl w:val="7114983E"/>
    <w:lvl w:ilvl="0" w:tplc="C2A49C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4" w15:restartNumberingAfterBreak="0">
    <w:nsid w:val="77D62E3B"/>
    <w:multiLevelType w:val="hybridMultilevel"/>
    <w:tmpl w:val="DA06C42E"/>
    <w:lvl w:ilvl="0" w:tplc="250A791E">
      <w:numFmt w:val="bullet"/>
      <w:lvlText w:val="◆"/>
      <w:lvlJc w:val="left"/>
      <w:pPr>
        <w:ind w:left="200" w:hanging="20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5" w15:restartNumberingAfterBreak="0">
    <w:nsid w:val="786758D8"/>
    <w:multiLevelType w:val="hybridMultilevel"/>
    <w:tmpl w:val="6C22DB4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FD29C8"/>
    <w:multiLevelType w:val="hybridMultilevel"/>
    <w:tmpl w:val="6A56CEC4"/>
    <w:lvl w:ilvl="0" w:tplc="BF5A7ACA">
      <w:start w:val="1"/>
      <w:numFmt w:val="none"/>
      <w:lvlText w:val=""/>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EAD05B7"/>
    <w:multiLevelType w:val="hybridMultilevel"/>
    <w:tmpl w:val="24123EAA"/>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963980">
    <w:abstractNumId w:val="14"/>
  </w:num>
  <w:num w:numId="2" w16cid:durableId="1341851057">
    <w:abstractNumId w:val="20"/>
  </w:num>
  <w:num w:numId="3" w16cid:durableId="105975179">
    <w:abstractNumId w:val="31"/>
  </w:num>
  <w:num w:numId="4" w16cid:durableId="1185511894">
    <w:abstractNumId w:val="23"/>
  </w:num>
  <w:num w:numId="5" w16cid:durableId="267083049">
    <w:abstractNumId w:val="15"/>
  </w:num>
  <w:num w:numId="6" w16cid:durableId="1646009328">
    <w:abstractNumId w:val="17"/>
  </w:num>
  <w:num w:numId="7" w16cid:durableId="178814168">
    <w:abstractNumId w:val="39"/>
  </w:num>
  <w:num w:numId="8" w16cid:durableId="2023047559">
    <w:abstractNumId w:val="44"/>
  </w:num>
  <w:num w:numId="9" w16cid:durableId="119959566">
    <w:abstractNumId w:val="22"/>
  </w:num>
  <w:num w:numId="10" w16cid:durableId="1373309623">
    <w:abstractNumId w:val="6"/>
  </w:num>
  <w:num w:numId="11" w16cid:durableId="861550085">
    <w:abstractNumId w:val="13"/>
  </w:num>
  <w:num w:numId="12" w16cid:durableId="749470965">
    <w:abstractNumId w:val="5"/>
  </w:num>
  <w:num w:numId="13" w16cid:durableId="673000282">
    <w:abstractNumId w:val="24"/>
  </w:num>
  <w:num w:numId="14" w16cid:durableId="239367974">
    <w:abstractNumId w:val="38"/>
  </w:num>
  <w:num w:numId="15" w16cid:durableId="836043553">
    <w:abstractNumId w:val="12"/>
  </w:num>
  <w:num w:numId="16" w16cid:durableId="192618982">
    <w:abstractNumId w:val="10"/>
  </w:num>
  <w:num w:numId="17" w16cid:durableId="1106384444">
    <w:abstractNumId w:val="8"/>
  </w:num>
  <w:num w:numId="18" w16cid:durableId="634262953">
    <w:abstractNumId w:val="37"/>
  </w:num>
  <w:num w:numId="19" w16cid:durableId="490872297">
    <w:abstractNumId w:val="18"/>
  </w:num>
  <w:num w:numId="20" w16cid:durableId="1213033400">
    <w:abstractNumId w:val="7"/>
  </w:num>
  <w:num w:numId="21" w16cid:durableId="1660502068">
    <w:abstractNumId w:val="11"/>
  </w:num>
  <w:num w:numId="22" w16cid:durableId="455830793">
    <w:abstractNumId w:val="4"/>
  </w:num>
  <w:num w:numId="23" w16cid:durableId="1545026121">
    <w:abstractNumId w:val="3"/>
  </w:num>
  <w:num w:numId="24" w16cid:durableId="1196575808">
    <w:abstractNumId w:val="9"/>
  </w:num>
  <w:num w:numId="25" w16cid:durableId="1175069117">
    <w:abstractNumId w:val="29"/>
  </w:num>
  <w:num w:numId="26" w16cid:durableId="2139638540">
    <w:abstractNumId w:val="0"/>
  </w:num>
  <w:num w:numId="27" w16cid:durableId="316694975">
    <w:abstractNumId w:val="1"/>
  </w:num>
  <w:num w:numId="28" w16cid:durableId="249975310">
    <w:abstractNumId w:val="2"/>
  </w:num>
  <w:num w:numId="29" w16cid:durableId="762646354">
    <w:abstractNumId w:val="43"/>
  </w:num>
  <w:num w:numId="30" w16cid:durableId="1860855175">
    <w:abstractNumId w:val="30"/>
  </w:num>
  <w:num w:numId="31" w16cid:durableId="599528171">
    <w:abstractNumId w:val="32"/>
  </w:num>
  <w:num w:numId="32" w16cid:durableId="1375429512">
    <w:abstractNumId w:val="25"/>
  </w:num>
  <w:num w:numId="33" w16cid:durableId="1154373436">
    <w:abstractNumId w:val="35"/>
  </w:num>
  <w:num w:numId="34" w16cid:durableId="171073790">
    <w:abstractNumId w:val="16"/>
  </w:num>
  <w:num w:numId="35" w16cid:durableId="1357928175">
    <w:abstractNumId w:val="28"/>
  </w:num>
  <w:num w:numId="36" w16cid:durableId="1063526056">
    <w:abstractNumId w:val="27"/>
  </w:num>
  <w:num w:numId="37" w16cid:durableId="1681927498">
    <w:abstractNumId w:val="19"/>
  </w:num>
  <w:num w:numId="38" w16cid:durableId="898589194">
    <w:abstractNumId w:val="33"/>
  </w:num>
  <w:num w:numId="39" w16cid:durableId="1629236337">
    <w:abstractNumId w:val="36"/>
  </w:num>
  <w:num w:numId="40" w16cid:durableId="1694988438">
    <w:abstractNumId w:val="41"/>
  </w:num>
  <w:num w:numId="41" w16cid:durableId="1790201116">
    <w:abstractNumId w:val="34"/>
  </w:num>
  <w:num w:numId="42" w16cid:durableId="1226841958">
    <w:abstractNumId w:val="42"/>
  </w:num>
  <w:num w:numId="43" w16cid:durableId="362632514">
    <w:abstractNumId w:val="46"/>
  </w:num>
  <w:num w:numId="44" w16cid:durableId="331685439">
    <w:abstractNumId w:val="26"/>
  </w:num>
  <w:num w:numId="45" w16cid:durableId="1844709840">
    <w:abstractNumId w:val="21"/>
  </w:num>
  <w:num w:numId="46" w16cid:durableId="1163543683">
    <w:abstractNumId w:val="47"/>
  </w:num>
  <w:num w:numId="47" w16cid:durableId="1471435892">
    <w:abstractNumId w:val="45"/>
  </w:num>
  <w:num w:numId="48" w16cid:durableId="82138586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removePersonalInformation/>
  <w:removeDateAndTime/>
  <w:embedSystemFonts/>
  <w:bordersDoNotSurroundHeader/>
  <w:bordersDoNotSurroundFooter/>
  <w:proofState w:spelling="clean" w:grammar="clean"/>
  <w:defaultTabStop w:val="96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1BF"/>
    <w:rsid w:val="000010CD"/>
    <w:rsid w:val="00002189"/>
    <w:rsid w:val="000048A2"/>
    <w:rsid w:val="00004A9D"/>
    <w:rsid w:val="000064C4"/>
    <w:rsid w:val="00006AA3"/>
    <w:rsid w:val="00010A15"/>
    <w:rsid w:val="0001128F"/>
    <w:rsid w:val="00011563"/>
    <w:rsid w:val="0001327E"/>
    <w:rsid w:val="00015159"/>
    <w:rsid w:val="0001611B"/>
    <w:rsid w:val="00016974"/>
    <w:rsid w:val="000173A8"/>
    <w:rsid w:val="00022A2E"/>
    <w:rsid w:val="0002478D"/>
    <w:rsid w:val="000258A5"/>
    <w:rsid w:val="00025CB9"/>
    <w:rsid w:val="00025E0A"/>
    <w:rsid w:val="00026767"/>
    <w:rsid w:val="000269B0"/>
    <w:rsid w:val="00030A34"/>
    <w:rsid w:val="00033432"/>
    <w:rsid w:val="000334EE"/>
    <w:rsid w:val="00036AA0"/>
    <w:rsid w:val="0003794F"/>
    <w:rsid w:val="00041481"/>
    <w:rsid w:val="00041641"/>
    <w:rsid w:val="000422DF"/>
    <w:rsid w:val="00042453"/>
    <w:rsid w:val="0004343B"/>
    <w:rsid w:val="00044AD4"/>
    <w:rsid w:val="000450A6"/>
    <w:rsid w:val="00046682"/>
    <w:rsid w:val="00046EB2"/>
    <w:rsid w:val="00047324"/>
    <w:rsid w:val="00047A15"/>
    <w:rsid w:val="00050A0C"/>
    <w:rsid w:val="00051309"/>
    <w:rsid w:val="0005206B"/>
    <w:rsid w:val="00052399"/>
    <w:rsid w:val="00052C06"/>
    <w:rsid w:val="00052DCE"/>
    <w:rsid w:val="00052FB9"/>
    <w:rsid w:val="0005366C"/>
    <w:rsid w:val="0005549D"/>
    <w:rsid w:val="000564F4"/>
    <w:rsid w:val="00057544"/>
    <w:rsid w:val="00061AC1"/>
    <w:rsid w:val="00062818"/>
    <w:rsid w:val="00063771"/>
    <w:rsid w:val="00063DEF"/>
    <w:rsid w:val="000645B8"/>
    <w:rsid w:val="000737A5"/>
    <w:rsid w:val="000750F0"/>
    <w:rsid w:val="00076566"/>
    <w:rsid w:val="00077C8E"/>
    <w:rsid w:val="000814C0"/>
    <w:rsid w:val="0008381F"/>
    <w:rsid w:val="00083ADC"/>
    <w:rsid w:val="00085382"/>
    <w:rsid w:val="00085E40"/>
    <w:rsid w:val="00086A00"/>
    <w:rsid w:val="00090CE5"/>
    <w:rsid w:val="00093DD4"/>
    <w:rsid w:val="00094059"/>
    <w:rsid w:val="000944F7"/>
    <w:rsid w:val="00094EBF"/>
    <w:rsid w:val="00095FD6"/>
    <w:rsid w:val="00096A51"/>
    <w:rsid w:val="00097294"/>
    <w:rsid w:val="000978CA"/>
    <w:rsid w:val="000A1EAA"/>
    <w:rsid w:val="000A4036"/>
    <w:rsid w:val="000A4C3B"/>
    <w:rsid w:val="000A6924"/>
    <w:rsid w:val="000A6EAA"/>
    <w:rsid w:val="000A7878"/>
    <w:rsid w:val="000A79BE"/>
    <w:rsid w:val="000B2FF5"/>
    <w:rsid w:val="000B34D7"/>
    <w:rsid w:val="000B4716"/>
    <w:rsid w:val="000B4E8C"/>
    <w:rsid w:val="000B5031"/>
    <w:rsid w:val="000B556B"/>
    <w:rsid w:val="000B5873"/>
    <w:rsid w:val="000B649B"/>
    <w:rsid w:val="000B720E"/>
    <w:rsid w:val="000B7822"/>
    <w:rsid w:val="000C0C14"/>
    <w:rsid w:val="000C13A9"/>
    <w:rsid w:val="000C2A6F"/>
    <w:rsid w:val="000C3F4F"/>
    <w:rsid w:val="000C4574"/>
    <w:rsid w:val="000C518B"/>
    <w:rsid w:val="000C6D07"/>
    <w:rsid w:val="000C6E43"/>
    <w:rsid w:val="000D090F"/>
    <w:rsid w:val="000D1F43"/>
    <w:rsid w:val="000D27FC"/>
    <w:rsid w:val="000D4293"/>
    <w:rsid w:val="000D4401"/>
    <w:rsid w:val="000D6CE1"/>
    <w:rsid w:val="000D773D"/>
    <w:rsid w:val="000E31BE"/>
    <w:rsid w:val="000E35ED"/>
    <w:rsid w:val="000E5598"/>
    <w:rsid w:val="000E634D"/>
    <w:rsid w:val="000E659F"/>
    <w:rsid w:val="000E7780"/>
    <w:rsid w:val="000F09B7"/>
    <w:rsid w:val="000F1634"/>
    <w:rsid w:val="000F339B"/>
    <w:rsid w:val="000F46B9"/>
    <w:rsid w:val="000F4B3D"/>
    <w:rsid w:val="001001B4"/>
    <w:rsid w:val="00100B5F"/>
    <w:rsid w:val="00101969"/>
    <w:rsid w:val="00106270"/>
    <w:rsid w:val="00106748"/>
    <w:rsid w:val="00106BC9"/>
    <w:rsid w:val="0011385A"/>
    <w:rsid w:val="00114936"/>
    <w:rsid w:val="00115BC6"/>
    <w:rsid w:val="001162C7"/>
    <w:rsid w:val="00117001"/>
    <w:rsid w:val="0012159D"/>
    <w:rsid w:val="00121CA6"/>
    <w:rsid w:val="00124397"/>
    <w:rsid w:val="00125CAD"/>
    <w:rsid w:val="00125FD1"/>
    <w:rsid w:val="001266FD"/>
    <w:rsid w:val="00126B41"/>
    <w:rsid w:val="00126CA6"/>
    <w:rsid w:val="00130191"/>
    <w:rsid w:val="001319E6"/>
    <w:rsid w:val="00131C72"/>
    <w:rsid w:val="00131E33"/>
    <w:rsid w:val="00131EAA"/>
    <w:rsid w:val="00131F9C"/>
    <w:rsid w:val="00132FBF"/>
    <w:rsid w:val="0013399E"/>
    <w:rsid w:val="0013613A"/>
    <w:rsid w:val="00140885"/>
    <w:rsid w:val="00141448"/>
    <w:rsid w:val="00141BD3"/>
    <w:rsid w:val="00143841"/>
    <w:rsid w:val="001440F8"/>
    <w:rsid w:val="0014483F"/>
    <w:rsid w:val="00146F73"/>
    <w:rsid w:val="00147024"/>
    <w:rsid w:val="00150D52"/>
    <w:rsid w:val="001510F6"/>
    <w:rsid w:val="001516DF"/>
    <w:rsid w:val="00155872"/>
    <w:rsid w:val="00156E94"/>
    <w:rsid w:val="0015738E"/>
    <w:rsid w:val="00157E6D"/>
    <w:rsid w:val="00157FF1"/>
    <w:rsid w:val="0016039B"/>
    <w:rsid w:val="00161BBC"/>
    <w:rsid w:val="00162CE0"/>
    <w:rsid w:val="0016350C"/>
    <w:rsid w:val="00163799"/>
    <w:rsid w:val="001641C2"/>
    <w:rsid w:val="00167177"/>
    <w:rsid w:val="00167342"/>
    <w:rsid w:val="00170517"/>
    <w:rsid w:val="00171692"/>
    <w:rsid w:val="00171C85"/>
    <w:rsid w:val="001741BF"/>
    <w:rsid w:val="0017445A"/>
    <w:rsid w:val="0017446B"/>
    <w:rsid w:val="00174974"/>
    <w:rsid w:val="00174D94"/>
    <w:rsid w:val="001771DB"/>
    <w:rsid w:val="00180422"/>
    <w:rsid w:val="00181820"/>
    <w:rsid w:val="00183C30"/>
    <w:rsid w:val="00190BEA"/>
    <w:rsid w:val="00192377"/>
    <w:rsid w:val="001933F1"/>
    <w:rsid w:val="00193C07"/>
    <w:rsid w:val="001A016E"/>
    <w:rsid w:val="001A0CD2"/>
    <w:rsid w:val="001A0E67"/>
    <w:rsid w:val="001A1227"/>
    <w:rsid w:val="001A159E"/>
    <w:rsid w:val="001A15F9"/>
    <w:rsid w:val="001A18FE"/>
    <w:rsid w:val="001A2D08"/>
    <w:rsid w:val="001A2EE1"/>
    <w:rsid w:val="001A2F77"/>
    <w:rsid w:val="001A3FEA"/>
    <w:rsid w:val="001A4381"/>
    <w:rsid w:val="001B10A7"/>
    <w:rsid w:val="001B2983"/>
    <w:rsid w:val="001B3E54"/>
    <w:rsid w:val="001B4B8A"/>
    <w:rsid w:val="001B5966"/>
    <w:rsid w:val="001C0FC1"/>
    <w:rsid w:val="001C1C25"/>
    <w:rsid w:val="001C23CE"/>
    <w:rsid w:val="001C63B5"/>
    <w:rsid w:val="001C67BD"/>
    <w:rsid w:val="001C6EF6"/>
    <w:rsid w:val="001C7C4E"/>
    <w:rsid w:val="001D082A"/>
    <w:rsid w:val="001D2A99"/>
    <w:rsid w:val="001D3B56"/>
    <w:rsid w:val="001D5C28"/>
    <w:rsid w:val="001D6068"/>
    <w:rsid w:val="001D64D1"/>
    <w:rsid w:val="001D6A84"/>
    <w:rsid w:val="001D6B1F"/>
    <w:rsid w:val="001E30FB"/>
    <w:rsid w:val="001E3320"/>
    <w:rsid w:val="001E3679"/>
    <w:rsid w:val="001E476D"/>
    <w:rsid w:val="001E55A1"/>
    <w:rsid w:val="001E70C3"/>
    <w:rsid w:val="001E73D3"/>
    <w:rsid w:val="001E7C18"/>
    <w:rsid w:val="001F1EEC"/>
    <w:rsid w:val="001F2C07"/>
    <w:rsid w:val="001F2EE1"/>
    <w:rsid w:val="001F5075"/>
    <w:rsid w:val="001F6797"/>
    <w:rsid w:val="001F695F"/>
    <w:rsid w:val="001F7210"/>
    <w:rsid w:val="00200B55"/>
    <w:rsid w:val="0020134A"/>
    <w:rsid w:val="00201422"/>
    <w:rsid w:val="00203FC6"/>
    <w:rsid w:val="00204132"/>
    <w:rsid w:val="0020450D"/>
    <w:rsid w:val="00204B86"/>
    <w:rsid w:val="00204D92"/>
    <w:rsid w:val="00205419"/>
    <w:rsid w:val="00212375"/>
    <w:rsid w:val="002123B2"/>
    <w:rsid w:val="002128C6"/>
    <w:rsid w:val="00213B67"/>
    <w:rsid w:val="002164D8"/>
    <w:rsid w:val="0021740C"/>
    <w:rsid w:val="00220CA0"/>
    <w:rsid w:val="0022103D"/>
    <w:rsid w:val="002231AC"/>
    <w:rsid w:val="00224E73"/>
    <w:rsid w:val="0022504D"/>
    <w:rsid w:val="00225562"/>
    <w:rsid w:val="00225C92"/>
    <w:rsid w:val="00226B1A"/>
    <w:rsid w:val="0022734B"/>
    <w:rsid w:val="00227C5F"/>
    <w:rsid w:val="00230671"/>
    <w:rsid w:val="00230881"/>
    <w:rsid w:val="00232319"/>
    <w:rsid w:val="00234061"/>
    <w:rsid w:val="002340F5"/>
    <w:rsid w:val="00236F77"/>
    <w:rsid w:val="0023723B"/>
    <w:rsid w:val="00241152"/>
    <w:rsid w:val="00241251"/>
    <w:rsid w:val="002436F1"/>
    <w:rsid w:val="002442D5"/>
    <w:rsid w:val="00245262"/>
    <w:rsid w:val="00246723"/>
    <w:rsid w:val="00246A6C"/>
    <w:rsid w:val="00246CFB"/>
    <w:rsid w:val="00246EAA"/>
    <w:rsid w:val="00247EEF"/>
    <w:rsid w:val="00252682"/>
    <w:rsid w:val="00257005"/>
    <w:rsid w:val="002572B1"/>
    <w:rsid w:val="00257875"/>
    <w:rsid w:val="00261881"/>
    <w:rsid w:val="00262B67"/>
    <w:rsid w:val="00262F64"/>
    <w:rsid w:val="0026780F"/>
    <w:rsid w:val="00270927"/>
    <w:rsid w:val="00270B5F"/>
    <w:rsid w:val="0027164E"/>
    <w:rsid w:val="0027245B"/>
    <w:rsid w:val="002736B9"/>
    <w:rsid w:val="002753CA"/>
    <w:rsid w:val="0027759C"/>
    <w:rsid w:val="002804B4"/>
    <w:rsid w:val="002804EB"/>
    <w:rsid w:val="002808D4"/>
    <w:rsid w:val="002809E6"/>
    <w:rsid w:val="00281B4C"/>
    <w:rsid w:val="0028210D"/>
    <w:rsid w:val="00283C0B"/>
    <w:rsid w:val="002844DD"/>
    <w:rsid w:val="0028480B"/>
    <w:rsid w:val="002869C2"/>
    <w:rsid w:val="0028701D"/>
    <w:rsid w:val="00287083"/>
    <w:rsid w:val="002879DD"/>
    <w:rsid w:val="00292EA9"/>
    <w:rsid w:val="00295E1E"/>
    <w:rsid w:val="002961A1"/>
    <w:rsid w:val="002A0A91"/>
    <w:rsid w:val="002A155A"/>
    <w:rsid w:val="002A192A"/>
    <w:rsid w:val="002A19B2"/>
    <w:rsid w:val="002A2B20"/>
    <w:rsid w:val="002A31CC"/>
    <w:rsid w:val="002A3F1B"/>
    <w:rsid w:val="002A5127"/>
    <w:rsid w:val="002A6C49"/>
    <w:rsid w:val="002A792E"/>
    <w:rsid w:val="002B17BD"/>
    <w:rsid w:val="002B2B75"/>
    <w:rsid w:val="002B4BA2"/>
    <w:rsid w:val="002B57A6"/>
    <w:rsid w:val="002B6896"/>
    <w:rsid w:val="002B7FC2"/>
    <w:rsid w:val="002C0675"/>
    <w:rsid w:val="002C1DB4"/>
    <w:rsid w:val="002C4B5A"/>
    <w:rsid w:val="002C5310"/>
    <w:rsid w:val="002C7172"/>
    <w:rsid w:val="002C7F14"/>
    <w:rsid w:val="002D1D44"/>
    <w:rsid w:val="002D3E78"/>
    <w:rsid w:val="002D5611"/>
    <w:rsid w:val="002D620F"/>
    <w:rsid w:val="002D7569"/>
    <w:rsid w:val="002D79E0"/>
    <w:rsid w:val="002E0532"/>
    <w:rsid w:val="002E1F71"/>
    <w:rsid w:val="002E3C0F"/>
    <w:rsid w:val="002E4321"/>
    <w:rsid w:val="002E5EE7"/>
    <w:rsid w:val="002E7B4D"/>
    <w:rsid w:val="002F015F"/>
    <w:rsid w:val="002F1B73"/>
    <w:rsid w:val="002F1D13"/>
    <w:rsid w:val="002F2835"/>
    <w:rsid w:val="002F4CB5"/>
    <w:rsid w:val="002F5130"/>
    <w:rsid w:val="002F5559"/>
    <w:rsid w:val="002F5C4F"/>
    <w:rsid w:val="002F5DDD"/>
    <w:rsid w:val="003031AD"/>
    <w:rsid w:val="0030422B"/>
    <w:rsid w:val="0030435E"/>
    <w:rsid w:val="00306386"/>
    <w:rsid w:val="003066E4"/>
    <w:rsid w:val="00307120"/>
    <w:rsid w:val="003079BE"/>
    <w:rsid w:val="00307B2B"/>
    <w:rsid w:val="00310F9D"/>
    <w:rsid w:val="003166E9"/>
    <w:rsid w:val="003175BB"/>
    <w:rsid w:val="00320109"/>
    <w:rsid w:val="0032074C"/>
    <w:rsid w:val="00321073"/>
    <w:rsid w:val="00321674"/>
    <w:rsid w:val="00321A41"/>
    <w:rsid w:val="0032286A"/>
    <w:rsid w:val="00323A62"/>
    <w:rsid w:val="003256FA"/>
    <w:rsid w:val="00325BF8"/>
    <w:rsid w:val="00325E2C"/>
    <w:rsid w:val="00325EE2"/>
    <w:rsid w:val="00327337"/>
    <w:rsid w:val="003315CD"/>
    <w:rsid w:val="003318C7"/>
    <w:rsid w:val="00333EAA"/>
    <w:rsid w:val="00335808"/>
    <w:rsid w:val="00337929"/>
    <w:rsid w:val="00337BE0"/>
    <w:rsid w:val="00337E3F"/>
    <w:rsid w:val="003400F1"/>
    <w:rsid w:val="00340C01"/>
    <w:rsid w:val="00341569"/>
    <w:rsid w:val="0034286F"/>
    <w:rsid w:val="00343F81"/>
    <w:rsid w:val="00344BC0"/>
    <w:rsid w:val="00345740"/>
    <w:rsid w:val="003457F8"/>
    <w:rsid w:val="00346DFB"/>
    <w:rsid w:val="00350400"/>
    <w:rsid w:val="00351190"/>
    <w:rsid w:val="00351F47"/>
    <w:rsid w:val="00354308"/>
    <w:rsid w:val="00354B27"/>
    <w:rsid w:val="0035534F"/>
    <w:rsid w:val="00357D12"/>
    <w:rsid w:val="00360F05"/>
    <w:rsid w:val="00362398"/>
    <w:rsid w:val="00363117"/>
    <w:rsid w:val="00365C54"/>
    <w:rsid w:val="00366638"/>
    <w:rsid w:val="00367733"/>
    <w:rsid w:val="0037064C"/>
    <w:rsid w:val="00370C3E"/>
    <w:rsid w:val="003715E4"/>
    <w:rsid w:val="00373D51"/>
    <w:rsid w:val="003762FD"/>
    <w:rsid w:val="003774CB"/>
    <w:rsid w:val="003805DC"/>
    <w:rsid w:val="0038193A"/>
    <w:rsid w:val="00381A55"/>
    <w:rsid w:val="00383A0C"/>
    <w:rsid w:val="00384118"/>
    <w:rsid w:val="00384375"/>
    <w:rsid w:val="0038728C"/>
    <w:rsid w:val="00387AE3"/>
    <w:rsid w:val="00387F34"/>
    <w:rsid w:val="0039183B"/>
    <w:rsid w:val="00391BFD"/>
    <w:rsid w:val="00392732"/>
    <w:rsid w:val="00392CAA"/>
    <w:rsid w:val="0039415B"/>
    <w:rsid w:val="00396239"/>
    <w:rsid w:val="00397539"/>
    <w:rsid w:val="003A08CF"/>
    <w:rsid w:val="003A1E7C"/>
    <w:rsid w:val="003A2679"/>
    <w:rsid w:val="003A2A89"/>
    <w:rsid w:val="003A526B"/>
    <w:rsid w:val="003B07EA"/>
    <w:rsid w:val="003B0AB5"/>
    <w:rsid w:val="003B1B6F"/>
    <w:rsid w:val="003B2D45"/>
    <w:rsid w:val="003B35DA"/>
    <w:rsid w:val="003B3881"/>
    <w:rsid w:val="003B3CE7"/>
    <w:rsid w:val="003B3FEB"/>
    <w:rsid w:val="003B4AF2"/>
    <w:rsid w:val="003B54CC"/>
    <w:rsid w:val="003B6DE3"/>
    <w:rsid w:val="003B720D"/>
    <w:rsid w:val="003C0489"/>
    <w:rsid w:val="003C08D7"/>
    <w:rsid w:val="003C0C4E"/>
    <w:rsid w:val="003C1429"/>
    <w:rsid w:val="003C2143"/>
    <w:rsid w:val="003C2C82"/>
    <w:rsid w:val="003C4118"/>
    <w:rsid w:val="003C5378"/>
    <w:rsid w:val="003C56B3"/>
    <w:rsid w:val="003C69EE"/>
    <w:rsid w:val="003D240C"/>
    <w:rsid w:val="003D3E14"/>
    <w:rsid w:val="003D6047"/>
    <w:rsid w:val="003D61C2"/>
    <w:rsid w:val="003D7155"/>
    <w:rsid w:val="003E03EC"/>
    <w:rsid w:val="003E0ACE"/>
    <w:rsid w:val="003E1990"/>
    <w:rsid w:val="003E22A2"/>
    <w:rsid w:val="003E3819"/>
    <w:rsid w:val="003E3F78"/>
    <w:rsid w:val="003E4554"/>
    <w:rsid w:val="003E4AA2"/>
    <w:rsid w:val="003E67EE"/>
    <w:rsid w:val="003E6B68"/>
    <w:rsid w:val="003E755E"/>
    <w:rsid w:val="003E7CFD"/>
    <w:rsid w:val="003F10B8"/>
    <w:rsid w:val="003F288F"/>
    <w:rsid w:val="003F497A"/>
    <w:rsid w:val="003F4A27"/>
    <w:rsid w:val="003F6DC2"/>
    <w:rsid w:val="003F6E5C"/>
    <w:rsid w:val="003F6FD9"/>
    <w:rsid w:val="003F7984"/>
    <w:rsid w:val="00401BFF"/>
    <w:rsid w:val="00403D0D"/>
    <w:rsid w:val="00403E09"/>
    <w:rsid w:val="00405497"/>
    <w:rsid w:val="004075C0"/>
    <w:rsid w:val="004076BB"/>
    <w:rsid w:val="0041031B"/>
    <w:rsid w:val="00410433"/>
    <w:rsid w:val="00410CE7"/>
    <w:rsid w:val="00411770"/>
    <w:rsid w:val="00411796"/>
    <w:rsid w:val="00411B44"/>
    <w:rsid w:val="00412892"/>
    <w:rsid w:val="00413712"/>
    <w:rsid w:val="00413DD8"/>
    <w:rsid w:val="00414F1D"/>
    <w:rsid w:val="004153B9"/>
    <w:rsid w:val="00417907"/>
    <w:rsid w:val="00420A36"/>
    <w:rsid w:val="00420C39"/>
    <w:rsid w:val="004211ED"/>
    <w:rsid w:val="0042444F"/>
    <w:rsid w:val="004244D2"/>
    <w:rsid w:val="004247B5"/>
    <w:rsid w:val="00425E27"/>
    <w:rsid w:val="0043080C"/>
    <w:rsid w:val="0043162B"/>
    <w:rsid w:val="0043162D"/>
    <w:rsid w:val="00432800"/>
    <w:rsid w:val="00433399"/>
    <w:rsid w:val="00434C86"/>
    <w:rsid w:val="0043539B"/>
    <w:rsid w:val="00435D9B"/>
    <w:rsid w:val="00436B61"/>
    <w:rsid w:val="00440146"/>
    <w:rsid w:val="004410C3"/>
    <w:rsid w:val="00441436"/>
    <w:rsid w:val="004425DE"/>
    <w:rsid w:val="00442DAF"/>
    <w:rsid w:val="004469BF"/>
    <w:rsid w:val="00447A28"/>
    <w:rsid w:val="00450477"/>
    <w:rsid w:val="004504F3"/>
    <w:rsid w:val="004507AB"/>
    <w:rsid w:val="00451B28"/>
    <w:rsid w:val="004522BD"/>
    <w:rsid w:val="00455446"/>
    <w:rsid w:val="00455FA9"/>
    <w:rsid w:val="00456F81"/>
    <w:rsid w:val="00470B87"/>
    <w:rsid w:val="004727F7"/>
    <w:rsid w:val="00472F91"/>
    <w:rsid w:val="00473510"/>
    <w:rsid w:val="00481534"/>
    <w:rsid w:val="00481719"/>
    <w:rsid w:val="004823FC"/>
    <w:rsid w:val="00482846"/>
    <w:rsid w:val="0048355F"/>
    <w:rsid w:val="00486306"/>
    <w:rsid w:val="00486351"/>
    <w:rsid w:val="0049026A"/>
    <w:rsid w:val="00491CE3"/>
    <w:rsid w:val="0049217B"/>
    <w:rsid w:val="00493615"/>
    <w:rsid w:val="00493D5E"/>
    <w:rsid w:val="00494E9D"/>
    <w:rsid w:val="00495250"/>
    <w:rsid w:val="00495900"/>
    <w:rsid w:val="00495FA1"/>
    <w:rsid w:val="00496925"/>
    <w:rsid w:val="00497100"/>
    <w:rsid w:val="00497D04"/>
    <w:rsid w:val="00497D1E"/>
    <w:rsid w:val="00497EB0"/>
    <w:rsid w:val="004A030C"/>
    <w:rsid w:val="004A05B3"/>
    <w:rsid w:val="004A3313"/>
    <w:rsid w:val="004A5E99"/>
    <w:rsid w:val="004B1C4B"/>
    <w:rsid w:val="004B2252"/>
    <w:rsid w:val="004B26CE"/>
    <w:rsid w:val="004B293E"/>
    <w:rsid w:val="004B296D"/>
    <w:rsid w:val="004B4231"/>
    <w:rsid w:val="004B461A"/>
    <w:rsid w:val="004B5CA2"/>
    <w:rsid w:val="004B7EFB"/>
    <w:rsid w:val="004C1D6A"/>
    <w:rsid w:val="004C2228"/>
    <w:rsid w:val="004C263D"/>
    <w:rsid w:val="004C321D"/>
    <w:rsid w:val="004C4719"/>
    <w:rsid w:val="004C5AEA"/>
    <w:rsid w:val="004C6525"/>
    <w:rsid w:val="004C71E8"/>
    <w:rsid w:val="004D07B6"/>
    <w:rsid w:val="004D1373"/>
    <w:rsid w:val="004D1E2B"/>
    <w:rsid w:val="004D417B"/>
    <w:rsid w:val="004D5888"/>
    <w:rsid w:val="004D78CC"/>
    <w:rsid w:val="004E0179"/>
    <w:rsid w:val="004E09E3"/>
    <w:rsid w:val="004E0D34"/>
    <w:rsid w:val="004E24F9"/>
    <w:rsid w:val="004E28A2"/>
    <w:rsid w:val="004E3460"/>
    <w:rsid w:val="004E4355"/>
    <w:rsid w:val="004F13EC"/>
    <w:rsid w:val="004F1AA4"/>
    <w:rsid w:val="004F1AB7"/>
    <w:rsid w:val="004F68B2"/>
    <w:rsid w:val="00501942"/>
    <w:rsid w:val="00501E22"/>
    <w:rsid w:val="00503D69"/>
    <w:rsid w:val="0050570E"/>
    <w:rsid w:val="00505C73"/>
    <w:rsid w:val="00510B14"/>
    <w:rsid w:val="00513C3B"/>
    <w:rsid w:val="00514365"/>
    <w:rsid w:val="00514BD6"/>
    <w:rsid w:val="00515523"/>
    <w:rsid w:val="00517A8B"/>
    <w:rsid w:val="00520723"/>
    <w:rsid w:val="00520F64"/>
    <w:rsid w:val="0052157C"/>
    <w:rsid w:val="005224E4"/>
    <w:rsid w:val="00522527"/>
    <w:rsid w:val="00523DD8"/>
    <w:rsid w:val="00524139"/>
    <w:rsid w:val="00532FE4"/>
    <w:rsid w:val="0053349F"/>
    <w:rsid w:val="00533CAB"/>
    <w:rsid w:val="00535122"/>
    <w:rsid w:val="00536200"/>
    <w:rsid w:val="00536A6B"/>
    <w:rsid w:val="00537AA3"/>
    <w:rsid w:val="00540DF5"/>
    <w:rsid w:val="0054332A"/>
    <w:rsid w:val="005435BB"/>
    <w:rsid w:val="00543AEB"/>
    <w:rsid w:val="00545550"/>
    <w:rsid w:val="005456F7"/>
    <w:rsid w:val="005461F8"/>
    <w:rsid w:val="00547C75"/>
    <w:rsid w:val="00550150"/>
    <w:rsid w:val="005504D7"/>
    <w:rsid w:val="005509E9"/>
    <w:rsid w:val="00550C0B"/>
    <w:rsid w:val="00552FF3"/>
    <w:rsid w:val="00553417"/>
    <w:rsid w:val="00553B76"/>
    <w:rsid w:val="00554151"/>
    <w:rsid w:val="005567E1"/>
    <w:rsid w:val="00556FB9"/>
    <w:rsid w:val="0056359F"/>
    <w:rsid w:val="00563EFE"/>
    <w:rsid w:val="00564E52"/>
    <w:rsid w:val="00564E6E"/>
    <w:rsid w:val="005673ED"/>
    <w:rsid w:val="005678B0"/>
    <w:rsid w:val="00567D70"/>
    <w:rsid w:val="00570A93"/>
    <w:rsid w:val="005725A4"/>
    <w:rsid w:val="0057358C"/>
    <w:rsid w:val="00575CF2"/>
    <w:rsid w:val="00576312"/>
    <w:rsid w:val="00576A45"/>
    <w:rsid w:val="0058156D"/>
    <w:rsid w:val="005819A9"/>
    <w:rsid w:val="00581D10"/>
    <w:rsid w:val="00584C9E"/>
    <w:rsid w:val="0058604F"/>
    <w:rsid w:val="00586305"/>
    <w:rsid w:val="00592E38"/>
    <w:rsid w:val="00593818"/>
    <w:rsid w:val="0059414B"/>
    <w:rsid w:val="00594279"/>
    <w:rsid w:val="0059620F"/>
    <w:rsid w:val="005964A4"/>
    <w:rsid w:val="005971BD"/>
    <w:rsid w:val="00597A6A"/>
    <w:rsid w:val="00597E48"/>
    <w:rsid w:val="005A06BA"/>
    <w:rsid w:val="005A0E3B"/>
    <w:rsid w:val="005A12A9"/>
    <w:rsid w:val="005A36B2"/>
    <w:rsid w:val="005A3700"/>
    <w:rsid w:val="005A3D76"/>
    <w:rsid w:val="005A456C"/>
    <w:rsid w:val="005A4FF0"/>
    <w:rsid w:val="005A62C3"/>
    <w:rsid w:val="005A6389"/>
    <w:rsid w:val="005A6A8E"/>
    <w:rsid w:val="005B0AFB"/>
    <w:rsid w:val="005B535C"/>
    <w:rsid w:val="005B5B59"/>
    <w:rsid w:val="005B71B1"/>
    <w:rsid w:val="005B7211"/>
    <w:rsid w:val="005C00C8"/>
    <w:rsid w:val="005C266D"/>
    <w:rsid w:val="005C2B99"/>
    <w:rsid w:val="005C30F2"/>
    <w:rsid w:val="005C3BA0"/>
    <w:rsid w:val="005C4E3B"/>
    <w:rsid w:val="005C54DA"/>
    <w:rsid w:val="005C575C"/>
    <w:rsid w:val="005C58F1"/>
    <w:rsid w:val="005C5DD1"/>
    <w:rsid w:val="005C7FBE"/>
    <w:rsid w:val="005D4854"/>
    <w:rsid w:val="005D4B39"/>
    <w:rsid w:val="005D4DD5"/>
    <w:rsid w:val="005D5977"/>
    <w:rsid w:val="005D59D3"/>
    <w:rsid w:val="005D5DF8"/>
    <w:rsid w:val="005D6C94"/>
    <w:rsid w:val="005D7C55"/>
    <w:rsid w:val="005E0208"/>
    <w:rsid w:val="005E10B6"/>
    <w:rsid w:val="005E13B3"/>
    <w:rsid w:val="005E2948"/>
    <w:rsid w:val="005E2A6E"/>
    <w:rsid w:val="005E3BDA"/>
    <w:rsid w:val="005E3DCD"/>
    <w:rsid w:val="005E3F10"/>
    <w:rsid w:val="005E6B4C"/>
    <w:rsid w:val="005E7293"/>
    <w:rsid w:val="005F116B"/>
    <w:rsid w:val="005F315A"/>
    <w:rsid w:val="005F4966"/>
    <w:rsid w:val="005F4EE7"/>
    <w:rsid w:val="005F605C"/>
    <w:rsid w:val="006001D7"/>
    <w:rsid w:val="00600D01"/>
    <w:rsid w:val="00601443"/>
    <w:rsid w:val="006014C3"/>
    <w:rsid w:val="00601536"/>
    <w:rsid w:val="00603C7B"/>
    <w:rsid w:val="00604708"/>
    <w:rsid w:val="00606C9B"/>
    <w:rsid w:val="006073E2"/>
    <w:rsid w:val="0061112F"/>
    <w:rsid w:val="006116FA"/>
    <w:rsid w:val="00611B31"/>
    <w:rsid w:val="006130A2"/>
    <w:rsid w:val="0061334D"/>
    <w:rsid w:val="0061369C"/>
    <w:rsid w:val="006149DA"/>
    <w:rsid w:val="0061550A"/>
    <w:rsid w:val="00616EE5"/>
    <w:rsid w:val="006174E0"/>
    <w:rsid w:val="00622B94"/>
    <w:rsid w:val="006239A4"/>
    <w:rsid w:val="00623B36"/>
    <w:rsid w:val="00625199"/>
    <w:rsid w:val="00625DBC"/>
    <w:rsid w:val="006267E7"/>
    <w:rsid w:val="00630E73"/>
    <w:rsid w:val="00633E3A"/>
    <w:rsid w:val="00633EA0"/>
    <w:rsid w:val="006341BE"/>
    <w:rsid w:val="00636864"/>
    <w:rsid w:val="00636A06"/>
    <w:rsid w:val="00637170"/>
    <w:rsid w:val="0064006E"/>
    <w:rsid w:val="006500E0"/>
    <w:rsid w:val="006505A1"/>
    <w:rsid w:val="0065096D"/>
    <w:rsid w:val="00651D99"/>
    <w:rsid w:val="0065343D"/>
    <w:rsid w:val="006536CE"/>
    <w:rsid w:val="0065378E"/>
    <w:rsid w:val="00653AE8"/>
    <w:rsid w:val="00653F6B"/>
    <w:rsid w:val="006571E0"/>
    <w:rsid w:val="00657A37"/>
    <w:rsid w:val="00657BDB"/>
    <w:rsid w:val="006608D8"/>
    <w:rsid w:val="00660D58"/>
    <w:rsid w:val="006655BA"/>
    <w:rsid w:val="0066661E"/>
    <w:rsid w:val="00666E32"/>
    <w:rsid w:val="00667C86"/>
    <w:rsid w:val="00671D58"/>
    <w:rsid w:val="006733EE"/>
    <w:rsid w:val="006735D1"/>
    <w:rsid w:val="00673763"/>
    <w:rsid w:val="0067377E"/>
    <w:rsid w:val="0068315E"/>
    <w:rsid w:val="00684131"/>
    <w:rsid w:val="006850EE"/>
    <w:rsid w:val="006861BA"/>
    <w:rsid w:val="006863CE"/>
    <w:rsid w:val="00686789"/>
    <w:rsid w:val="00686C87"/>
    <w:rsid w:val="006874D8"/>
    <w:rsid w:val="00690803"/>
    <w:rsid w:val="0069087C"/>
    <w:rsid w:val="006925C4"/>
    <w:rsid w:val="00692CE8"/>
    <w:rsid w:val="006939E8"/>
    <w:rsid w:val="0069755D"/>
    <w:rsid w:val="00697882"/>
    <w:rsid w:val="006A042C"/>
    <w:rsid w:val="006A05B5"/>
    <w:rsid w:val="006A1391"/>
    <w:rsid w:val="006A2951"/>
    <w:rsid w:val="006A386E"/>
    <w:rsid w:val="006A4E9D"/>
    <w:rsid w:val="006A5CE6"/>
    <w:rsid w:val="006A65AA"/>
    <w:rsid w:val="006A72FF"/>
    <w:rsid w:val="006B14F7"/>
    <w:rsid w:val="006B37B7"/>
    <w:rsid w:val="006B3D0B"/>
    <w:rsid w:val="006B4F15"/>
    <w:rsid w:val="006B5BB5"/>
    <w:rsid w:val="006B6ADE"/>
    <w:rsid w:val="006C0671"/>
    <w:rsid w:val="006C1BDA"/>
    <w:rsid w:val="006C1FD6"/>
    <w:rsid w:val="006C2160"/>
    <w:rsid w:val="006C25EB"/>
    <w:rsid w:val="006C3C24"/>
    <w:rsid w:val="006C3D30"/>
    <w:rsid w:val="006C4067"/>
    <w:rsid w:val="006C5E54"/>
    <w:rsid w:val="006C743D"/>
    <w:rsid w:val="006C79F5"/>
    <w:rsid w:val="006D117E"/>
    <w:rsid w:val="006D1490"/>
    <w:rsid w:val="006D1889"/>
    <w:rsid w:val="006D4B05"/>
    <w:rsid w:val="006D5EB7"/>
    <w:rsid w:val="006D6662"/>
    <w:rsid w:val="006E0854"/>
    <w:rsid w:val="006E2378"/>
    <w:rsid w:val="006E48D2"/>
    <w:rsid w:val="006E561D"/>
    <w:rsid w:val="006E5C3A"/>
    <w:rsid w:val="006E5D54"/>
    <w:rsid w:val="006E7C6C"/>
    <w:rsid w:val="006F0F94"/>
    <w:rsid w:val="006F16EC"/>
    <w:rsid w:val="006F1E6E"/>
    <w:rsid w:val="006F2412"/>
    <w:rsid w:val="006F2C6A"/>
    <w:rsid w:val="006F3A89"/>
    <w:rsid w:val="006F3DDB"/>
    <w:rsid w:val="006F659F"/>
    <w:rsid w:val="007021E6"/>
    <w:rsid w:val="00703AA5"/>
    <w:rsid w:val="007049C9"/>
    <w:rsid w:val="00707374"/>
    <w:rsid w:val="00707473"/>
    <w:rsid w:val="00707A6D"/>
    <w:rsid w:val="00707D5E"/>
    <w:rsid w:val="007104AE"/>
    <w:rsid w:val="00711EBB"/>
    <w:rsid w:val="00712B1D"/>
    <w:rsid w:val="00714CC2"/>
    <w:rsid w:val="00714F44"/>
    <w:rsid w:val="00715319"/>
    <w:rsid w:val="00715712"/>
    <w:rsid w:val="00715F1D"/>
    <w:rsid w:val="00717339"/>
    <w:rsid w:val="007202A3"/>
    <w:rsid w:val="00720C81"/>
    <w:rsid w:val="00721030"/>
    <w:rsid w:val="007215F2"/>
    <w:rsid w:val="00721C3C"/>
    <w:rsid w:val="00723129"/>
    <w:rsid w:val="007238C0"/>
    <w:rsid w:val="00723B7D"/>
    <w:rsid w:val="00724E4B"/>
    <w:rsid w:val="00725341"/>
    <w:rsid w:val="007253AA"/>
    <w:rsid w:val="00725789"/>
    <w:rsid w:val="007260A0"/>
    <w:rsid w:val="007308C3"/>
    <w:rsid w:val="007315EF"/>
    <w:rsid w:val="0073163B"/>
    <w:rsid w:val="0073183D"/>
    <w:rsid w:val="0073354D"/>
    <w:rsid w:val="00734598"/>
    <w:rsid w:val="00734ED8"/>
    <w:rsid w:val="00735744"/>
    <w:rsid w:val="00735A38"/>
    <w:rsid w:val="00735F83"/>
    <w:rsid w:val="00736AE5"/>
    <w:rsid w:val="00737DED"/>
    <w:rsid w:val="007408E0"/>
    <w:rsid w:val="00742A28"/>
    <w:rsid w:val="00744562"/>
    <w:rsid w:val="00744F40"/>
    <w:rsid w:val="007456DC"/>
    <w:rsid w:val="007466BC"/>
    <w:rsid w:val="00750B4F"/>
    <w:rsid w:val="007522C0"/>
    <w:rsid w:val="00752B90"/>
    <w:rsid w:val="00752D30"/>
    <w:rsid w:val="007537CF"/>
    <w:rsid w:val="007560BA"/>
    <w:rsid w:val="007576D5"/>
    <w:rsid w:val="00757C59"/>
    <w:rsid w:val="00757CC4"/>
    <w:rsid w:val="00757FFE"/>
    <w:rsid w:val="00760FD0"/>
    <w:rsid w:val="0076313F"/>
    <w:rsid w:val="007652BA"/>
    <w:rsid w:val="007656A1"/>
    <w:rsid w:val="00765FC3"/>
    <w:rsid w:val="00767213"/>
    <w:rsid w:val="0076781E"/>
    <w:rsid w:val="00772158"/>
    <w:rsid w:val="00773128"/>
    <w:rsid w:val="00774E01"/>
    <w:rsid w:val="00774E4D"/>
    <w:rsid w:val="00775A17"/>
    <w:rsid w:val="007767C2"/>
    <w:rsid w:val="007808E1"/>
    <w:rsid w:val="00782432"/>
    <w:rsid w:val="00783B91"/>
    <w:rsid w:val="00783FB6"/>
    <w:rsid w:val="0079013E"/>
    <w:rsid w:val="0079279D"/>
    <w:rsid w:val="00794F74"/>
    <w:rsid w:val="0079662E"/>
    <w:rsid w:val="007A053C"/>
    <w:rsid w:val="007A2842"/>
    <w:rsid w:val="007A2D5B"/>
    <w:rsid w:val="007A4CEF"/>
    <w:rsid w:val="007A4DB4"/>
    <w:rsid w:val="007A513B"/>
    <w:rsid w:val="007A5B79"/>
    <w:rsid w:val="007A79F8"/>
    <w:rsid w:val="007A7C24"/>
    <w:rsid w:val="007B1061"/>
    <w:rsid w:val="007B2764"/>
    <w:rsid w:val="007B33BB"/>
    <w:rsid w:val="007B3863"/>
    <w:rsid w:val="007B3A42"/>
    <w:rsid w:val="007B4B02"/>
    <w:rsid w:val="007B5896"/>
    <w:rsid w:val="007B6BE9"/>
    <w:rsid w:val="007C0071"/>
    <w:rsid w:val="007C0B53"/>
    <w:rsid w:val="007C45C4"/>
    <w:rsid w:val="007C6F15"/>
    <w:rsid w:val="007C7B62"/>
    <w:rsid w:val="007C7C2B"/>
    <w:rsid w:val="007D1EF8"/>
    <w:rsid w:val="007D2641"/>
    <w:rsid w:val="007D29CA"/>
    <w:rsid w:val="007D32A5"/>
    <w:rsid w:val="007D4BF8"/>
    <w:rsid w:val="007D66A0"/>
    <w:rsid w:val="007E09B4"/>
    <w:rsid w:val="007E11BD"/>
    <w:rsid w:val="007E1625"/>
    <w:rsid w:val="007E1A18"/>
    <w:rsid w:val="007E28B5"/>
    <w:rsid w:val="007E5FDB"/>
    <w:rsid w:val="007E6C3A"/>
    <w:rsid w:val="007E744C"/>
    <w:rsid w:val="007E7F77"/>
    <w:rsid w:val="007F0447"/>
    <w:rsid w:val="007F07E3"/>
    <w:rsid w:val="007F0B11"/>
    <w:rsid w:val="007F0D2B"/>
    <w:rsid w:val="007F17C8"/>
    <w:rsid w:val="007F23CB"/>
    <w:rsid w:val="007F3457"/>
    <w:rsid w:val="007F38F7"/>
    <w:rsid w:val="007F447E"/>
    <w:rsid w:val="007F5268"/>
    <w:rsid w:val="007F7239"/>
    <w:rsid w:val="008024BE"/>
    <w:rsid w:val="00803623"/>
    <w:rsid w:val="00804666"/>
    <w:rsid w:val="0080580C"/>
    <w:rsid w:val="008065BB"/>
    <w:rsid w:val="00806930"/>
    <w:rsid w:val="00807E57"/>
    <w:rsid w:val="008105A7"/>
    <w:rsid w:val="00811256"/>
    <w:rsid w:val="00811CB9"/>
    <w:rsid w:val="008121F5"/>
    <w:rsid w:val="008141D9"/>
    <w:rsid w:val="00815540"/>
    <w:rsid w:val="008158CE"/>
    <w:rsid w:val="00815D19"/>
    <w:rsid w:val="00817594"/>
    <w:rsid w:val="00821A1C"/>
    <w:rsid w:val="0082240F"/>
    <w:rsid w:val="00823066"/>
    <w:rsid w:val="00824573"/>
    <w:rsid w:val="00825A10"/>
    <w:rsid w:val="00826427"/>
    <w:rsid w:val="008323C7"/>
    <w:rsid w:val="00832464"/>
    <w:rsid w:val="0083310D"/>
    <w:rsid w:val="00834725"/>
    <w:rsid w:val="008347CF"/>
    <w:rsid w:val="00834AEA"/>
    <w:rsid w:val="00834DFA"/>
    <w:rsid w:val="00835375"/>
    <w:rsid w:val="00837F63"/>
    <w:rsid w:val="008417BE"/>
    <w:rsid w:val="0084184E"/>
    <w:rsid w:val="0084381D"/>
    <w:rsid w:val="00844DCE"/>
    <w:rsid w:val="008456A0"/>
    <w:rsid w:val="00845ED7"/>
    <w:rsid w:val="008468E4"/>
    <w:rsid w:val="00846C6F"/>
    <w:rsid w:val="00850E50"/>
    <w:rsid w:val="00852130"/>
    <w:rsid w:val="008522F6"/>
    <w:rsid w:val="008525E5"/>
    <w:rsid w:val="00852F56"/>
    <w:rsid w:val="00853BD4"/>
    <w:rsid w:val="00854206"/>
    <w:rsid w:val="0085488A"/>
    <w:rsid w:val="00856D4F"/>
    <w:rsid w:val="008574D3"/>
    <w:rsid w:val="00857C9F"/>
    <w:rsid w:val="008606B6"/>
    <w:rsid w:val="00861F1A"/>
    <w:rsid w:val="00863C9D"/>
    <w:rsid w:val="00865404"/>
    <w:rsid w:val="00865A08"/>
    <w:rsid w:val="00865AD8"/>
    <w:rsid w:val="00870431"/>
    <w:rsid w:val="0087135D"/>
    <w:rsid w:val="00872805"/>
    <w:rsid w:val="00876D78"/>
    <w:rsid w:val="008826C3"/>
    <w:rsid w:val="00886BCF"/>
    <w:rsid w:val="0089076F"/>
    <w:rsid w:val="00891FDC"/>
    <w:rsid w:val="0089479D"/>
    <w:rsid w:val="00896F15"/>
    <w:rsid w:val="00897F7C"/>
    <w:rsid w:val="008A19C5"/>
    <w:rsid w:val="008A3374"/>
    <w:rsid w:val="008A4524"/>
    <w:rsid w:val="008A513C"/>
    <w:rsid w:val="008A5190"/>
    <w:rsid w:val="008A7E8C"/>
    <w:rsid w:val="008B0716"/>
    <w:rsid w:val="008B0E51"/>
    <w:rsid w:val="008B18D6"/>
    <w:rsid w:val="008B23AC"/>
    <w:rsid w:val="008B3DF5"/>
    <w:rsid w:val="008B4A46"/>
    <w:rsid w:val="008B503F"/>
    <w:rsid w:val="008B5588"/>
    <w:rsid w:val="008B6ADC"/>
    <w:rsid w:val="008C0A6A"/>
    <w:rsid w:val="008C0D3B"/>
    <w:rsid w:val="008C14D4"/>
    <w:rsid w:val="008C2111"/>
    <w:rsid w:val="008C214C"/>
    <w:rsid w:val="008C2CEC"/>
    <w:rsid w:val="008C39EA"/>
    <w:rsid w:val="008C56F3"/>
    <w:rsid w:val="008C5E88"/>
    <w:rsid w:val="008C613B"/>
    <w:rsid w:val="008C66EB"/>
    <w:rsid w:val="008C71E9"/>
    <w:rsid w:val="008C7A00"/>
    <w:rsid w:val="008D06FA"/>
    <w:rsid w:val="008D13E7"/>
    <w:rsid w:val="008D1D93"/>
    <w:rsid w:val="008D2362"/>
    <w:rsid w:val="008D2AD5"/>
    <w:rsid w:val="008D3628"/>
    <w:rsid w:val="008D40B7"/>
    <w:rsid w:val="008D47BB"/>
    <w:rsid w:val="008D5818"/>
    <w:rsid w:val="008D68E7"/>
    <w:rsid w:val="008D6BA8"/>
    <w:rsid w:val="008D76D5"/>
    <w:rsid w:val="008D7E9E"/>
    <w:rsid w:val="008E114B"/>
    <w:rsid w:val="008E1723"/>
    <w:rsid w:val="008E1A50"/>
    <w:rsid w:val="008E1C9B"/>
    <w:rsid w:val="008E2A5D"/>
    <w:rsid w:val="008E2F99"/>
    <w:rsid w:val="008E3094"/>
    <w:rsid w:val="008E310D"/>
    <w:rsid w:val="008E437E"/>
    <w:rsid w:val="008E5169"/>
    <w:rsid w:val="008E5D08"/>
    <w:rsid w:val="008E5DB1"/>
    <w:rsid w:val="008E761A"/>
    <w:rsid w:val="008E78CA"/>
    <w:rsid w:val="008F0E3D"/>
    <w:rsid w:val="008F1F8E"/>
    <w:rsid w:val="008F3A5D"/>
    <w:rsid w:val="008F46F5"/>
    <w:rsid w:val="008F4984"/>
    <w:rsid w:val="008F4C01"/>
    <w:rsid w:val="008F549C"/>
    <w:rsid w:val="008F5AFE"/>
    <w:rsid w:val="008F6098"/>
    <w:rsid w:val="008F75EC"/>
    <w:rsid w:val="00901ADF"/>
    <w:rsid w:val="00903CC7"/>
    <w:rsid w:val="009048CC"/>
    <w:rsid w:val="00906000"/>
    <w:rsid w:val="009060DA"/>
    <w:rsid w:val="00907BC8"/>
    <w:rsid w:val="00911907"/>
    <w:rsid w:val="00915064"/>
    <w:rsid w:val="0091512A"/>
    <w:rsid w:val="00917826"/>
    <w:rsid w:val="00917973"/>
    <w:rsid w:val="00922A40"/>
    <w:rsid w:val="00922E2B"/>
    <w:rsid w:val="009237F3"/>
    <w:rsid w:val="00926746"/>
    <w:rsid w:val="00926F4E"/>
    <w:rsid w:val="0092768D"/>
    <w:rsid w:val="00931040"/>
    <w:rsid w:val="0093535F"/>
    <w:rsid w:val="009371E6"/>
    <w:rsid w:val="00937BD3"/>
    <w:rsid w:val="00942DE4"/>
    <w:rsid w:val="009448B7"/>
    <w:rsid w:val="0094548C"/>
    <w:rsid w:val="009466E5"/>
    <w:rsid w:val="00946E51"/>
    <w:rsid w:val="0094735F"/>
    <w:rsid w:val="00947A3A"/>
    <w:rsid w:val="0095021A"/>
    <w:rsid w:val="00951CC7"/>
    <w:rsid w:val="009521D3"/>
    <w:rsid w:val="009570D6"/>
    <w:rsid w:val="00957503"/>
    <w:rsid w:val="009610F9"/>
    <w:rsid w:val="009618A1"/>
    <w:rsid w:val="00962029"/>
    <w:rsid w:val="00962BBA"/>
    <w:rsid w:val="0096321F"/>
    <w:rsid w:val="00963C3B"/>
    <w:rsid w:val="00963DB8"/>
    <w:rsid w:val="00966F36"/>
    <w:rsid w:val="009715FB"/>
    <w:rsid w:val="009717CA"/>
    <w:rsid w:val="00976B38"/>
    <w:rsid w:val="009777F9"/>
    <w:rsid w:val="0098667D"/>
    <w:rsid w:val="00987587"/>
    <w:rsid w:val="00987728"/>
    <w:rsid w:val="00993888"/>
    <w:rsid w:val="00994887"/>
    <w:rsid w:val="009954DE"/>
    <w:rsid w:val="0099613B"/>
    <w:rsid w:val="00996E77"/>
    <w:rsid w:val="009975B2"/>
    <w:rsid w:val="00997E5F"/>
    <w:rsid w:val="00997F87"/>
    <w:rsid w:val="009A01F4"/>
    <w:rsid w:val="009A0CDE"/>
    <w:rsid w:val="009A1C1A"/>
    <w:rsid w:val="009A2827"/>
    <w:rsid w:val="009A290E"/>
    <w:rsid w:val="009A2A54"/>
    <w:rsid w:val="009A2E93"/>
    <w:rsid w:val="009A3781"/>
    <w:rsid w:val="009A39BC"/>
    <w:rsid w:val="009A50A5"/>
    <w:rsid w:val="009A5341"/>
    <w:rsid w:val="009A5F5C"/>
    <w:rsid w:val="009A6C0F"/>
    <w:rsid w:val="009A6C62"/>
    <w:rsid w:val="009A72F8"/>
    <w:rsid w:val="009A778A"/>
    <w:rsid w:val="009A7F39"/>
    <w:rsid w:val="009B0BC9"/>
    <w:rsid w:val="009B24F3"/>
    <w:rsid w:val="009B7DD8"/>
    <w:rsid w:val="009C1318"/>
    <w:rsid w:val="009C1CF7"/>
    <w:rsid w:val="009C4301"/>
    <w:rsid w:val="009C7C10"/>
    <w:rsid w:val="009D05A3"/>
    <w:rsid w:val="009D065F"/>
    <w:rsid w:val="009D1BDD"/>
    <w:rsid w:val="009D2493"/>
    <w:rsid w:val="009D2E5E"/>
    <w:rsid w:val="009D4DED"/>
    <w:rsid w:val="009D5F70"/>
    <w:rsid w:val="009D625C"/>
    <w:rsid w:val="009D6C81"/>
    <w:rsid w:val="009D716F"/>
    <w:rsid w:val="009D762F"/>
    <w:rsid w:val="009D77A5"/>
    <w:rsid w:val="009E1273"/>
    <w:rsid w:val="009E34DC"/>
    <w:rsid w:val="009E37A7"/>
    <w:rsid w:val="009E382E"/>
    <w:rsid w:val="009E59C3"/>
    <w:rsid w:val="009E6399"/>
    <w:rsid w:val="009E671B"/>
    <w:rsid w:val="009E6A83"/>
    <w:rsid w:val="009E7A7B"/>
    <w:rsid w:val="009F0361"/>
    <w:rsid w:val="009F11A1"/>
    <w:rsid w:val="009F1440"/>
    <w:rsid w:val="009F25B3"/>
    <w:rsid w:val="009F2798"/>
    <w:rsid w:val="009F644D"/>
    <w:rsid w:val="009F726D"/>
    <w:rsid w:val="009F79F0"/>
    <w:rsid w:val="00A007F0"/>
    <w:rsid w:val="00A00842"/>
    <w:rsid w:val="00A02370"/>
    <w:rsid w:val="00A02DC9"/>
    <w:rsid w:val="00A03E09"/>
    <w:rsid w:val="00A04E1C"/>
    <w:rsid w:val="00A057FE"/>
    <w:rsid w:val="00A066A6"/>
    <w:rsid w:val="00A06BBF"/>
    <w:rsid w:val="00A073F3"/>
    <w:rsid w:val="00A07DD6"/>
    <w:rsid w:val="00A10210"/>
    <w:rsid w:val="00A105A3"/>
    <w:rsid w:val="00A11198"/>
    <w:rsid w:val="00A13516"/>
    <w:rsid w:val="00A1433C"/>
    <w:rsid w:val="00A16579"/>
    <w:rsid w:val="00A16763"/>
    <w:rsid w:val="00A16E9C"/>
    <w:rsid w:val="00A17225"/>
    <w:rsid w:val="00A206F1"/>
    <w:rsid w:val="00A21116"/>
    <w:rsid w:val="00A21B64"/>
    <w:rsid w:val="00A2428F"/>
    <w:rsid w:val="00A2512B"/>
    <w:rsid w:val="00A2579F"/>
    <w:rsid w:val="00A25F1F"/>
    <w:rsid w:val="00A30025"/>
    <w:rsid w:val="00A30DF3"/>
    <w:rsid w:val="00A30FDD"/>
    <w:rsid w:val="00A31374"/>
    <w:rsid w:val="00A31E00"/>
    <w:rsid w:val="00A32CB7"/>
    <w:rsid w:val="00A35831"/>
    <w:rsid w:val="00A36B23"/>
    <w:rsid w:val="00A36BBD"/>
    <w:rsid w:val="00A3756D"/>
    <w:rsid w:val="00A401BD"/>
    <w:rsid w:val="00A40692"/>
    <w:rsid w:val="00A420E0"/>
    <w:rsid w:val="00A42506"/>
    <w:rsid w:val="00A43828"/>
    <w:rsid w:val="00A43E8B"/>
    <w:rsid w:val="00A4565E"/>
    <w:rsid w:val="00A45783"/>
    <w:rsid w:val="00A47DC3"/>
    <w:rsid w:val="00A50224"/>
    <w:rsid w:val="00A503F4"/>
    <w:rsid w:val="00A508DB"/>
    <w:rsid w:val="00A54A78"/>
    <w:rsid w:val="00A56699"/>
    <w:rsid w:val="00A57000"/>
    <w:rsid w:val="00A60308"/>
    <w:rsid w:val="00A61AE3"/>
    <w:rsid w:val="00A61D3C"/>
    <w:rsid w:val="00A630F5"/>
    <w:rsid w:val="00A6323C"/>
    <w:rsid w:val="00A63724"/>
    <w:rsid w:val="00A63869"/>
    <w:rsid w:val="00A63CCA"/>
    <w:rsid w:val="00A650CF"/>
    <w:rsid w:val="00A67A0F"/>
    <w:rsid w:val="00A70D9D"/>
    <w:rsid w:val="00A725CD"/>
    <w:rsid w:val="00A740B5"/>
    <w:rsid w:val="00A74603"/>
    <w:rsid w:val="00A748D8"/>
    <w:rsid w:val="00A764F9"/>
    <w:rsid w:val="00A81880"/>
    <w:rsid w:val="00A8295C"/>
    <w:rsid w:val="00A84102"/>
    <w:rsid w:val="00A8427E"/>
    <w:rsid w:val="00A852AE"/>
    <w:rsid w:val="00A857B1"/>
    <w:rsid w:val="00A85870"/>
    <w:rsid w:val="00A86F1B"/>
    <w:rsid w:val="00A90E44"/>
    <w:rsid w:val="00A915F0"/>
    <w:rsid w:val="00A91DFD"/>
    <w:rsid w:val="00A92269"/>
    <w:rsid w:val="00A924DB"/>
    <w:rsid w:val="00A93EC7"/>
    <w:rsid w:val="00A943EE"/>
    <w:rsid w:val="00A94B12"/>
    <w:rsid w:val="00A95735"/>
    <w:rsid w:val="00A96DBB"/>
    <w:rsid w:val="00A97DA5"/>
    <w:rsid w:val="00AA130B"/>
    <w:rsid w:val="00AA1C30"/>
    <w:rsid w:val="00AA1DF6"/>
    <w:rsid w:val="00AA34A2"/>
    <w:rsid w:val="00AA372D"/>
    <w:rsid w:val="00AA416C"/>
    <w:rsid w:val="00AA4BA9"/>
    <w:rsid w:val="00AA6650"/>
    <w:rsid w:val="00AA76A4"/>
    <w:rsid w:val="00AB0DEC"/>
    <w:rsid w:val="00AB102C"/>
    <w:rsid w:val="00AB1231"/>
    <w:rsid w:val="00AB1A62"/>
    <w:rsid w:val="00AB33A2"/>
    <w:rsid w:val="00AB344A"/>
    <w:rsid w:val="00AB4D7E"/>
    <w:rsid w:val="00AB668D"/>
    <w:rsid w:val="00AB778B"/>
    <w:rsid w:val="00AB7CCA"/>
    <w:rsid w:val="00AC0D06"/>
    <w:rsid w:val="00AC1B8E"/>
    <w:rsid w:val="00AC20D8"/>
    <w:rsid w:val="00AC3E37"/>
    <w:rsid w:val="00AC45B9"/>
    <w:rsid w:val="00AC5947"/>
    <w:rsid w:val="00AC5A5D"/>
    <w:rsid w:val="00AC5F52"/>
    <w:rsid w:val="00AD0E31"/>
    <w:rsid w:val="00AD1E42"/>
    <w:rsid w:val="00AD3510"/>
    <w:rsid w:val="00AD360E"/>
    <w:rsid w:val="00AD4428"/>
    <w:rsid w:val="00AD46C1"/>
    <w:rsid w:val="00AE02B4"/>
    <w:rsid w:val="00AE2B57"/>
    <w:rsid w:val="00AE33FF"/>
    <w:rsid w:val="00AE3BCD"/>
    <w:rsid w:val="00AE553B"/>
    <w:rsid w:val="00AF0454"/>
    <w:rsid w:val="00AF0AEE"/>
    <w:rsid w:val="00AF0D31"/>
    <w:rsid w:val="00AF335A"/>
    <w:rsid w:val="00AF3BA4"/>
    <w:rsid w:val="00AF4F93"/>
    <w:rsid w:val="00AF51FA"/>
    <w:rsid w:val="00AF5AED"/>
    <w:rsid w:val="00AF5D38"/>
    <w:rsid w:val="00AF5EEA"/>
    <w:rsid w:val="00AF5F4D"/>
    <w:rsid w:val="00AF6381"/>
    <w:rsid w:val="00AF65AA"/>
    <w:rsid w:val="00AF6B2D"/>
    <w:rsid w:val="00AF6DC5"/>
    <w:rsid w:val="00AF7E29"/>
    <w:rsid w:val="00B00FD7"/>
    <w:rsid w:val="00B01498"/>
    <w:rsid w:val="00B01D53"/>
    <w:rsid w:val="00B0245B"/>
    <w:rsid w:val="00B028A9"/>
    <w:rsid w:val="00B04FD1"/>
    <w:rsid w:val="00B053C7"/>
    <w:rsid w:val="00B058BD"/>
    <w:rsid w:val="00B06066"/>
    <w:rsid w:val="00B06833"/>
    <w:rsid w:val="00B1000B"/>
    <w:rsid w:val="00B1142C"/>
    <w:rsid w:val="00B1213D"/>
    <w:rsid w:val="00B126D2"/>
    <w:rsid w:val="00B14FC5"/>
    <w:rsid w:val="00B16351"/>
    <w:rsid w:val="00B16E45"/>
    <w:rsid w:val="00B16F30"/>
    <w:rsid w:val="00B17216"/>
    <w:rsid w:val="00B21AAD"/>
    <w:rsid w:val="00B24160"/>
    <w:rsid w:val="00B2420F"/>
    <w:rsid w:val="00B242D3"/>
    <w:rsid w:val="00B2797D"/>
    <w:rsid w:val="00B30070"/>
    <w:rsid w:val="00B30650"/>
    <w:rsid w:val="00B30D16"/>
    <w:rsid w:val="00B328D5"/>
    <w:rsid w:val="00B3319C"/>
    <w:rsid w:val="00B33789"/>
    <w:rsid w:val="00B3636B"/>
    <w:rsid w:val="00B41098"/>
    <w:rsid w:val="00B41A97"/>
    <w:rsid w:val="00B420CD"/>
    <w:rsid w:val="00B42F20"/>
    <w:rsid w:val="00B42F97"/>
    <w:rsid w:val="00B43931"/>
    <w:rsid w:val="00B44A54"/>
    <w:rsid w:val="00B46C99"/>
    <w:rsid w:val="00B477E8"/>
    <w:rsid w:val="00B50638"/>
    <w:rsid w:val="00B5097F"/>
    <w:rsid w:val="00B514F4"/>
    <w:rsid w:val="00B52635"/>
    <w:rsid w:val="00B539F3"/>
    <w:rsid w:val="00B550C6"/>
    <w:rsid w:val="00B55B33"/>
    <w:rsid w:val="00B600DE"/>
    <w:rsid w:val="00B61D0E"/>
    <w:rsid w:val="00B61D7C"/>
    <w:rsid w:val="00B6229B"/>
    <w:rsid w:val="00B629B1"/>
    <w:rsid w:val="00B63C7E"/>
    <w:rsid w:val="00B64C29"/>
    <w:rsid w:val="00B64C3E"/>
    <w:rsid w:val="00B65193"/>
    <w:rsid w:val="00B6642E"/>
    <w:rsid w:val="00B66AFC"/>
    <w:rsid w:val="00B67D7E"/>
    <w:rsid w:val="00B71EC8"/>
    <w:rsid w:val="00B720EC"/>
    <w:rsid w:val="00B7264C"/>
    <w:rsid w:val="00B72988"/>
    <w:rsid w:val="00B72ED5"/>
    <w:rsid w:val="00B735D7"/>
    <w:rsid w:val="00B73D84"/>
    <w:rsid w:val="00B74F6E"/>
    <w:rsid w:val="00B779F6"/>
    <w:rsid w:val="00B81998"/>
    <w:rsid w:val="00B8326A"/>
    <w:rsid w:val="00B83D2B"/>
    <w:rsid w:val="00B83DB0"/>
    <w:rsid w:val="00B840BD"/>
    <w:rsid w:val="00B8428B"/>
    <w:rsid w:val="00B8704E"/>
    <w:rsid w:val="00B87516"/>
    <w:rsid w:val="00B876DF"/>
    <w:rsid w:val="00B914C9"/>
    <w:rsid w:val="00B92824"/>
    <w:rsid w:val="00B93174"/>
    <w:rsid w:val="00B94379"/>
    <w:rsid w:val="00B95A58"/>
    <w:rsid w:val="00B95AF1"/>
    <w:rsid w:val="00B95BEF"/>
    <w:rsid w:val="00B96171"/>
    <w:rsid w:val="00B97653"/>
    <w:rsid w:val="00B977BD"/>
    <w:rsid w:val="00B97E85"/>
    <w:rsid w:val="00BA0C1F"/>
    <w:rsid w:val="00BA0FC7"/>
    <w:rsid w:val="00BA12A3"/>
    <w:rsid w:val="00BA179C"/>
    <w:rsid w:val="00BA1C0C"/>
    <w:rsid w:val="00BA24F7"/>
    <w:rsid w:val="00BA25C8"/>
    <w:rsid w:val="00BA26FC"/>
    <w:rsid w:val="00BA28D2"/>
    <w:rsid w:val="00BA331B"/>
    <w:rsid w:val="00BA3859"/>
    <w:rsid w:val="00BA61E8"/>
    <w:rsid w:val="00BA6898"/>
    <w:rsid w:val="00BB052B"/>
    <w:rsid w:val="00BB2819"/>
    <w:rsid w:val="00BB2AE6"/>
    <w:rsid w:val="00BB3497"/>
    <w:rsid w:val="00BB3E26"/>
    <w:rsid w:val="00BB4422"/>
    <w:rsid w:val="00BB5CE1"/>
    <w:rsid w:val="00BB5CE5"/>
    <w:rsid w:val="00BB62D0"/>
    <w:rsid w:val="00BC0587"/>
    <w:rsid w:val="00BC0EFA"/>
    <w:rsid w:val="00BC3CEC"/>
    <w:rsid w:val="00BC6252"/>
    <w:rsid w:val="00BC6A6A"/>
    <w:rsid w:val="00BC719F"/>
    <w:rsid w:val="00BC7554"/>
    <w:rsid w:val="00BC7C5B"/>
    <w:rsid w:val="00BD01A9"/>
    <w:rsid w:val="00BD02C5"/>
    <w:rsid w:val="00BD07B4"/>
    <w:rsid w:val="00BD1EA6"/>
    <w:rsid w:val="00BD1F45"/>
    <w:rsid w:val="00BD2AD7"/>
    <w:rsid w:val="00BD2B17"/>
    <w:rsid w:val="00BD33E0"/>
    <w:rsid w:val="00BD36D6"/>
    <w:rsid w:val="00BD4E50"/>
    <w:rsid w:val="00BD6D1D"/>
    <w:rsid w:val="00BD6D29"/>
    <w:rsid w:val="00BD749B"/>
    <w:rsid w:val="00BD7D66"/>
    <w:rsid w:val="00BD7FCB"/>
    <w:rsid w:val="00BE1707"/>
    <w:rsid w:val="00BE1955"/>
    <w:rsid w:val="00BE1D70"/>
    <w:rsid w:val="00BE2463"/>
    <w:rsid w:val="00BE2F53"/>
    <w:rsid w:val="00BE318E"/>
    <w:rsid w:val="00BE53DF"/>
    <w:rsid w:val="00BE5935"/>
    <w:rsid w:val="00BE5E29"/>
    <w:rsid w:val="00BF25B5"/>
    <w:rsid w:val="00BF4C16"/>
    <w:rsid w:val="00BF4C70"/>
    <w:rsid w:val="00BF57D5"/>
    <w:rsid w:val="00BF610A"/>
    <w:rsid w:val="00C00E12"/>
    <w:rsid w:val="00C0227C"/>
    <w:rsid w:val="00C030B5"/>
    <w:rsid w:val="00C0312D"/>
    <w:rsid w:val="00C0443C"/>
    <w:rsid w:val="00C049E1"/>
    <w:rsid w:val="00C04A1D"/>
    <w:rsid w:val="00C04F34"/>
    <w:rsid w:val="00C07A29"/>
    <w:rsid w:val="00C11818"/>
    <w:rsid w:val="00C14D42"/>
    <w:rsid w:val="00C15B62"/>
    <w:rsid w:val="00C15E55"/>
    <w:rsid w:val="00C17A93"/>
    <w:rsid w:val="00C215CF"/>
    <w:rsid w:val="00C2363A"/>
    <w:rsid w:val="00C24608"/>
    <w:rsid w:val="00C24A82"/>
    <w:rsid w:val="00C27D21"/>
    <w:rsid w:val="00C32A4D"/>
    <w:rsid w:val="00C33B36"/>
    <w:rsid w:val="00C347DC"/>
    <w:rsid w:val="00C34E9C"/>
    <w:rsid w:val="00C34FC7"/>
    <w:rsid w:val="00C36EC9"/>
    <w:rsid w:val="00C40712"/>
    <w:rsid w:val="00C40F7B"/>
    <w:rsid w:val="00C42239"/>
    <w:rsid w:val="00C4305B"/>
    <w:rsid w:val="00C439F1"/>
    <w:rsid w:val="00C45C6F"/>
    <w:rsid w:val="00C500C6"/>
    <w:rsid w:val="00C52642"/>
    <w:rsid w:val="00C53FF2"/>
    <w:rsid w:val="00C544F4"/>
    <w:rsid w:val="00C57DF6"/>
    <w:rsid w:val="00C602E5"/>
    <w:rsid w:val="00C60643"/>
    <w:rsid w:val="00C60DA5"/>
    <w:rsid w:val="00C624E5"/>
    <w:rsid w:val="00C627F7"/>
    <w:rsid w:val="00C63C48"/>
    <w:rsid w:val="00C65D9D"/>
    <w:rsid w:val="00C67ED3"/>
    <w:rsid w:val="00C7374D"/>
    <w:rsid w:val="00C73A20"/>
    <w:rsid w:val="00C73D1D"/>
    <w:rsid w:val="00C74767"/>
    <w:rsid w:val="00C768FB"/>
    <w:rsid w:val="00C77813"/>
    <w:rsid w:val="00C81D54"/>
    <w:rsid w:val="00C824AC"/>
    <w:rsid w:val="00C829B4"/>
    <w:rsid w:val="00C83B9D"/>
    <w:rsid w:val="00C83C0C"/>
    <w:rsid w:val="00C83C43"/>
    <w:rsid w:val="00C871F4"/>
    <w:rsid w:val="00C91CD2"/>
    <w:rsid w:val="00C93057"/>
    <w:rsid w:val="00C93F0C"/>
    <w:rsid w:val="00C94221"/>
    <w:rsid w:val="00C94B71"/>
    <w:rsid w:val="00CA29C2"/>
    <w:rsid w:val="00CA314B"/>
    <w:rsid w:val="00CA44EF"/>
    <w:rsid w:val="00CA5399"/>
    <w:rsid w:val="00CA57DA"/>
    <w:rsid w:val="00CA77DF"/>
    <w:rsid w:val="00CA7A52"/>
    <w:rsid w:val="00CB14CD"/>
    <w:rsid w:val="00CB3D47"/>
    <w:rsid w:val="00CB46AD"/>
    <w:rsid w:val="00CB4956"/>
    <w:rsid w:val="00CB4B6E"/>
    <w:rsid w:val="00CB4DD4"/>
    <w:rsid w:val="00CB4E0D"/>
    <w:rsid w:val="00CB587D"/>
    <w:rsid w:val="00CB6624"/>
    <w:rsid w:val="00CB7A91"/>
    <w:rsid w:val="00CC07AA"/>
    <w:rsid w:val="00CC08CC"/>
    <w:rsid w:val="00CC09A6"/>
    <w:rsid w:val="00CC21C9"/>
    <w:rsid w:val="00CC7D43"/>
    <w:rsid w:val="00CD0070"/>
    <w:rsid w:val="00CD0AF6"/>
    <w:rsid w:val="00CD1CE5"/>
    <w:rsid w:val="00CD3688"/>
    <w:rsid w:val="00CD5387"/>
    <w:rsid w:val="00CD5579"/>
    <w:rsid w:val="00CD55F4"/>
    <w:rsid w:val="00CD6922"/>
    <w:rsid w:val="00CD6EEA"/>
    <w:rsid w:val="00CD7013"/>
    <w:rsid w:val="00CD70CE"/>
    <w:rsid w:val="00CD769F"/>
    <w:rsid w:val="00CD7C2A"/>
    <w:rsid w:val="00CE0CDD"/>
    <w:rsid w:val="00CE3122"/>
    <w:rsid w:val="00CE321B"/>
    <w:rsid w:val="00CE64F8"/>
    <w:rsid w:val="00CE658D"/>
    <w:rsid w:val="00CE69F5"/>
    <w:rsid w:val="00CE6F5A"/>
    <w:rsid w:val="00CF0227"/>
    <w:rsid w:val="00CF2EA3"/>
    <w:rsid w:val="00CF681B"/>
    <w:rsid w:val="00D01E99"/>
    <w:rsid w:val="00D029EC"/>
    <w:rsid w:val="00D0330D"/>
    <w:rsid w:val="00D03878"/>
    <w:rsid w:val="00D04645"/>
    <w:rsid w:val="00D04AB9"/>
    <w:rsid w:val="00D04CF4"/>
    <w:rsid w:val="00D04EF7"/>
    <w:rsid w:val="00D05252"/>
    <w:rsid w:val="00D0562B"/>
    <w:rsid w:val="00D05B01"/>
    <w:rsid w:val="00D11A6F"/>
    <w:rsid w:val="00D11C67"/>
    <w:rsid w:val="00D11DD4"/>
    <w:rsid w:val="00D13870"/>
    <w:rsid w:val="00D1412D"/>
    <w:rsid w:val="00D144EB"/>
    <w:rsid w:val="00D16FC7"/>
    <w:rsid w:val="00D20932"/>
    <w:rsid w:val="00D21112"/>
    <w:rsid w:val="00D22A3C"/>
    <w:rsid w:val="00D22D77"/>
    <w:rsid w:val="00D2310A"/>
    <w:rsid w:val="00D23CDF"/>
    <w:rsid w:val="00D247A8"/>
    <w:rsid w:val="00D2480E"/>
    <w:rsid w:val="00D24A1A"/>
    <w:rsid w:val="00D25EB7"/>
    <w:rsid w:val="00D26456"/>
    <w:rsid w:val="00D302D2"/>
    <w:rsid w:val="00D303FA"/>
    <w:rsid w:val="00D3122A"/>
    <w:rsid w:val="00D316F9"/>
    <w:rsid w:val="00D328F8"/>
    <w:rsid w:val="00D33245"/>
    <w:rsid w:val="00D33B19"/>
    <w:rsid w:val="00D34F98"/>
    <w:rsid w:val="00D37E6A"/>
    <w:rsid w:val="00D409B8"/>
    <w:rsid w:val="00D4202F"/>
    <w:rsid w:val="00D43D98"/>
    <w:rsid w:val="00D44A5A"/>
    <w:rsid w:val="00D45CE4"/>
    <w:rsid w:val="00D46562"/>
    <w:rsid w:val="00D475B4"/>
    <w:rsid w:val="00D4787F"/>
    <w:rsid w:val="00D5343B"/>
    <w:rsid w:val="00D54314"/>
    <w:rsid w:val="00D55417"/>
    <w:rsid w:val="00D607CE"/>
    <w:rsid w:val="00D61AE8"/>
    <w:rsid w:val="00D61C27"/>
    <w:rsid w:val="00D61E15"/>
    <w:rsid w:val="00D62076"/>
    <w:rsid w:val="00D622C3"/>
    <w:rsid w:val="00D62E4D"/>
    <w:rsid w:val="00D63DB2"/>
    <w:rsid w:val="00D63DC9"/>
    <w:rsid w:val="00D65566"/>
    <w:rsid w:val="00D67244"/>
    <w:rsid w:val="00D7005E"/>
    <w:rsid w:val="00D71B45"/>
    <w:rsid w:val="00D71FB4"/>
    <w:rsid w:val="00D72724"/>
    <w:rsid w:val="00D7443E"/>
    <w:rsid w:val="00D75EA4"/>
    <w:rsid w:val="00D7683D"/>
    <w:rsid w:val="00D76A3D"/>
    <w:rsid w:val="00D8139B"/>
    <w:rsid w:val="00D81870"/>
    <w:rsid w:val="00D84351"/>
    <w:rsid w:val="00D848C9"/>
    <w:rsid w:val="00D84E7B"/>
    <w:rsid w:val="00D86B78"/>
    <w:rsid w:val="00D86EB7"/>
    <w:rsid w:val="00D86F0B"/>
    <w:rsid w:val="00D87146"/>
    <w:rsid w:val="00D87CA8"/>
    <w:rsid w:val="00D9024A"/>
    <w:rsid w:val="00D9026E"/>
    <w:rsid w:val="00D924FD"/>
    <w:rsid w:val="00D92A8A"/>
    <w:rsid w:val="00D92D77"/>
    <w:rsid w:val="00D94978"/>
    <w:rsid w:val="00D97495"/>
    <w:rsid w:val="00D979BA"/>
    <w:rsid w:val="00DA1C82"/>
    <w:rsid w:val="00DA2A3F"/>
    <w:rsid w:val="00DA4033"/>
    <w:rsid w:val="00DA433B"/>
    <w:rsid w:val="00DA4BD8"/>
    <w:rsid w:val="00DA4C47"/>
    <w:rsid w:val="00DA5F17"/>
    <w:rsid w:val="00DA7C40"/>
    <w:rsid w:val="00DB16DC"/>
    <w:rsid w:val="00DB1F49"/>
    <w:rsid w:val="00DB53EE"/>
    <w:rsid w:val="00DB56E6"/>
    <w:rsid w:val="00DB78DE"/>
    <w:rsid w:val="00DB79EB"/>
    <w:rsid w:val="00DC0B39"/>
    <w:rsid w:val="00DC10B0"/>
    <w:rsid w:val="00DC20F4"/>
    <w:rsid w:val="00DC2CF9"/>
    <w:rsid w:val="00DC306E"/>
    <w:rsid w:val="00DC56C8"/>
    <w:rsid w:val="00DC605B"/>
    <w:rsid w:val="00DC6F84"/>
    <w:rsid w:val="00DD0795"/>
    <w:rsid w:val="00DD0DB2"/>
    <w:rsid w:val="00DD33A2"/>
    <w:rsid w:val="00DD450B"/>
    <w:rsid w:val="00DD51E7"/>
    <w:rsid w:val="00DD55A4"/>
    <w:rsid w:val="00DD6099"/>
    <w:rsid w:val="00DD6280"/>
    <w:rsid w:val="00DE2F55"/>
    <w:rsid w:val="00DE3D33"/>
    <w:rsid w:val="00DE41F8"/>
    <w:rsid w:val="00DE59D7"/>
    <w:rsid w:val="00DF1B33"/>
    <w:rsid w:val="00DF2ED4"/>
    <w:rsid w:val="00DF3361"/>
    <w:rsid w:val="00DF3629"/>
    <w:rsid w:val="00DF3A7A"/>
    <w:rsid w:val="00DF5950"/>
    <w:rsid w:val="00DF69B2"/>
    <w:rsid w:val="00DF7352"/>
    <w:rsid w:val="00DF7495"/>
    <w:rsid w:val="00DF764C"/>
    <w:rsid w:val="00E02C05"/>
    <w:rsid w:val="00E04898"/>
    <w:rsid w:val="00E0489D"/>
    <w:rsid w:val="00E049B3"/>
    <w:rsid w:val="00E059A7"/>
    <w:rsid w:val="00E05F30"/>
    <w:rsid w:val="00E06F5B"/>
    <w:rsid w:val="00E07281"/>
    <w:rsid w:val="00E073B7"/>
    <w:rsid w:val="00E11885"/>
    <w:rsid w:val="00E123E4"/>
    <w:rsid w:val="00E1338F"/>
    <w:rsid w:val="00E15738"/>
    <w:rsid w:val="00E15776"/>
    <w:rsid w:val="00E158FA"/>
    <w:rsid w:val="00E21A20"/>
    <w:rsid w:val="00E21C34"/>
    <w:rsid w:val="00E21ECA"/>
    <w:rsid w:val="00E2210A"/>
    <w:rsid w:val="00E22B3E"/>
    <w:rsid w:val="00E247C5"/>
    <w:rsid w:val="00E24B3D"/>
    <w:rsid w:val="00E25330"/>
    <w:rsid w:val="00E25418"/>
    <w:rsid w:val="00E25F70"/>
    <w:rsid w:val="00E26461"/>
    <w:rsid w:val="00E27448"/>
    <w:rsid w:val="00E278E9"/>
    <w:rsid w:val="00E301A8"/>
    <w:rsid w:val="00E30E64"/>
    <w:rsid w:val="00E31404"/>
    <w:rsid w:val="00E32AF5"/>
    <w:rsid w:val="00E340C4"/>
    <w:rsid w:val="00E34781"/>
    <w:rsid w:val="00E35EA9"/>
    <w:rsid w:val="00E361AC"/>
    <w:rsid w:val="00E36641"/>
    <w:rsid w:val="00E36814"/>
    <w:rsid w:val="00E40103"/>
    <w:rsid w:val="00E418FD"/>
    <w:rsid w:val="00E421BA"/>
    <w:rsid w:val="00E446A9"/>
    <w:rsid w:val="00E45843"/>
    <w:rsid w:val="00E464B9"/>
    <w:rsid w:val="00E52DE1"/>
    <w:rsid w:val="00E535CF"/>
    <w:rsid w:val="00E53B93"/>
    <w:rsid w:val="00E54F1E"/>
    <w:rsid w:val="00E552F7"/>
    <w:rsid w:val="00E6018A"/>
    <w:rsid w:val="00E623AB"/>
    <w:rsid w:val="00E6288E"/>
    <w:rsid w:val="00E62C5F"/>
    <w:rsid w:val="00E63882"/>
    <w:rsid w:val="00E66DF4"/>
    <w:rsid w:val="00E674BE"/>
    <w:rsid w:val="00E70533"/>
    <w:rsid w:val="00E70935"/>
    <w:rsid w:val="00E716EA"/>
    <w:rsid w:val="00E71D69"/>
    <w:rsid w:val="00E72597"/>
    <w:rsid w:val="00E727F0"/>
    <w:rsid w:val="00E7288A"/>
    <w:rsid w:val="00E72A34"/>
    <w:rsid w:val="00E73F76"/>
    <w:rsid w:val="00E747B4"/>
    <w:rsid w:val="00E748EA"/>
    <w:rsid w:val="00E762E7"/>
    <w:rsid w:val="00E76B2A"/>
    <w:rsid w:val="00E7785D"/>
    <w:rsid w:val="00E8137C"/>
    <w:rsid w:val="00E8204E"/>
    <w:rsid w:val="00E82901"/>
    <w:rsid w:val="00E82DC8"/>
    <w:rsid w:val="00E82FEA"/>
    <w:rsid w:val="00E8578B"/>
    <w:rsid w:val="00E85F3B"/>
    <w:rsid w:val="00E87EE4"/>
    <w:rsid w:val="00E919A2"/>
    <w:rsid w:val="00E91FE3"/>
    <w:rsid w:val="00E92A5E"/>
    <w:rsid w:val="00E94684"/>
    <w:rsid w:val="00E952A6"/>
    <w:rsid w:val="00E972A2"/>
    <w:rsid w:val="00E9733B"/>
    <w:rsid w:val="00E97C64"/>
    <w:rsid w:val="00E97F79"/>
    <w:rsid w:val="00EA1339"/>
    <w:rsid w:val="00EA1869"/>
    <w:rsid w:val="00EA281D"/>
    <w:rsid w:val="00EA339D"/>
    <w:rsid w:val="00EA40BF"/>
    <w:rsid w:val="00EA55D7"/>
    <w:rsid w:val="00EA589B"/>
    <w:rsid w:val="00EA5F94"/>
    <w:rsid w:val="00EA6201"/>
    <w:rsid w:val="00EB2EDE"/>
    <w:rsid w:val="00EB4192"/>
    <w:rsid w:val="00EB4243"/>
    <w:rsid w:val="00EB58B4"/>
    <w:rsid w:val="00EB58F2"/>
    <w:rsid w:val="00EB6EA9"/>
    <w:rsid w:val="00EC009A"/>
    <w:rsid w:val="00EC0AF8"/>
    <w:rsid w:val="00EC10C8"/>
    <w:rsid w:val="00EC1F04"/>
    <w:rsid w:val="00EC38DE"/>
    <w:rsid w:val="00EC496E"/>
    <w:rsid w:val="00EC50F7"/>
    <w:rsid w:val="00EC5A4F"/>
    <w:rsid w:val="00EC60FB"/>
    <w:rsid w:val="00EC67B2"/>
    <w:rsid w:val="00ED40F8"/>
    <w:rsid w:val="00ED425C"/>
    <w:rsid w:val="00ED4D99"/>
    <w:rsid w:val="00ED60D5"/>
    <w:rsid w:val="00ED656B"/>
    <w:rsid w:val="00ED70F9"/>
    <w:rsid w:val="00ED71E2"/>
    <w:rsid w:val="00EE1293"/>
    <w:rsid w:val="00EE147D"/>
    <w:rsid w:val="00EE16FF"/>
    <w:rsid w:val="00EE2AFB"/>
    <w:rsid w:val="00EE41DC"/>
    <w:rsid w:val="00EE507C"/>
    <w:rsid w:val="00EE55F7"/>
    <w:rsid w:val="00EE5C69"/>
    <w:rsid w:val="00EE6559"/>
    <w:rsid w:val="00EF1AD0"/>
    <w:rsid w:val="00EF2C9A"/>
    <w:rsid w:val="00EF3B0F"/>
    <w:rsid w:val="00EF5A24"/>
    <w:rsid w:val="00EF67C7"/>
    <w:rsid w:val="00F010D9"/>
    <w:rsid w:val="00F015B5"/>
    <w:rsid w:val="00F01C73"/>
    <w:rsid w:val="00F02CC4"/>
    <w:rsid w:val="00F03A6F"/>
    <w:rsid w:val="00F03AFB"/>
    <w:rsid w:val="00F03F75"/>
    <w:rsid w:val="00F06712"/>
    <w:rsid w:val="00F067D4"/>
    <w:rsid w:val="00F06F9F"/>
    <w:rsid w:val="00F0731F"/>
    <w:rsid w:val="00F11AF7"/>
    <w:rsid w:val="00F11FD2"/>
    <w:rsid w:val="00F13EA7"/>
    <w:rsid w:val="00F16A71"/>
    <w:rsid w:val="00F21841"/>
    <w:rsid w:val="00F24031"/>
    <w:rsid w:val="00F279D2"/>
    <w:rsid w:val="00F32527"/>
    <w:rsid w:val="00F374CB"/>
    <w:rsid w:val="00F3761A"/>
    <w:rsid w:val="00F37EF2"/>
    <w:rsid w:val="00F401E6"/>
    <w:rsid w:val="00F408EE"/>
    <w:rsid w:val="00F4256E"/>
    <w:rsid w:val="00F4298E"/>
    <w:rsid w:val="00F43C32"/>
    <w:rsid w:val="00F44DFC"/>
    <w:rsid w:val="00F467BD"/>
    <w:rsid w:val="00F46A4B"/>
    <w:rsid w:val="00F47771"/>
    <w:rsid w:val="00F47CE1"/>
    <w:rsid w:val="00F5238B"/>
    <w:rsid w:val="00F54B6A"/>
    <w:rsid w:val="00F56473"/>
    <w:rsid w:val="00F57038"/>
    <w:rsid w:val="00F60AA0"/>
    <w:rsid w:val="00F61192"/>
    <w:rsid w:val="00F6285A"/>
    <w:rsid w:val="00F62C7A"/>
    <w:rsid w:val="00F62F56"/>
    <w:rsid w:val="00F63B8D"/>
    <w:rsid w:val="00F64B16"/>
    <w:rsid w:val="00F65535"/>
    <w:rsid w:val="00F67CBB"/>
    <w:rsid w:val="00F70388"/>
    <w:rsid w:val="00F707C6"/>
    <w:rsid w:val="00F708AF"/>
    <w:rsid w:val="00F722EB"/>
    <w:rsid w:val="00F7467A"/>
    <w:rsid w:val="00F749DA"/>
    <w:rsid w:val="00F76870"/>
    <w:rsid w:val="00F76C2C"/>
    <w:rsid w:val="00F77CC3"/>
    <w:rsid w:val="00F81472"/>
    <w:rsid w:val="00F82072"/>
    <w:rsid w:val="00F82441"/>
    <w:rsid w:val="00F834F0"/>
    <w:rsid w:val="00F83622"/>
    <w:rsid w:val="00F83E76"/>
    <w:rsid w:val="00F849C2"/>
    <w:rsid w:val="00F84B0A"/>
    <w:rsid w:val="00F86A67"/>
    <w:rsid w:val="00F90252"/>
    <w:rsid w:val="00F90C20"/>
    <w:rsid w:val="00F91080"/>
    <w:rsid w:val="00F91B0E"/>
    <w:rsid w:val="00F9227C"/>
    <w:rsid w:val="00F92E7B"/>
    <w:rsid w:val="00F93234"/>
    <w:rsid w:val="00F934FA"/>
    <w:rsid w:val="00F935F5"/>
    <w:rsid w:val="00F93BE4"/>
    <w:rsid w:val="00F944AF"/>
    <w:rsid w:val="00F94854"/>
    <w:rsid w:val="00F954BF"/>
    <w:rsid w:val="00F96119"/>
    <w:rsid w:val="00F96F6A"/>
    <w:rsid w:val="00F973BC"/>
    <w:rsid w:val="00F97528"/>
    <w:rsid w:val="00FA02CF"/>
    <w:rsid w:val="00FA0C90"/>
    <w:rsid w:val="00FA1582"/>
    <w:rsid w:val="00FA27A4"/>
    <w:rsid w:val="00FA31DB"/>
    <w:rsid w:val="00FA4A0E"/>
    <w:rsid w:val="00FB068B"/>
    <w:rsid w:val="00FB1064"/>
    <w:rsid w:val="00FB1AF2"/>
    <w:rsid w:val="00FB221D"/>
    <w:rsid w:val="00FB2E2F"/>
    <w:rsid w:val="00FB3DDC"/>
    <w:rsid w:val="00FB4B2C"/>
    <w:rsid w:val="00FB5AA1"/>
    <w:rsid w:val="00FB72A2"/>
    <w:rsid w:val="00FB72D2"/>
    <w:rsid w:val="00FB7636"/>
    <w:rsid w:val="00FC060F"/>
    <w:rsid w:val="00FC0B90"/>
    <w:rsid w:val="00FC2C22"/>
    <w:rsid w:val="00FC35D0"/>
    <w:rsid w:val="00FC3C3E"/>
    <w:rsid w:val="00FC569E"/>
    <w:rsid w:val="00FC5A1E"/>
    <w:rsid w:val="00FD0262"/>
    <w:rsid w:val="00FD142A"/>
    <w:rsid w:val="00FD1E8F"/>
    <w:rsid w:val="00FD1FB9"/>
    <w:rsid w:val="00FD2D34"/>
    <w:rsid w:val="00FD32B7"/>
    <w:rsid w:val="00FD4F61"/>
    <w:rsid w:val="00FD50BA"/>
    <w:rsid w:val="00FD5FEC"/>
    <w:rsid w:val="00FD691E"/>
    <w:rsid w:val="00FD7262"/>
    <w:rsid w:val="00FE1277"/>
    <w:rsid w:val="00FE21A8"/>
    <w:rsid w:val="00FE248B"/>
    <w:rsid w:val="00FE2760"/>
    <w:rsid w:val="00FE27A5"/>
    <w:rsid w:val="00FE32E2"/>
    <w:rsid w:val="00FE5E39"/>
    <w:rsid w:val="00FE7A46"/>
    <w:rsid w:val="00FF01CE"/>
    <w:rsid w:val="00FF0F80"/>
    <w:rsid w:val="00FF1DB9"/>
    <w:rsid w:val="00FF26E4"/>
    <w:rsid w:val="00FF4495"/>
    <w:rsid w:val="00FF51CD"/>
    <w:rsid w:val="00FF69D8"/>
    <w:rsid w:val="00FF6C6B"/>
    <w:rsid w:val="00FF6DA2"/>
    <w:rsid w:val="00FF7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0EEF0B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Theme="minorEastAsia"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1BF"/>
    <w:pPr>
      <w:widowControl w:val="0"/>
      <w:jc w:val="both"/>
    </w:pPr>
    <w:rPr>
      <w:rFonts w:asciiTheme="minorHAnsi" w:hAnsiTheme="minorHAns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5896"/>
    <w:rPr>
      <w:rFonts w:ascii="ヒラギノ角ゴ ProN W3" w:eastAsia="ヒラギノ角ゴ ProN W3"/>
      <w:sz w:val="18"/>
      <w:szCs w:val="18"/>
    </w:rPr>
  </w:style>
  <w:style w:type="character" w:customStyle="1" w:styleId="a5">
    <w:name w:val="吹き出し (文字)"/>
    <w:basedOn w:val="a0"/>
    <w:link w:val="a4"/>
    <w:uiPriority w:val="99"/>
    <w:semiHidden/>
    <w:rsid w:val="007B5896"/>
    <w:rPr>
      <w:rFonts w:ascii="ヒラギノ角ゴ ProN W3" w:eastAsia="ヒラギノ角ゴ ProN W3" w:hAnsiTheme="minorHAnsi"/>
      <w:kern w:val="2"/>
      <w:sz w:val="18"/>
      <w:szCs w:val="18"/>
    </w:rPr>
  </w:style>
  <w:style w:type="paragraph" w:styleId="a6">
    <w:name w:val="Body Text"/>
    <w:basedOn w:val="a"/>
    <w:link w:val="a7"/>
    <w:rsid w:val="00F97528"/>
    <w:pPr>
      <w:snapToGrid w:val="0"/>
      <w:spacing w:line="240" w:lineRule="atLeast"/>
    </w:pPr>
    <w:rPr>
      <w:rFonts w:ascii="Times" w:hAnsi="Times"/>
      <w:noProof/>
    </w:rPr>
  </w:style>
  <w:style w:type="character" w:customStyle="1" w:styleId="a7">
    <w:name w:val="本文 (文字)"/>
    <w:basedOn w:val="a0"/>
    <w:link w:val="a6"/>
    <w:rsid w:val="00F97528"/>
    <w:rPr>
      <w:rFonts w:ascii="Times" w:hAnsi="Times"/>
      <w:noProof/>
      <w:kern w:val="2"/>
    </w:rPr>
  </w:style>
  <w:style w:type="paragraph" w:styleId="a8">
    <w:name w:val="List Paragraph"/>
    <w:basedOn w:val="a"/>
    <w:uiPriority w:val="34"/>
    <w:qFormat/>
    <w:rsid w:val="006F2C6A"/>
    <w:pPr>
      <w:ind w:leftChars="400" w:left="960"/>
    </w:pPr>
  </w:style>
  <w:style w:type="paragraph" w:styleId="a9">
    <w:name w:val="header"/>
    <w:basedOn w:val="a"/>
    <w:link w:val="aa"/>
    <w:uiPriority w:val="99"/>
    <w:unhideWhenUsed/>
    <w:rsid w:val="009D716F"/>
    <w:pPr>
      <w:tabs>
        <w:tab w:val="center" w:pos="4252"/>
        <w:tab w:val="right" w:pos="8504"/>
      </w:tabs>
      <w:snapToGrid w:val="0"/>
    </w:pPr>
  </w:style>
  <w:style w:type="character" w:customStyle="1" w:styleId="aa">
    <w:name w:val="ヘッダー (文字)"/>
    <w:basedOn w:val="a0"/>
    <w:link w:val="a9"/>
    <w:uiPriority w:val="99"/>
    <w:rsid w:val="009D716F"/>
    <w:rPr>
      <w:rFonts w:asciiTheme="minorHAnsi" w:hAnsiTheme="minorHAnsi"/>
      <w:kern w:val="2"/>
    </w:rPr>
  </w:style>
  <w:style w:type="paragraph" w:styleId="ab">
    <w:name w:val="footer"/>
    <w:basedOn w:val="a"/>
    <w:link w:val="ac"/>
    <w:uiPriority w:val="99"/>
    <w:unhideWhenUsed/>
    <w:rsid w:val="009D716F"/>
    <w:pPr>
      <w:tabs>
        <w:tab w:val="center" w:pos="4252"/>
        <w:tab w:val="right" w:pos="8504"/>
      </w:tabs>
      <w:snapToGrid w:val="0"/>
    </w:pPr>
  </w:style>
  <w:style w:type="character" w:customStyle="1" w:styleId="ac">
    <w:name w:val="フッター (文字)"/>
    <w:basedOn w:val="a0"/>
    <w:link w:val="ab"/>
    <w:uiPriority w:val="99"/>
    <w:rsid w:val="009D716F"/>
    <w:rPr>
      <w:rFonts w:asciiTheme="minorHAnsi" w:hAnsiTheme="minorHAnsi"/>
      <w:kern w:val="2"/>
    </w:rPr>
  </w:style>
  <w:style w:type="character" w:styleId="ad">
    <w:name w:val="page number"/>
    <w:basedOn w:val="a0"/>
    <w:uiPriority w:val="99"/>
    <w:semiHidden/>
    <w:unhideWhenUsed/>
    <w:rsid w:val="009D716F"/>
  </w:style>
  <w:style w:type="paragraph" w:customStyle="1" w:styleId="H27H27">
    <w:name w:val="H27題材トップ：意図や関連 (H27指導書研究編スタイル)"/>
    <w:basedOn w:val="a"/>
    <w:uiPriority w:val="99"/>
    <w:rsid w:val="00A857B1"/>
    <w:pPr>
      <w:tabs>
        <w:tab w:val="right" w:leader="dot" w:pos="3969"/>
      </w:tabs>
      <w:suppressAutoHyphens/>
      <w:autoSpaceDE w:val="0"/>
      <w:autoSpaceDN w:val="0"/>
      <w:adjustRightInd w:val="0"/>
      <w:spacing w:line="298" w:lineRule="atLeast"/>
      <w:ind w:firstLine="198"/>
      <w:textAlignment w:val="center"/>
    </w:pPr>
    <w:rPr>
      <w:rFonts w:ascii="Hiragino Kaku Gothic Pro W3" w:eastAsia="Hiragino Kaku Gothic Pro W3" w:cs="Hiragino Kaku Gothic Pro W3"/>
      <w:color w:val="000000"/>
      <w:kern w:val="0"/>
      <w:sz w:val="18"/>
      <w:szCs w:val="18"/>
      <w:lang w:val="ja-JP"/>
    </w:rPr>
  </w:style>
  <w:style w:type="character" w:styleId="ae">
    <w:name w:val="annotation reference"/>
    <w:basedOn w:val="a0"/>
    <w:uiPriority w:val="99"/>
    <w:semiHidden/>
    <w:unhideWhenUsed/>
    <w:rsid w:val="00C63C48"/>
    <w:rPr>
      <w:sz w:val="18"/>
      <w:szCs w:val="18"/>
    </w:rPr>
  </w:style>
  <w:style w:type="paragraph" w:styleId="af">
    <w:name w:val="annotation text"/>
    <w:basedOn w:val="a"/>
    <w:link w:val="af0"/>
    <w:uiPriority w:val="99"/>
    <w:semiHidden/>
    <w:unhideWhenUsed/>
    <w:rsid w:val="00C63C48"/>
    <w:pPr>
      <w:jc w:val="left"/>
    </w:pPr>
  </w:style>
  <w:style w:type="character" w:customStyle="1" w:styleId="af0">
    <w:name w:val="コメント文字列 (文字)"/>
    <w:basedOn w:val="a0"/>
    <w:link w:val="af"/>
    <w:uiPriority w:val="99"/>
    <w:semiHidden/>
    <w:rsid w:val="00C63C48"/>
    <w:rPr>
      <w:rFonts w:asciiTheme="minorHAnsi" w:hAnsiTheme="minorHAnsi"/>
      <w:kern w:val="2"/>
    </w:rPr>
  </w:style>
  <w:style w:type="paragraph" w:styleId="af1">
    <w:name w:val="annotation subject"/>
    <w:basedOn w:val="af"/>
    <w:next w:val="af"/>
    <w:link w:val="af2"/>
    <w:uiPriority w:val="99"/>
    <w:semiHidden/>
    <w:unhideWhenUsed/>
    <w:rsid w:val="00C63C48"/>
    <w:rPr>
      <w:b/>
      <w:bCs/>
    </w:rPr>
  </w:style>
  <w:style w:type="character" w:customStyle="1" w:styleId="af2">
    <w:name w:val="コメント内容 (文字)"/>
    <w:basedOn w:val="af0"/>
    <w:link w:val="af1"/>
    <w:uiPriority w:val="99"/>
    <w:semiHidden/>
    <w:rsid w:val="00C63C48"/>
    <w:rPr>
      <w:rFonts w:asciiTheme="minorHAnsi" w:hAnsiTheme="minorHAnsi"/>
      <w:b/>
      <w:bCs/>
      <w:kern w:val="2"/>
    </w:rPr>
  </w:style>
  <w:style w:type="paragraph" w:customStyle="1" w:styleId="H27H270">
    <w:name w:val="H27題材トップ：題材のねらい (H27指導書研究編スタイル)"/>
    <w:basedOn w:val="a"/>
    <w:uiPriority w:val="99"/>
    <w:rsid w:val="00A61D3C"/>
    <w:pPr>
      <w:widowControl/>
      <w:tabs>
        <w:tab w:val="right" w:leader="dot" w:pos="3969"/>
      </w:tabs>
      <w:suppressAutoHyphens/>
      <w:autoSpaceDE w:val="0"/>
      <w:autoSpaceDN w:val="0"/>
      <w:adjustRightInd w:val="0"/>
      <w:spacing w:after="57" w:line="269"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H27H271">
    <w:name w:val="H27展開例：右頁活動／手だて／評価規準 (H27指導書研究編スタイル)"/>
    <w:basedOn w:val="a"/>
    <w:uiPriority w:val="99"/>
    <w:rsid w:val="003B3CE7"/>
    <w:pPr>
      <w:suppressAutoHyphens/>
      <w:autoSpaceDE w:val="0"/>
      <w:autoSpaceDN w:val="0"/>
      <w:adjustRightInd w:val="0"/>
      <w:spacing w:line="283"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af3">
    <w:name w:val="[段落スタイルなし]"/>
    <w:rsid w:val="00D33245"/>
    <w:pPr>
      <w:widowControl w:val="0"/>
      <w:autoSpaceDE w:val="0"/>
      <w:autoSpaceDN w:val="0"/>
      <w:adjustRightInd w:val="0"/>
      <w:spacing w:line="420" w:lineRule="auto"/>
      <w:jc w:val="both"/>
      <w:textAlignment w:val="center"/>
    </w:pPr>
    <w:rPr>
      <w:rFonts w:ascii="Kozuka Mincho Pr6N R" w:eastAsia="Kozuka Mincho Pr6N R" w:hAnsi="Passacaglia" w:cs="Kozuka Mincho Pr6N R"/>
      <w:color w:val="000000"/>
      <w:sz w:val="18"/>
      <w:szCs w:val="18"/>
      <w:lang w:val="ja-JP"/>
    </w:rPr>
  </w:style>
  <w:style w:type="character" w:customStyle="1" w:styleId="af4">
    <w:name w:val="音符など"/>
    <w:uiPriority w:val="99"/>
    <w:rsid w:val="00D33245"/>
    <w:rPr>
      <w:rFonts w:ascii="Passacaglia" w:hAnsi="Passacaglia" w:cs="Passacaglia"/>
    </w:rPr>
  </w:style>
  <w:style w:type="paragraph" w:customStyle="1" w:styleId="H27H272">
    <w:name w:val="H27題材トップ：題材の評価規準 (H27指導書研究編スタイル)"/>
    <w:basedOn w:val="af3"/>
    <w:uiPriority w:val="99"/>
    <w:rsid w:val="00413712"/>
    <w:pPr>
      <w:tabs>
        <w:tab w:val="right" w:leader="dot" w:pos="3969"/>
      </w:tabs>
      <w:suppressAutoHyphens/>
      <w:spacing w:before="113" w:line="227" w:lineRule="atLeast"/>
      <w:ind w:left="184" w:hanging="184"/>
    </w:pPr>
    <w:rPr>
      <w:rFonts w:ascii="HiraKakuPro-W3" w:eastAsia="HiraKakuPro-W3" w:hAnsi="ＭＳ 明朝" w:cs="HiraKakuPro-W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402">
      <w:bodyDiv w:val="1"/>
      <w:marLeft w:val="0"/>
      <w:marRight w:val="0"/>
      <w:marTop w:val="0"/>
      <w:marBottom w:val="0"/>
      <w:divBdr>
        <w:top w:val="none" w:sz="0" w:space="0" w:color="auto"/>
        <w:left w:val="none" w:sz="0" w:space="0" w:color="auto"/>
        <w:bottom w:val="none" w:sz="0" w:space="0" w:color="auto"/>
        <w:right w:val="none" w:sz="0" w:space="0" w:color="auto"/>
      </w:divBdr>
    </w:div>
    <w:div w:id="283539077">
      <w:bodyDiv w:val="1"/>
      <w:marLeft w:val="0"/>
      <w:marRight w:val="0"/>
      <w:marTop w:val="0"/>
      <w:marBottom w:val="0"/>
      <w:divBdr>
        <w:top w:val="none" w:sz="0" w:space="0" w:color="auto"/>
        <w:left w:val="none" w:sz="0" w:space="0" w:color="auto"/>
        <w:bottom w:val="none" w:sz="0" w:space="0" w:color="auto"/>
        <w:right w:val="none" w:sz="0" w:space="0" w:color="auto"/>
      </w:divBdr>
    </w:div>
    <w:div w:id="358892736">
      <w:bodyDiv w:val="1"/>
      <w:marLeft w:val="0"/>
      <w:marRight w:val="0"/>
      <w:marTop w:val="0"/>
      <w:marBottom w:val="0"/>
      <w:divBdr>
        <w:top w:val="none" w:sz="0" w:space="0" w:color="auto"/>
        <w:left w:val="none" w:sz="0" w:space="0" w:color="auto"/>
        <w:bottom w:val="none" w:sz="0" w:space="0" w:color="auto"/>
        <w:right w:val="none" w:sz="0" w:space="0" w:color="auto"/>
      </w:divBdr>
    </w:div>
    <w:div w:id="1335913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1764-5498-4640-A137-EE2EA856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3417</TotalTime>
  <Pages>5</Pages>
  <Words>11692</Words>
  <Characters>11692</Characters>
  <Application>Microsoft Office Word</Application>
  <DocSecurity>0</DocSecurity>
  <Lines>779</Lines>
  <Paragraphs>631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22753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指導計画案６年</dc:title>
  <dc:subject/>
  <dc:creator/>
  <cp:keywords/>
  <dc:description/>
  <cp:lastModifiedBy/>
  <cp:revision>910</cp:revision>
  <cp:lastPrinted>2024-02-27T17:24:00Z</cp:lastPrinted>
  <dcterms:created xsi:type="dcterms:W3CDTF">2015-02-23T04:20:00Z</dcterms:created>
  <dcterms:modified xsi:type="dcterms:W3CDTF">2024-02-28T02:02:00Z</dcterms:modified>
  <cp:category/>
</cp:coreProperties>
</file>