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8ECD50" w14:textId="77777777" w:rsidR="00CB0243" w:rsidRPr="00125885" w:rsidRDefault="00CB0243" w:rsidP="00CB0243">
      <w:pPr>
        <w:jc w:val="center"/>
        <w:rPr>
          <w:rFonts w:ascii="ＭＳ ゴシック" w:eastAsia="ＭＳ ゴシック"/>
          <w:color w:val="000000" w:themeColor="text1"/>
        </w:rPr>
      </w:pPr>
      <w:r>
        <w:rPr>
          <w:rFonts w:ascii="ＭＳ ゴシック" w:eastAsia="ＭＳ ゴシック" w:hint="eastAsia"/>
          <w:color w:val="000000" w:themeColor="text1"/>
        </w:rPr>
        <w:t>令和</w:t>
      </w:r>
      <w:r>
        <w:rPr>
          <w:rFonts w:ascii="ＭＳ ゴシック" w:eastAsia="ＭＳ ゴシック"/>
          <w:color w:val="000000" w:themeColor="text1"/>
        </w:rPr>
        <w:t>6</w:t>
      </w:r>
      <w:r w:rsidRPr="00125885">
        <w:rPr>
          <w:rFonts w:ascii="ＭＳ ゴシック" w:eastAsia="ＭＳ ゴシック" w:hint="eastAsia"/>
          <w:color w:val="000000" w:themeColor="text1"/>
        </w:rPr>
        <w:t>年度用小学校音楽</w:t>
      </w:r>
    </w:p>
    <w:p w14:paraId="1F674A0F" w14:textId="66EF91FC" w:rsidR="00CB0243" w:rsidRPr="00125885" w:rsidRDefault="00CB0243" w:rsidP="00CB0243">
      <w:pPr>
        <w:jc w:val="center"/>
        <w:rPr>
          <w:rFonts w:ascii="ＭＳ 明朝"/>
          <w:color w:val="000000" w:themeColor="text1"/>
          <w:sz w:val="32"/>
        </w:rPr>
      </w:pPr>
      <w:r w:rsidRPr="00125885">
        <w:rPr>
          <w:rFonts w:ascii="ＭＳ 明朝" w:hint="eastAsia"/>
          <w:color w:val="000000" w:themeColor="text1"/>
          <w:sz w:val="32"/>
        </w:rPr>
        <w:t xml:space="preserve">───────────────────────　</w:t>
      </w:r>
      <w:r w:rsidRPr="00125885">
        <w:rPr>
          <w:rFonts w:ascii="ＭＳ ゴシック" w:eastAsia="ＭＳ ゴシック" w:hint="eastAsia"/>
          <w:color w:val="000000" w:themeColor="text1"/>
          <w:sz w:val="32"/>
        </w:rPr>
        <w:t>指　導　計　画　案</w:t>
      </w:r>
      <w:r w:rsidRPr="00125885">
        <w:rPr>
          <w:rFonts w:ascii="ＭＳ 明朝" w:hint="eastAsia"/>
          <w:color w:val="000000" w:themeColor="text1"/>
          <w:sz w:val="32"/>
        </w:rPr>
        <w:t xml:space="preserve">　</w:t>
      </w:r>
      <w:r w:rsidRPr="00C30B33">
        <w:rPr>
          <w:rFonts w:ascii="ＭＳ ゴシック" w:eastAsia="ＭＳ ゴシック" w:hAnsi="ＭＳ ゴシック" w:hint="eastAsia"/>
          <w:color w:val="000000" w:themeColor="text1"/>
        </w:rPr>
        <w:t>（202</w:t>
      </w:r>
      <w:r>
        <w:rPr>
          <w:rFonts w:ascii="ＭＳ ゴシック" w:eastAsia="ＭＳ ゴシック" w:hAnsi="ＭＳ ゴシック"/>
          <w:color w:val="000000" w:themeColor="text1"/>
        </w:rPr>
        <w:t>4</w:t>
      </w:r>
      <w:r w:rsidRPr="00C30B33">
        <w:rPr>
          <w:rFonts w:ascii="ＭＳ ゴシック" w:eastAsia="ＭＳ ゴシック" w:hAnsi="ＭＳ ゴシック" w:hint="eastAsia"/>
          <w:color w:val="000000" w:themeColor="text1"/>
        </w:rPr>
        <w:t>.</w:t>
      </w:r>
      <w:r>
        <w:rPr>
          <w:rFonts w:ascii="ＭＳ ゴシック" w:eastAsia="ＭＳ ゴシック" w:hAnsi="ＭＳ ゴシック"/>
          <w:color w:val="000000" w:themeColor="text1"/>
        </w:rPr>
        <w:t>2</w:t>
      </w:r>
      <w:r w:rsidRPr="00C30B33">
        <w:rPr>
          <w:rFonts w:ascii="ＭＳ ゴシック" w:eastAsia="ＭＳ ゴシック" w:hAnsi="ＭＳ ゴシック" w:hint="eastAsia"/>
          <w:color w:val="000000" w:themeColor="text1"/>
        </w:rPr>
        <w:t>.</w:t>
      </w:r>
      <w:r>
        <w:rPr>
          <w:rFonts w:ascii="ＭＳ ゴシック" w:eastAsia="ＭＳ ゴシック" w:hAnsi="ＭＳ ゴシック" w:hint="eastAsia"/>
          <w:color w:val="000000" w:themeColor="text1"/>
        </w:rPr>
        <w:t>2</w:t>
      </w:r>
      <w:r>
        <w:rPr>
          <w:rFonts w:ascii="ＭＳ ゴシック" w:eastAsia="ＭＳ ゴシック" w:hAnsi="ＭＳ ゴシック"/>
          <w:color w:val="000000" w:themeColor="text1"/>
        </w:rPr>
        <w:t>9</w:t>
      </w:r>
      <w:r w:rsidRPr="00C30B33">
        <w:rPr>
          <w:rFonts w:ascii="ＭＳ ゴシック" w:eastAsia="ＭＳ ゴシック" w:hAnsi="ＭＳ ゴシック" w:hint="eastAsia"/>
          <w:color w:val="000000" w:themeColor="text1"/>
        </w:rPr>
        <w:t>）</w:t>
      </w:r>
      <w:r>
        <w:rPr>
          <w:rFonts w:ascii="ＭＳ 明朝"/>
          <w:color w:val="000000" w:themeColor="text1"/>
          <w:sz w:val="32"/>
        </w:rPr>
        <w:t xml:space="preserve"> </w:t>
      </w:r>
      <w:r w:rsidRPr="00125885">
        <w:rPr>
          <w:rFonts w:ascii="ＭＳ 明朝" w:hint="eastAsia"/>
          <w:color w:val="000000" w:themeColor="text1"/>
          <w:sz w:val="32"/>
        </w:rPr>
        <w:t>──────────────────</w:t>
      </w:r>
    </w:p>
    <w:p w14:paraId="5890ECAD" w14:textId="77777777" w:rsidR="00CB0243" w:rsidRPr="00125885" w:rsidRDefault="00CB0243" w:rsidP="00CB0243">
      <w:pPr>
        <w:jc w:val="center"/>
        <w:rPr>
          <w:rFonts w:ascii="ＭＳ ゴシック" w:eastAsia="ＭＳ ゴシック"/>
          <w:color w:val="000000" w:themeColor="text1"/>
          <w:sz w:val="22"/>
        </w:rPr>
      </w:pPr>
      <w:r w:rsidRPr="00125885">
        <w:rPr>
          <w:rFonts w:ascii="ＭＳ ゴシック" w:eastAsia="ＭＳ ゴシック" w:hint="eastAsia"/>
          <w:color w:val="000000" w:themeColor="text1"/>
          <w:sz w:val="22"/>
        </w:rPr>
        <w:t>株式会社</w:t>
      </w:r>
      <w:r w:rsidRPr="00125885">
        <w:rPr>
          <w:rFonts w:ascii="ＭＳ ゴシック" w:eastAsia="ＭＳ ゴシック"/>
          <w:color w:val="000000" w:themeColor="text1"/>
          <w:sz w:val="22"/>
        </w:rPr>
        <w:t xml:space="preserve"> </w:t>
      </w:r>
      <w:r w:rsidRPr="00125885">
        <w:rPr>
          <w:rFonts w:ascii="ＭＳ ゴシック" w:eastAsia="ＭＳ ゴシック" w:hint="eastAsia"/>
          <w:color w:val="000000" w:themeColor="text1"/>
          <w:sz w:val="22"/>
        </w:rPr>
        <w:t>教育芸術社</w:t>
      </w:r>
    </w:p>
    <w:p w14:paraId="4AD490C6" w14:textId="77777777" w:rsidR="00CB0243" w:rsidRDefault="00CB0243" w:rsidP="00CB0243">
      <w:pPr>
        <w:spacing w:line="360" w:lineRule="exact"/>
        <w:rPr>
          <w:rFonts w:ascii="ＭＳ ゴシック" w:eastAsia="ＭＳ ゴシック"/>
          <w:color w:val="000000" w:themeColor="text1"/>
        </w:rPr>
      </w:pPr>
    </w:p>
    <w:p w14:paraId="57C2D34C" w14:textId="77777777" w:rsidR="00CB0243" w:rsidRPr="00125885" w:rsidRDefault="00CB0243" w:rsidP="00CB0243">
      <w:pPr>
        <w:spacing w:line="360" w:lineRule="exact"/>
        <w:rPr>
          <w:rFonts w:ascii="ＭＳ ゴシック" w:eastAsia="ＭＳ ゴシック"/>
          <w:color w:val="000000" w:themeColor="text1"/>
        </w:rPr>
      </w:pPr>
    </w:p>
    <w:p w14:paraId="6830DC81" w14:textId="77777777" w:rsidR="00CB0243" w:rsidRPr="00125885" w:rsidRDefault="00CB0243" w:rsidP="00CB0243">
      <w:pPr>
        <w:tabs>
          <w:tab w:val="left" w:pos="1701"/>
        </w:tabs>
        <w:ind w:leftChars="400" w:left="800" w:rightChars="400" w:right="800"/>
        <w:rPr>
          <w:rFonts w:ascii="ＭＳ ゴシック" w:eastAsia="ＭＳ ゴシック"/>
          <w:color w:val="000000" w:themeColor="text1"/>
        </w:rPr>
      </w:pPr>
      <w:r w:rsidRPr="00125885">
        <w:rPr>
          <w:rFonts w:ascii="ＭＳ ゴシック" w:eastAsia="ＭＳ ゴシック" w:hint="eastAsia"/>
          <w:color w:val="000000" w:themeColor="text1"/>
        </w:rPr>
        <w:t>【本資料について】</w:t>
      </w:r>
    </w:p>
    <w:p w14:paraId="35882F29" w14:textId="77777777" w:rsidR="00CB0243" w:rsidRPr="007639C6" w:rsidRDefault="00CB0243" w:rsidP="00CB0243">
      <w:pPr>
        <w:widowControl/>
        <w:ind w:leftChars="400" w:left="800"/>
        <w:jc w:val="left"/>
        <w:rPr>
          <w:rFonts w:ascii="ＭＳ 明朝"/>
          <w:color w:val="000000" w:themeColor="text1"/>
        </w:rPr>
      </w:pPr>
      <w:r w:rsidRPr="004D4EB2">
        <w:rPr>
          <w:rFonts w:ascii="ＭＳ 明朝"/>
          <w:color w:val="000000" w:themeColor="text1"/>
        </w:rPr>
        <w:t>・本資料は</w:t>
      </w:r>
      <w:r>
        <w:rPr>
          <w:rFonts w:ascii="ＭＳ 明朝"/>
          <w:color w:val="000000" w:themeColor="text1"/>
        </w:rPr>
        <w:t>、</w:t>
      </w:r>
      <w:r w:rsidRPr="004D4EB2">
        <w:rPr>
          <w:rFonts w:ascii="ＭＳ 明朝"/>
          <w:color w:val="000000" w:themeColor="text1"/>
        </w:rPr>
        <w:t>教育芸術社発行の令和</w:t>
      </w:r>
      <w:r>
        <w:rPr>
          <w:rFonts w:ascii="ＭＳ 明朝" w:hint="eastAsia"/>
          <w:color w:val="000000" w:themeColor="text1"/>
        </w:rPr>
        <w:t>6</w:t>
      </w:r>
      <w:r w:rsidRPr="004D4EB2">
        <w:rPr>
          <w:rFonts w:ascii="ＭＳ 明朝"/>
          <w:color w:val="000000" w:themeColor="text1"/>
        </w:rPr>
        <w:t>年度用小学校音楽教科書「小学生の音楽１〜６〈10</w:t>
      </w:r>
      <w:r>
        <w:rPr>
          <w:rFonts w:ascii="ＭＳ 明朝"/>
          <w:color w:val="000000" w:themeColor="text1"/>
        </w:rPr>
        <w:t>4</w:t>
      </w:r>
      <w:r w:rsidRPr="004D4EB2">
        <w:rPr>
          <w:rFonts w:ascii="ＭＳ 明朝"/>
          <w:color w:val="000000" w:themeColor="text1"/>
        </w:rPr>
        <w:t>〜60</w:t>
      </w:r>
      <w:r>
        <w:rPr>
          <w:rFonts w:ascii="ＭＳ 明朝"/>
          <w:color w:val="000000" w:themeColor="text1"/>
        </w:rPr>
        <w:t>4</w:t>
      </w:r>
      <w:r w:rsidRPr="004D4EB2">
        <w:rPr>
          <w:rFonts w:ascii="ＭＳ 明朝"/>
          <w:color w:val="000000" w:themeColor="text1"/>
        </w:rPr>
        <w:t>〉」に基づいて作成されています。</w:t>
      </w:r>
      <w:r>
        <w:rPr>
          <w:rFonts w:ascii="ＭＳ 明朝" w:hint="eastAsia"/>
          <w:color w:val="000000" w:themeColor="text1"/>
        </w:rPr>
        <w:t xml:space="preserve">　</w:t>
      </w:r>
      <w:r w:rsidRPr="007639C6">
        <w:rPr>
          <w:rFonts w:ascii="ＭＳ 明朝"/>
          <w:color w:val="000000" w:themeColor="text1"/>
          <w:sz w:val="18"/>
          <w:szCs w:val="18"/>
        </w:rPr>
        <w:t>（用紙サイズは</w:t>
      </w:r>
      <w:r>
        <w:rPr>
          <w:rFonts w:ascii="ＭＳ 明朝"/>
          <w:color w:val="000000" w:themeColor="text1"/>
          <w:sz w:val="18"/>
          <w:szCs w:val="18"/>
        </w:rPr>
        <w:t>、</w:t>
      </w:r>
      <w:r w:rsidRPr="007639C6">
        <w:rPr>
          <w:rFonts w:ascii="ＭＳ 明朝"/>
          <w:color w:val="000000" w:themeColor="text1"/>
          <w:sz w:val="18"/>
          <w:szCs w:val="18"/>
        </w:rPr>
        <w:t>B４ヨコ向きで</w:t>
      </w:r>
      <w:r>
        <w:rPr>
          <w:rFonts w:ascii="ＭＳ 明朝"/>
          <w:color w:val="000000" w:themeColor="text1"/>
          <w:sz w:val="18"/>
          <w:szCs w:val="18"/>
        </w:rPr>
        <w:t>、</w:t>
      </w:r>
      <w:r w:rsidRPr="007639C6">
        <w:rPr>
          <w:rFonts w:ascii="ＭＳ 明朝"/>
          <w:color w:val="000000" w:themeColor="text1"/>
          <w:sz w:val="18"/>
          <w:szCs w:val="18"/>
        </w:rPr>
        <w:t>縮小率86％で作成されています。）</w:t>
      </w:r>
    </w:p>
    <w:p w14:paraId="4485F9C2" w14:textId="77777777" w:rsidR="00CB0243" w:rsidRPr="00056FD6" w:rsidRDefault="00CB0243" w:rsidP="00CB0243">
      <w:pPr>
        <w:spacing w:line="280" w:lineRule="exact"/>
        <w:rPr>
          <w:rFonts w:ascii="ＭＳ ゴシック" w:eastAsia="ＭＳ ゴシック"/>
          <w:color w:val="008000"/>
        </w:rPr>
      </w:pPr>
    </w:p>
    <w:p w14:paraId="62CB545A" w14:textId="77777777" w:rsidR="00CB0243" w:rsidRPr="00125885" w:rsidRDefault="00CB0243" w:rsidP="00CB0243">
      <w:pPr>
        <w:tabs>
          <w:tab w:val="left" w:pos="1701"/>
        </w:tabs>
        <w:ind w:leftChars="400" w:left="800" w:rightChars="400" w:right="800"/>
        <w:rPr>
          <w:rFonts w:ascii="ＭＳ ゴシック" w:eastAsia="ＭＳ ゴシック"/>
          <w:color w:val="000000" w:themeColor="text1"/>
        </w:rPr>
      </w:pPr>
      <w:r w:rsidRPr="00125885">
        <w:rPr>
          <w:rFonts w:ascii="ＭＳ ゴシック" w:eastAsia="ＭＳ ゴシック" w:hint="eastAsia"/>
          <w:color w:val="000000" w:themeColor="text1"/>
        </w:rPr>
        <w:t>【本資料の扱い方について】</w:t>
      </w:r>
    </w:p>
    <w:p w14:paraId="2D6FE879" w14:textId="77777777" w:rsidR="00CB0243" w:rsidRDefault="00CB0243" w:rsidP="00CB0243">
      <w:pPr>
        <w:tabs>
          <w:tab w:val="left" w:pos="1701"/>
        </w:tabs>
        <w:spacing w:line="360" w:lineRule="exact"/>
        <w:ind w:leftChars="400" w:left="1000" w:rightChars="400" w:right="800" w:hangingChars="100" w:hanging="200"/>
        <w:rPr>
          <w:rFonts w:ascii="ＭＳ 明朝"/>
          <w:color w:val="000000" w:themeColor="text1"/>
        </w:rPr>
      </w:pPr>
      <w:r>
        <w:rPr>
          <w:rFonts w:ascii="ＭＳ 明朝" w:hint="eastAsia"/>
          <w:color w:val="000000" w:themeColor="text1"/>
        </w:rPr>
        <w:t>・</w:t>
      </w:r>
      <w:r w:rsidRPr="004D4EB2">
        <w:rPr>
          <w:rFonts w:ascii="ＭＳ 明朝"/>
          <w:color w:val="000000" w:themeColor="text1"/>
        </w:rPr>
        <w:t>扱い時数は目安を示したものです。行事などで授業時数に変更が生じてしまう場合には</w:t>
      </w:r>
      <w:r>
        <w:rPr>
          <w:rFonts w:ascii="ＭＳ 明朝"/>
          <w:color w:val="000000" w:themeColor="text1"/>
        </w:rPr>
        <w:t>、</w:t>
      </w:r>
      <w:r w:rsidRPr="004D4EB2">
        <w:rPr>
          <w:rFonts w:ascii="ＭＳ 明朝"/>
          <w:color w:val="000000" w:themeColor="text1"/>
        </w:rPr>
        <w:t>巻末教材に配当された時数を活用したり</w:t>
      </w:r>
      <w:r>
        <w:rPr>
          <w:rFonts w:ascii="ＭＳ 明朝"/>
          <w:color w:val="000000" w:themeColor="text1"/>
        </w:rPr>
        <w:t>、</w:t>
      </w:r>
    </w:p>
    <w:p w14:paraId="39363363" w14:textId="77777777" w:rsidR="00CB0243" w:rsidRDefault="00CB0243" w:rsidP="00CB0243">
      <w:pPr>
        <w:tabs>
          <w:tab w:val="left" w:pos="1701"/>
        </w:tabs>
        <w:spacing w:line="360" w:lineRule="exact"/>
        <w:ind w:leftChars="400" w:left="1000" w:rightChars="400" w:right="800" w:hangingChars="100" w:hanging="200"/>
        <w:rPr>
          <w:rFonts w:ascii="ＭＳ 明朝"/>
          <w:color w:val="000000" w:themeColor="text1"/>
        </w:rPr>
      </w:pPr>
      <w:r>
        <w:rPr>
          <w:rFonts w:ascii="ＭＳ 明朝" w:hint="eastAsia"/>
          <w:color w:val="000000" w:themeColor="text1"/>
        </w:rPr>
        <w:t xml:space="preserve">　</w:t>
      </w:r>
      <w:r w:rsidRPr="004D4EB2">
        <w:rPr>
          <w:rFonts w:ascii="ＭＳ 明朝"/>
          <w:color w:val="000000" w:themeColor="text1"/>
        </w:rPr>
        <w:t>教材の選択や学習活動に軽重を付けたりするなどの調整を適宜行ってください。</w:t>
      </w:r>
    </w:p>
    <w:p w14:paraId="6F5E371A" w14:textId="77777777" w:rsidR="00CB0243" w:rsidRPr="00125885" w:rsidRDefault="00CB0243" w:rsidP="00CB0243">
      <w:pPr>
        <w:tabs>
          <w:tab w:val="left" w:pos="1701"/>
        </w:tabs>
        <w:spacing w:line="360" w:lineRule="exact"/>
        <w:ind w:leftChars="400" w:left="1000" w:rightChars="400" w:right="800" w:hangingChars="100" w:hanging="200"/>
        <w:rPr>
          <w:rFonts w:ascii="ＭＳ 明朝"/>
          <w:color w:val="000000" w:themeColor="text1"/>
        </w:rPr>
      </w:pPr>
      <w:r>
        <w:rPr>
          <w:rFonts w:ascii="ＭＳ 明朝" w:hint="eastAsia"/>
          <w:color w:val="000000" w:themeColor="text1"/>
        </w:rPr>
        <w:t>・</w:t>
      </w:r>
      <w:r w:rsidRPr="004D4EB2">
        <w:rPr>
          <w:rFonts w:ascii="ＭＳ 明朝"/>
          <w:color w:val="000000" w:themeColor="text1"/>
        </w:rPr>
        <w:t>ここに掲載されている評価規準は</w:t>
      </w:r>
      <w:r>
        <w:rPr>
          <w:rFonts w:ascii="ＭＳ 明朝"/>
          <w:color w:val="000000" w:themeColor="text1"/>
        </w:rPr>
        <w:t>、</w:t>
      </w:r>
      <w:r w:rsidRPr="004D4EB2">
        <w:rPr>
          <w:rFonts w:ascii="ＭＳ 明朝"/>
          <w:color w:val="000000" w:themeColor="text1"/>
        </w:rPr>
        <w:t>本資料に示された学習内容に即して設定された一つの参考例です。各学校や児童の実態に応じて評価規準を設定する際の一助としてご活用ください。</w:t>
      </w:r>
    </w:p>
    <w:p w14:paraId="0C74CDFE" w14:textId="77777777" w:rsidR="00CB0243" w:rsidRDefault="00CB0243" w:rsidP="00CB0243">
      <w:pPr>
        <w:tabs>
          <w:tab w:val="left" w:pos="1701"/>
        </w:tabs>
        <w:spacing w:line="360" w:lineRule="exact"/>
        <w:ind w:leftChars="400" w:left="1000" w:rightChars="400" w:right="800" w:hangingChars="100" w:hanging="200"/>
        <w:rPr>
          <w:rFonts w:ascii="ＭＳ 明朝"/>
          <w:color w:val="000000" w:themeColor="text1"/>
        </w:rPr>
      </w:pPr>
      <w:r w:rsidRPr="00125885">
        <w:rPr>
          <w:rFonts w:ascii="ＭＳ 明朝" w:hint="eastAsia"/>
          <w:color w:val="000000" w:themeColor="text1"/>
        </w:rPr>
        <w:t>・</w:t>
      </w:r>
      <w:r w:rsidRPr="004D4EB2">
        <w:rPr>
          <w:rFonts w:ascii="ＭＳ 明朝"/>
          <w:color w:val="000000" w:themeColor="text1"/>
        </w:rPr>
        <w:t>本資料では</w:t>
      </w:r>
      <w:r>
        <w:rPr>
          <w:rFonts w:ascii="ＭＳ 明朝"/>
          <w:color w:val="000000" w:themeColor="text1"/>
        </w:rPr>
        <w:t>、</w:t>
      </w:r>
      <w:r w:rsidRPr="004D4EB2">
        <w:rPr>
          <w:rFonts w:ascii="ＭＳ 明朝"/>
          <w:color w:val="000000" w:themeColor="text1"/>
        </w:rPr>
        <w:t>基本</w:t>
      </w:r>
      <w:r>
        <w:rPr>
          <w:rFonts w:ascii="ＭＳ 明朝"/>
          <w:color w:val="000000" w:themeColor="text1"/>
        </w:rPr>
        <w:t>、</w:t>
      </w:r>
      <w:r w:rsidRPr="004D4EB2">
        <w:rPr>
          <w:rFonts w:ascii="ＭＳ 明朝"/>
          <w:color w:val="000000" w:themeColor="text1"/>
        </w:rPr>
        <w:t>１時間当たり１〜２項目に精選して評価規準を示しています。</w:t>
      </w:r>
    </w:p>
    <w:p w14:paraId="780F522D" w14:textId="77777777" w:rsidR="00CB0243" w:rsidRPr="00056FD6" w:rsidRDefault="00CB0243" w:rsidP="00CB0243">
      <w:pPr>
        <w:spacing w:line="280" w:lineRule="exact"/>
        <w:rPr>
          <w:rFonts w:ascii="ＭＳ ゴシック" w:eastAsia="ＭＳ ゴシック"/>
          <w:color w:val="008000"/>
        </w:rPr>
      </w:pPr>
    </w:p>
    <w:p w14:paraId="7ED07E6E" w14:textId="77777777" w:rsidR="00CB0243" w:rsidRPr="00125885" w:rsidRDefault="00CB0243" w:rsidP="00CB0243">
      <w:pPr>
        <w:tabs>
          <w:tab w:val="left" w:pos="1701"/>
        </w:tabs>
        <w:ind w:leftChars="400" w:left="800" w:rightChars="400" w:right="800"/>
        <w:rPr>
          <w:rFonts w:ascii="ＭＳ ゴシック" w:eastAsia="ＭＳ ゴシック"/>
          <w:color w:val="000000" w:themeColor="text1"/>
        </w:rPr>
      </w:pPr>
      <w:r w:rsidRPr="00125885">
        <w:rPr>
          <w:rFonts w:ascii="ＭＳ ゴシック" w:eastAsia="ＭＳ ゴシック" w:hint="eastAsia"/>
          <w:color w:val="000000" w:themeColor="text1"/>
        </w:rPr>
        <w:t>【２学期制への対応について】</w:t>
      </w:r>
    </w:p>
    <w:p w14:paraId="1F8F4C5B" w14:textId="56907F40" w:rsidR="00CB0243" w:rsidRDefault="00CB0243" w:rsidP="00CB0243">
      <w:pPr>
        <w:tabs>
          <w:tab w:val="left" w:pos="1701"/>
        </w:tabs>
        <w:spacing w:line="360" w:lineRule="exact"/>
        <w:ind w:leftChars="400" w:left="1000" w:rightChars="400" w:right="800" w:hangingChars="100" w:hanging="200"/>
        <w:jc w:val="left"/>
        <w:rPr>
          <w:rFonts w:ascii="ＭＳ 明朝"/>
          <w:color w:val="000000" w:themeColor="text1"/>
        </w:rPr>
      </w:pPr>
      <w:r w:rsidRPr="00125885">
        <w:rPr>
          <w:rFonts w:ascii="ＭＳ 明朝" w:hint="eastAsia"/>
          <w:color w:val="000000" w:themeColor="text1"/>
        </w:rPr>
        <w:t>・</w:t>
      </w:r>
      <w:r w:rsidRPr="004D4EB2">
        <w:rPr>
          <w:rFonts w:ascii="ＭＳ 明朝"/>
          <w:color w:val="000000" w:themeColor="text1"/>
        </w:rPr>
        <w:t>本資料は２学期制</w:t>
      </w:r>
      <w:r>
        <w:rPr>
          <w:rFonts w:ascii="ＭＳ 明朝"/>
          <w:color w:val="000000" w:themeColor="text1"/>
        </w:rPr>
        <w:t>、</w:t>
      </w:r>
      <w:r w:rsidRPr="004D4EB2">
        <w:rPr>
          <w:rFonts w:ascii="ＭＳ 明朝"/>
          <w:color w:val="000000" w:themeColor="text1"/>
        </w:rPr>
        <w:t>３学期制にかかわらず</w:t>
      </w:r>
      <w:r>
        <w:rPr>
          <w:rFonts w:ascii="ＭＳ 明朝"/>
          <w:color w:val="000000" w:themeColor="text1"/>
        </w:rPr>
        <w:t>、</w:t>
      </w:r>
      <w:r w:rsidRPr="004D4EB2">
        <w:rPr>
          <w:rFonts w:ascii="ＭＳ 明朝"/>
          <w:color w:val="000000" w:themeColor="text1"/>
        </w:rPr>
        <w:t>活用することができます。週ごとの授業時数や長期休暇の実施時期などは地域や学校ごとに異なっているため</w:t>
      </w:r>
      <w:r>
        <w:rPr>
          <w:rFonts w:ascii="ＭＳ 明朝"/>
          <w:color w:val="000000" w:themeColor="text1"/>
        </w:rPr>
        <w:t>、</w:t>
      </w:r>
      <w:r w:rsidRPr="004D4EB2">
        <w:rPr>
          <w:rFonts w:ascii="ＭＳ 明朝"/>
          <w:color w:val="000000" w:themeColor="text1"/>
        </w:rPr>
        <w:t>各校の実態に応じて扱い時数などを調整しながら指導される学期や月を設定してください</w:t>
      </w:r>
      <w:r w:rsidR="00C9099F">
        <w:rPr>
          <w:rFonts w:ascii="ＭＳ 明朝" w:hint="eastAsia"/>
          <w:color w:val="000000" w:themeColor="text1"/>
        </w:rPr>
        <w:t>。</w:t>
      </w:r>
    </w:p>
    <w:p w14:paraId="5771056A" w14:textId="77777777" w:rsidR="00CB0243" w:rsidRDefault="00CB0243" w:rsidP="00CB0243">
      <w:pPr>
        <w:widowControl/>
        <w:jc w:val="left"/>
        <w:rPr>
          <w:rFonts w:ascii="ＭＳ 明朝"/>
          <w:color w:val="FF0000"/>
        </w:rPr>
      </w:pPr>
      <w:r>
        <w:rPr>
          <w:rFonts w:ascii="ＭＳ 明朝"/>
          <w:color w:val="FF0000"/>
        </w:rPr>
        <w:br w:type="page"/>
      </w:r>
    </w:p>
    <w:p w14:paraId="75AAF0A1" w14:textId="77777777" w:rsidR="00F84B0A" w:rsidRPr="00CB0243" w:rsidRDefault="00F84B0A">
      <w:pPr>
        <w:widowControl/>
        <w:jc w:val="left"/>
        <w:sectPr w:rsidR="00F84B0A" w:rsidRPr="00CB0243" w:rsidSect="002B6E24">
          <w:headerReference w:type="default" r:id="rId8"/>
          <w:type w:val="continuous"/>
          <w:pgSz w:w="20640" w:h="14580" w:orient="landscape"/>
          <w:pgMar w:top="907" w:right="907" w:bottom="907" w:left="907" w:header="454" w:footer="284" w:gutter="0"/>
          <w:cols w:space="140"/>
          <w:docGrid w:type="lines" w:linePitch="400"/>
        </w:sectPr>
      </w:pPr>
    </w:p>
    <w:tbl>
      <w:tblPr>
        <w:tblStyle w:val="a3"/>
        <w:tblW w:w="0" w:type="auto"/>
        <w:tblInd w:w="108" w:type="dxa"/>
        <w:tblLook w:val="04A0" w:firstRow="1" w:lastRow="0" w:firstColumn="1" w:lastColumn="0" w:noHBand="0" w:noVBand="1"/>
      </w:tblPr>
      <w:tblGrid>
        <w:gridCol w:w="1526"/>
        <w:gridCol w:w="5245"/>
        <w:gridCol w:w="1840"/>
      </w:tblGrid>
      <w:tr w:rsidR="00E552F7" w:rsidRPr="007B7D05" w14:paraId="7F0C450E" w14:textId="77777777" w:rsidTr="00411796">
        <w:trPr>
          <w:trHeight w:hRule="exact" w:val="227"/>
        </w:trPr>
        <w:tc>
          <w:tcPr>
            <w:tcW w:w="1526" w:type="dxa"/>
            <w:vMerge w:val="restart"/>
            <w:shd w:val="clear" w:color="auto" w:fill="F2F2F2" w:themeFill="background1" w:themeFillShade="F2"/>
            <w:vAlign w:val="center"/>
          </w:tcPr>
          <w:p w14:paraId="0BC9845E" w14:textId="77777777" w:rsidR="00E552F7" w:rsidRPr="000E319E" w:rsidRDefault="00E552F7" w:rsidP="00411796">
            <w:pPr>
              <w:snapToGrid w:val="0"/>
            </w:pPr>
            <w:r w:rsidRPr="000E319E">
              <w:rPr>
                <w:rFonts w:hint="eastAsia"/>
              </w:rPr>
              <w:lastRenderedPageBreak/>
              <w:t>題材名</w:t>
            </w:r>
          </w:p>
        </w:tc>
        <w:tc>
          <w:tcPr>
            <w:tcW w:w="5245" w:type="dxa"/>
            <w:vMerge w:val="restart"/>
            <w:vAlign w:val="center"/>
          </w:tcPr>
          <w:p w14:paraId="4CE7B455" w14:textId="7EFC8FB3" w:rsidR="00E552F7" w:rsidRPr="000E319E" w:rsidRDefault="00AF7E29" w:rsidP="00AF7E29">
            <w:pPr>
              <w:snapToGrid w:val="0"/>
            </w:pPr>
            <w:r w:rsidRPr="00AF7E29">
              <w:rPr>
                <w:rFonts w:ascii="ＭＳ 明朝" w:hAnsi="ＭＳ 明朝"/>
              </w:rPr>
              <w:t>1.</w:t>
            </w:r>
            <w:r w:rsidR="00891FDC">
              <w:rPr>
                <w:rFonts w:hint="eastAsia"/>
              </w:rPr>
              <w:t xml:space="preserve"> </w:t>
            </w:r>
            <w:r w:rsidR="00E72A34" w:rsidRPr="00E72A34">
              <w:rPr>
                <w:rFonts w:hint="eastAsia"/>
              </w:rPr>
              <w:t>歌声をひびかせて心をつなげよう</w:t>
            </w:r>
          </w:p>
        </w:tc>
        <w:tc>
          <w:tcPr>
            <w:tcW w:w="1840" w:type="dxa"/>
            <w:vAlign w:val="center"/>
          </w:tcPr>
          <w:p w14:paraId="6FFE04D5" w14:textId="4469F244" w:rsidR="00E552F7" w:rsidRPr="007B7D05" w:rsidRDefault="00E552F7" w:rsidP="00411796">
            <w:pPr>
              <w:snapToGrid w:val="0"/>
              <w:jc w:val="center"/>
              <w:rPr>
                <w:sz w:val="16"/>
                <w:szCs w:val="16"/>
              </w:rPr>
            </w:pPr>
            <w:r w:rsidRPr="007B7D05">
              <w:rPr>
                <w:rFonts w:hint="eastAsia"/>
                <w:sz w:val="16"/>
                <w:szCs w:val="16"/>
              </w:rPr>
              <w:t>扱い時数の</w:t>
            </w:r>
            <w:r w:rsidR="006B6ADE">
              <w:rPr>
                <w:rFonts w:hint="eastAsia"/>
                <w:sz w:val="16"/>
                <w:szCs w:val="16"/>
              </w:rPr>
              <w:t>目安</w:t>
            </w:r>
          </w:p>
        </w:tc>
      </w:tr>
      <w:tr w:rsidR="00E552F7" w14:paraId="502C33D0" w14:textId="77777777" w:rsidTr="00411796">
        <w:trPr>
          <w:trHeight w:hRule="exact" w:val="284"/>
        </w:trPr>
        <w:tc>
          <w:tcPr>
            <w:tcW w:w="1526" w:type="dxa"/>
            <w:vMerge/>
            <w:shd w:val="clear" w:color="auto" w:fill="F2F2F2" w:themeFill="background1" w:themeFillShade="F2"/>
          </w:tcPr>
          <w:p w14:paraId="14C216A9" w14:textId="77777777" w:rsidR="00E552F7" w:rsidRPr="000E319E" w:rsidRDefault="00E552F7" w:rsidP="00411796">
            <w:pPr>
              <w:snapToGrid w:val="0"/>
            </w:pPr>
          </w:p>
        </w:tc>
        <w:tc>
          <w:tcPr>
            <w:tcW w:w="5245" w:type="dxa"/>
            <w:vMerge/>
          </w:tcPr>
          <w:p w14:paraId="74EC0C83" w14:textId="77777777" w:rsidR="00E552F7" w:rsidRPr="000E319E" w:rsidRDefault="00E552F7" w:rsidP="00411796">
            <w:pPr>
              <w:snapToGrid w:val="0"/>
            </w:pPr>
          </w:p>
        </w:tc>
        <w:tc>
          <w:tcPr>
            <w:tcW w:w="1840" w:type="dxa"/>
            <w:vAlign w:val="center"/>
          </w:tcPr>
          <w:p w14:paraId="1EA8E37F" w14:textId="46C596F6" w:rsidR="00E552F7" w:rsidRDefault="00891FDC" w:rsidP="00411796">
            <w:pPr>
              <w:snapToGrid w:val="0"/>
              <w:jc w:val="center"/>
            </w:pPr>
            <w:r>
              <w:t>4</w:t>
            </w:r>
            <w:r w:rsidR="00E552F7">
              <w:rPr>
                <w:rFonts w:hint="eastAsia"/>
              </w:rPr>
              <w:t>時間</w:t>
            </w:r>
          </w:p>
        </w:tc>
      </w:tr>
      <w:tr w:rsidR="00E552F7" w:rsidRPr="000E319E" w14:paraId="558C4ADB" w14:textId="77777777" w:rsidTr="00450477">
        <w:trPr>
          <w:trHeight w:val="2302"/>
        </w:trPr>
        <w:tc>
          <w:tcPr>
            <w:tcW w:w="1526" w:type="dxa"/>
            <w:shd w:val="clear" w:color="auto" w:fill="F2F2F2" w:themeFill="background1" w:themeFillShade="F2"/>
            <w:vAlign w:val="center"/>
          </w:tcPr>
          <w:p w14:paraId="4ACC80A3" w14:textId="77777777" w:rsidR="00E552F7" w:rsidRPr="000E319E" w:rsidRDefault="00E552F7" w:rsidP="00411796">
            <w:pPr>
              <w:snapToGrid w:val="0"/>
            </w:pPr>
            <w:r w:rsidRPr="000E319E">
              <w:rPr>
                <w:rFonts w:hint="eastAsia"/>
              </w:rPr>
              <w:t>題材の目標</w:t>
            </w:r>
          </w:p>
        </w:tc>
        <w:tc>
          <w:tcPr>
            <w:tcW w:w="7085" w:type="dxa"/>
            <w:gridSpan w:val="2"/>
          </w:tcPr>
          <w:p w14:paraId="2258B296" w14:textId="7ACD4F3C" w:rsidR="00891FDC" w:rsidRDefault="00E72A34" w:rsidP="00AF7E29">
            <w:pPr>
              <w:pStyle w:val="a8"/>
              <w:numPr>
                <w:ilvl w:val="0"/>
                <w:numId w:val="13"/>
              </w:numPr>
              <w:snapToGrid w:val="0"/>
              <w:spacing w:line="320" w:lineRule="exact"/>
              <w:ind w:leftChars="0"/>
              <w:jc w:val="left"/>
              <w:rPr>
                <w:rFonts w:asciiTheme="minorEastAsia" w:hAnsiTheme="minorEastAsia"/>
                <w:color w:val="000000" w:themeColor="text1"/>
                <w:sz w:val="18"/>
                <w:szCs w:val="18"/>
              </w:rPr>
            </w:pPr>
            <w:r w:rsidRPr="00E72A34">
              <w:rPr>
                <w:rFonts w:asciiTheme="minorEastAsia" w:hAnsiTheme="minorEastAsia" w:hint="eastAsia"/>
                <w:color w:val="000000" w:themeColor="text1"/>
                <w:sz w:val="18"/>
                <w:szCs w:val="18"/>
              </w:rPr>
              <w:t>曲想と音色や旋律、強弱などの音楽の構造や歌詞の内容との関わりについて理解するとともに、思いや意図に合った表現をするために必要な、歌唱の技能を身に付ける</w:t>
            </w:r>
            <w:r w:rsidR="00891FDC" w:rsidRPr="00891FDC">
              <w:rPr>
                <w:rFonts w:asciiTheme="minorEastAsia" w:hAnsiTheme="minorEastAsia" w:hint="eastAsia"/>
                <w:color w:val="000000" w:themeColor="text1"/>
                <w:sz w:val="18"/>
                <w:szCs w:val="18"/>
              </w:rPr>
              <w:t>。</w:t>
            </w:r>
          </w:p>
          <w:p w14:paraId="7F05A123" w14:textId="0EC91A1F" w:rsidR="00AF7E29" w:rsidRPr="00AF7E29" w:rsidRDefault="00E72A34" w:rsidP="00AF7E29">
            <w:pPr>
              <w:pStyle w:val="a8"/>
              <w:numPr>
                <w:ilvl w:val="0"/>
                <w:numId w:val="13"/>
              </w:numPr>
              <w:snapToGrid w:val="0"/>
              <w:spacing w:line="320" w:lineRule="exact"/>
              <w:ind w:leftChars="0"/>
              <w:jc w:val="left"/>
              <w:rPr>
                <w:rFonts w:asciiTheme="minorEastAsia" w:hAnsiTheme="minorEastAsia"/>
                <w:color w:val="000000" w:themeColor="text1"/>
                <w:sz w:val="18"/>
                <w:szCs w:val="18"/>
              </w:rPr>
            </w:pPr>
            <w:r w:rsidRPr="00E72A34">
              <w:rPr>
                <w:rFonts w:asciiTheme="minorEastAsia" w:hAnsiTheme="minorEastAsia" w:hint="eastAsia"/>
                <w:color w:val="000000" w:themeColor="text1"/>
                <w:sz w:val="18"/>
                <w:szCs w:val="18"/>
              </w:rPr>
              <w:t>音色、リズム、旋律、強弱を聴き取り、それらの働きが生み出すよさや面白さ、美しさを感じ取りながら、聴き取ったことと感じ取ったこととの関わりについて考え、曲の特徴にふさわしい表現を工夫し、どのように歌うかについて思いや意図をもつ</w:t>
            </w:r>
            <w:r w:rsidR="003C0489" w:rsidRPr="003C0489">
              <w:rPr>
                <w:rFonts w:asciiTheme="minorEastAsia" w:hAnsiTheme="minorEastAsia" w:hint="eastAsia"/>
                <w:color w:val="000000" w:themeColor="text1"/>
                <w:sz w:val="18"/>
                <w:szCs w:val="18"/>
              </w:rPr>
              <w:t>。</w:t>
            </w:r>
          </w:p>
          <w:p w14:paraId="20F441C8" w14:textId="44EAE209" w:rsidR="00E552F7" w:rsidRPr="000E319E" w:rsidRDefault="00E72A34" w:rsidP="00AF7E29">
            <w:pPr>
              <w:pStyle w:val="a8"/>
              <w:numPr>
                <w:ilvl w:val="0"/>
                <w:numId w:val="13"/>
              </w:numPr>
              <w:snapToGrid w:val="0"/>
              <w:spacing w:line="320" w:lineRule="exact"/>
              <w:ind w:leftChars="0"/>
              <w:rPr>
                <w:rFonts w:asciiTheme="minorEastAsia" w:hAnsiTheme="minorEastAsia"/>
                <w:color w:val="000000" w:themeColor="text1"/>
                <w:sz w:val="18"/>
                <w:szCs w:val="18"/>
              </w:rPr>
            </w:pPr>
            <w:r w:rsidRPr="00E72A34">
              <w:rPr>
                <w:rFonts w:asciiTheme="minorEastAsia" w:hAnsiTheme="minorEastAsia" w:hint="eastAsia"/>
                <w:color w:val="000000" w:themeColor="text1"/>
                <w:sz w:val="18"/>
                <w:szCs w:val="18"/>
              </w:rPr>
              <w:t>曲の特徴を生かして歌う学習に興味・関心をもち、音楽活動を楽しみながら主体的・協働的に歌唱の学習活動に取り組み、友達と声を合わせて歌うことを楽しむ態度を養う</w:t>
            </w:r>
            <w:r w:rsidR="003C0489" w:rsidRPr="003C0489">
              <w:rPr>
                <w:rFonts w:asciiTheme="minorEastAsia" w:hAnsiTheme="minorEastAsia" w:hint="eastAsia"/>
                <w:color w:val="000000" w:themeColor="text1"/>
                <w:sz w:val="18"/>
                <w:szCs w:val="18"/>
              </w:rPr>
              <w:t>。</w:t>
            </w:r>
          </w:p>
        </w:tc>
      </w:tr>
      <w:tr w:rsidR="00E552F7" w:rsidRPr="000E319E" w14:paraId="35A9960E" w14:textId="77777777" w:rsidTr="00411796">
        <w:trPr>
          <w:trHeight w:hRule="exact" w:val="340"/>
        </w:trPr>
        <w:tc>
          <w:tcPr>
            <w:tcW w:w="8611" w:type="dxa"/>
            <w:gridSpan w:val="3"/>
            <w:shd w:val="clear" w:color="auto" w:fill="F2F2F2" w:themeFill="background1" w:themeFillShade="F2"/>
            <w:vAlign w:val="center"/>
          </w:tcPr>
          <w:p w14:paraId="02208C0E" w14:textId="77777777" w:rsidR="00E552F7" w:rsidRPr="000E319E" w:rsidRDefault="00E552F7" w:rsidP="00411796">
            <w:pPr>
              <w:snapToGrid w:val="0"/>
            </w:pPr>
            <w:r w:rsidRPr="000E319E">
              <w:rPr>
                <w:rFonts w:hint="eastAsia"/>
              </w:rPr>
              <w:t>題材の意図</w:t>
            </w:r>
          </w:p>
        </w:tc>
      </w:tr>
      <w:tr w:rsidR="00E552F7" w:rsidRPr="000E319E" w14:paraId="71AF1CA0" w14:textId="77777777" w:rsidTr="00411796">
        <w:trPr>
          <w:trHeight w:val="2695"/>
        </w:trPr>
        <w:tc>
          <w:tcPr>
            <w:tcW w:w="8611" w:type="dxa"/>
            <w:gridSpan w:val="3"/>
            <w:shd w:val="clear" w:color="auto" w:fill="auto"/>
            <w:tcMar>
              <w:top w:w="170" w:type="dxa"/>
              <w:left w:w="170" w:type="dxa"/>
              <w:bottom w:w="170" w:type="dxa"/>
              <w:right w:w="170" w:type="dxa"/>
            </w:tcMar>
          </w:tcPr>
          <w:p w14:paraId="04141A64" w14:textId="77777777" w:rsidR="00E72A34" w:rsidRPr="00E72A34" w:rsidRDefault="00E72A34" w:rsidP="00E72A34">
            <w:pPr>
              <w:spacing w:line="320" w:lineRule="exact"/>
              <w:ind w:firstLineChars="100" w:firstLine="180"/>
              <w:rPr>
                <w:sz w:val="18"/>
                <w:szCs w:val="18"/>
              </w:rPr>
            </w:pPr>
            <w:r w:rsidRPr="00E72A34">
              <w:rPr>
                <w:rFonts w:hint="eastAsia"/>
                <w:sz w:val="18"/>
                <w:szCs w:val="18"/>
              </w:rPr>
              <w:t>５年生最初の本題材では、クラス替えや友人関係を意識した歌詞をもつ歌唱教材と共通教材の「こいのぼり」が配置されています。友達と声を合わせて歌う活動を通して、協働して音楽活動をする楽しさを味わいながら、１年間の学習のスタートを切るようにします。</w:t>
            </w:r>
          </w:p>
          <w:p w14:paraId="124527CD" w14:textId="77777777" w:rsidR="00E72A34" w:rsidRPr="00E72A34" w:rsidRDefault="00E72A34" w:rsidP="00E72A34">
            <w:pPr>
              <w:spacing w:line="320" w:lineRule="exact"/>
              <w:ind w:firstLineChars="100" w:firstLine="180"/>
              <w:rPr>
                <w:sz w:val="18"/>
                <w:szCs w:val="18"/>
              </w:rPr>
            </w:pPr>
            <w:r w:rsidRPr="00E72A34">
              <w:rPr>
                <w:rFonts w:hint="eastAsia"/>
                <w:sz w:val="18"/>
                <w:szCs w:val="18"/>
              </w:rPr>
              <w:t>４年生までに学習してきたことを生かし、リズムや強弱、旋律の音の動きなどの音楽を形づくっている要素と曲想との関わりについて考え、歌詞の内容と曲想にふさわしい表現を工夫しながら、自然で無理のない、響きのある歌い方で歌う学習を進めましょう。</w:t>
            </w:r>
          </w:p>
          <w:p w14:paraId="66FC21F2" w14:textId="0214A32A" w:rsidR="00E552F7" w:rsidRPr="000E319E" w:rsidRDefault="00E72A34" w:rsidP="00E72A34">
            <w:pPr>
              <w:spacing w:line="320" w:lineRule="exact"/>
              <w:ind w:firstLineChars="100" w:firstLine="180"/>
            </w:pPr>
            <w:r w:rsidRPr="00E72A34">
              <w:rPr>
                <w:rFonts w:hint="eastAsia"/>
                <w:sz w:val="18"/>
                <w:szCs w:val="18"/>
              </w:rPr>
              <w:t>また、伴奏をよく聴いて、伴奏の響きやその変化が生み出す曲想を感じ取りながら歌う学習に取り組み、各パートや全体の響きを聴き合いながら声を合わせて歌う学習に向けた準備をします</w:t>
            </w:r>
            <w:r w:rsidR="00891FDC" w:rsidRPr="00891FDC">
              <w:rPr>
                <w:rFonts w:hint="eastAsia"/>
                <w:sz w:val="18"/>
                <w:szCs w:val="18"/>
              </w:rPr>
              <w:t>。</w:t>
            </w:r>
          </w:p>
        </w:tc>
      </w:tr>
      <w:tr w:rsidR="00E552F7" w:rsidRPr="000E319E" w14:paraId="5EF062C0" w14:textId="77777777" w:rsidTr="00411796">
        <w:trPr>
          <w:trHeight w:hRule="exact" w:val="340"/>
        </w:trPr>
        <w:tc>
          <w:tcPr>
            <w:tcW w:w="8611" w:type="dxa"/>
            <w:gridSpan w:val="3"/>
            <w:shd w:val="clear" w:color="auto" w:fill="F2F2F2" w:themeFill="background1" w:themeFillShade="F2"/>
            <w:vAlign w:val="center"/>
          </w:tcPr>
          <w:p w14:paraId="65EA0C8D" w14:textId="77777777" w:rsidR="00E552F7" w:rsidRPr="000E319E" w:rsidRDefault="00E552F7" w:rsidP="00EA1339">
            <w:pPr>
              <w:snapToGrid w:val="0"/>
            </w:pPr>
            <w:r w:rsidRPr="000E319E">
              <w:rPr>
                <w:rFonts w:hint="eastAsia"/>
              </w:rPr>
              <w:t>学習指導要領との関連</w:t>
            </w:r>
          </w:p>
        </w:tc>
      </w:tr>
      <w:tr w:rsidR="00E552F7" w:rsidRPr="000E319E" w14:paraId="340080C6" w14:textId="77777777" w:rsidTr="00EA589B">
        <w:trPr>
          <w:trHeight w:val="807"/>
        </w:trPr>
        <w:tc>
          <w:tcPr>
            <w:tcW w:w="8611" w:type="dxa"/>
            <w:gridSpan w:val="3"/>
            <w:tcBorders>
              <w:bottom w:val="single" w:sz="4" w:space="0" w:color="auto"/>
            </w:tcBorders>
            <w:vAlign w:val="center"/>
          </w:tcPr>
          <w:p w14:paraId="5291C7B4" w14:textId="7D282A74" w:rsidR="00E278E9" w:rsidRDefault="00E552F7" w:rsidP="00E278E9">
            <w:pPr>
              <w:snapToGrid w:val="0"/>
              <w:ind w:left="900" w:hangingChars="500" w:hanging="900"/>
              <w:rPr>
                <w:rFonts w:asciiTheme="majorEastAsia" w:eastAsiaTheme="majorEastAsia" w:hAnsiTheme="majorEastAsia"/>
                <w:sz w:val="18"/>
                <w:szCs w:val="18"/>
              </w:rPr>
            </w:pPr>
            <w:r w:rsidRPr="000E319E">
              <w:rPr>
                <w:rFonts w:hint="eastAsia"/>
                <w:sz w:val="18"/>
                <w:szCs w:val="18"/>
              </w:rPr>
              <w:t xml:space="preserve">　</w:t>
            </w:r>
            <w:r w:rsidR="00686C87">
              <w:rPr>
                <w:rFonts w:hint="eastAsia"/>
                <w:sz w:val="18"/>
                <w:szCs w:val="18"/>
              </w:rPr>
              <w:t>Ａ</w:t>
            </w:r>
            <w:r w:rsidR="00E278E9" w:rsidRPr="00E278E9">
              <w:rPr>
                <w:rFonts w:hint="eastAsia"/>
                <w:sz w:val="18"/>
                <w:szCs w:val="18"/>
              </w:rPr>
              <w:t xml:space="preserve">表現　</w:t>
            </w:r>
            <w:r w:rsidR="00E278E9" w:rsidRPr="00686C87">
              <w:rPr>
                <w:rFonts w:asciiTheme="minorEastAsia" w:hAnsiTheme="minorEastAsia" w:hint="eastAsia"/>
                <w:sz w:val="18"/>
                <w:szCs w:val="18"/>
              </w:rPr>
              <w:t>(1)</w:t>
            </w:r>
            <w:r w:rsidR="00E278E9" w:rsidRPr="00E278E9">
              <w:rPr>
                <w:rFonts w:hint="eastAsia"/>
                <w:sz w:val="18"/>
                <w:szCs w:val="18"/>
              </w:rPr>
              <w:t>歌唱</w:t>
            </w:r>
            <w:r w:rsidR="00E278E9" w:rsidRPr="00D04645">
              <w:rPr>
                <w:rFonts w:ascii="ＭＳ ゴシック" w:eastAsia="ＭＳ ゴシック" w:hAnsi="ＭＳ ゴシック" w:hint="eastAsia"/>
                <w:sz w:val="18"/>
                <w:szCs w:val="18"/>
              </w:rPr>
              <w:t>ア</w:t>
            </w:r>
            <w:r w:rsidR="0095021A">
              <w:rPr>
                <w:rFonts w:ascii="ＭＳ ゴシック" w:eastAsia="ＭＳ ゴシック" w:hAnsi="ＭＳ ゴシック" w:hint="eastAsia"/>
                <w:sz w:val="18"/>
                <w:szCs w:val="18"/>
              </w:rPr>
              <w:t>、</w:t>
            </w:r>
            <w:r w:rsidR="00E278E9" w:rsidRPr="001D64D1">
              <w:rPr>
                <w:rFonts w:ascii="ＭＳ ゴシック" w:eastAsia="ＭＳ ゴシック" w:hAnsi="ＭＳ ゴシック" w:hint="eastAsia"/>
                <w:sz w:val="18"/>
                <w:szCs w:val="18"/>
              </w:rPr>
              <w:t>イ</w:t>
            </w:r>
            <w:r w:rsidR="0095021A">
              <w:rPr>
                <w:rFonts w:ascii="ＭＳ ゴシック" w:eastAsia="ＭＳ ゴシック" w:hAnsi="ＭＳ ゴシック" w:hint="eastAsia"/>
                <w:sz w:val="18"/>
                <w:szCs w:val="18"/>
              </w:rPr>
              <w:t>、</w:t>
            </w:r>
            <w:r w:rsidR="00E278E9" w:rsidRPr="001D64D1">
              <w:rPr>
                <w:rFonts w:ascii="ＭＳ ゴシック" w:eastAsia="ＭＳ ゴシック" w:hAnsi="ＭＳ ゴシック" w:hint="eastAsia"/>
                <w:sz w:val="18"/>
                <w:szCs w:val="18"/>
              </w:rPr>
              <w:t>ウ</w:t>
            </w:r>
            <w:r w:rsidR="00E72A34" w:rsidRPr="00E72A34">
              <w:rPr>
                <w:rFonts w:asciiTheme="majorEastAsia" w:eastAsiaTheme="majorEastAsia" w:hAnsiTheme="majorEastAsia" w:hint="eastAsia"/>
                <w:sz w:val="18"/>
                <w:szCs w:val="18"/>
              </w:rPr>
              <w:t>(ｱ)(ｲ)(ｳ)</w:t>
            </w:r>
          </w:p>
          <w:p w14:paraId="3DA7225A" w14:textId="5554C411" w:rsidR="00E278E9" w:rsidRDefault="00E278E9" w:rsidP="00337E3F">
            <w:pPr>
              <w:snapToGrid w:val="0"/>
              <w:ind w:left="900" w:hangingChars="500" w:hanging="900"/>
              <w:rPr>
                <w:sz w:val="18"/>
                <w:szCs w:val="18"/>
              </w:rPr>
            </w:pPr>
            <w:r w:rsidRPr="00E278E9">
              <w:rPr>
                <w:rFonts w:hint="eastAsia"/>
                <w:sz w:val="18"/>
                <w:szCs w:val="18"/>
              </w:rPr>
              <w:t>〔共通事項</w:t>
            </w:r>
            <w:r w:rsidR="00337E3F" w:rsidRPr="00337E3F">
              <w:rPr>
                <w:rFonts w:hint="eastAsia"/>
                <w:spacing w:val="-80"/>
                <w:sz w:val="18"/>
                <w:szCs w:val="18"/>
              </w:rPr>
              <w:t>〕</w:t>
            </w:r>
            <w:r w:rsidR="00EA1339" w:rsidRPr="00337E3F">
              <w:rPr>
                <w:rFonts w:hint="eastAsia"/>
                <w:spacing w:val="-80"/>
                <w:sz w:val="16"/>
                <w:szCs w:val="16"/>
                <w:vertAlign w:val="superscript"/>
              </w:rPr>
              <w:t>※</w:t>
            </w:r>
          </w:p>
          <w:p w14:paraId="089505A0" w14:textId="64F95593" w:rsidR="003C0489" w:rsidRPr="00E278E9" w:rsidRDefault="003C0489" w:rsidP="00E278E9">
            <w:pPr>
              <w:snapToGrid w:val="0"/>
              <w:ind w:left="900" w:hangingChars="500" w:hanging="900"/>
              <w:rPr>
                <w:sz w:val="18"/>
                <w:szCs w:val="18"/>
              </w:rPr>
            </w:pPr>
            <w:r>
              <w:rPr>
                <w:rFonts w:hint="eastAsia"/>
                <w:sz w:val="18"/>
                <w:szCs w:val="18"/>
              </w:rPr>
              <w:t xml:space="preserve">　</w:t>
            </w:r>
            <w:r>
              <w:rPr>
                <w:rFonts w:asciiTheme="minorEastAsia" w:hAnsiTheme="minorEastAsia" w:hint="eastAsia"/>
                <w:sz w:val="18"/>
                <w:szCs w:val="18"/>
              </w:rPr>
              <w:t>・本題材で主に扱う</w:t>
            </w:r>
            <w:r w:rsidRPr="00F6150D">
              <w:rPr>
                <w:rFonts w:asciiTheme="minorEastAsia" w:hAnsiTheme="minorEastAsia" w:hint="eastAsia"/>
                <w:sz w:val="18"/>
                <w:szCs w:val="18"/>
              </w:rPr>
              <w:t>音楽を形づくっている要</w:t>
            </w:r>
            <w:r w:rsidRPr="0015329D">
              <w:rPr>
                <w:rFonts w:asciiTheme="minorEastAsia" w:hAnsiTheme="minorEastAsia" w:hint="eastAsia"/>
                <w:spacing w:val="20"/>
                <w:sz w:val="18"/>
                <w:szCs w:val="18"/>
              </w:rPr>
              <w:t>素</w:t>
            </w:r>
          </w:p>
          <w:p w14:paraId="1CFD144D" w14:textId="66BBE13C" w:rsidR="00B97E85" w:rsidRPr="000E319E" w:rsidRDefault="00E278E9" w:rsidP="00B97E85">
            <w:pPr>
              <w:snapToGrid w:val="0"/>
            </w:pPr>
            <w:r w:rsidRPr="00E278E9">
              <w:rPr>
                <w:rFonts w:hint="eastAsia"/>
                <w:sz w:val="18"/>
                <w:szCs w:val="18"/>
              </w:rPr>
              <w:t xml:space="preserve">　</w:t>
            </w:r>
            <w:r w:rsidR="003C0489">
              <w:rPr>
                <w:rFonts w:hint="eastAsia"/>
                <w:sz w:val="18"/>
                <w:szCs w:val="18"/>
              </w:rPr>
              <w:t xml:space="preserve">　</w:t>
            </w:r>
            <w:r w:rsidR="00D03878" w:rsidRPr="00D03878">
              <w:rPr>
                <w:rFonts w:hint="eastAsia"/>
                <w:sz w:val="18"/>
                <w:szCs w:val="18"/>
              </w:rPr>
              <w:t xml:space="preserve">ア　</w:t>
            </w:r>
            <w:r w:rsidR="00E72A34" w:rsidRPr="00E72A34">
              <w:rPr>
                <w:rFonts w:asciiTheme="majorEastAsia" w:eastAsiaTheme="majorEastAsia" w:hAnsiTheme="majorEastAsia" w:hint="eastAsia"/>
                <w:sz w:val="18"/>
                <w:szCs w:val="18"/>
              </w:rPr>
              <w:t>音色、</w:t>
            </w:r>
            <w:r w:rsidR="00E72A34" w:rsidRPr="00E72A34">
              <w:rPr>
                <w:rFonts w:hint="eastAsia"/>
                <w:sz w:val="18"/>
                <w:szCs w:val="18"/>
              </w:rPr>
              <w:t>リズム、</w:t>
            </w:r>
            <w:r w:rsidR="00E72A34" w:rsidRPr="00E72A34">
              <w:rPr>
                <w:rFonts w:asciiTheme="majorEastAsia" w:eastAsiaTheme="majorEastAsia" w:hAnsiTheme="majorEastAsia" w:hint="eastAsia"/>
                <w:sz w:val="18"/>
                <w:szCs w:val="18"/>
              </w:rPr>
              <w:t>旋律、強弱</w:t>
            </w:r>
            <w:r w:rsidR="00025E0A" w:rsidRPr="000E319E">
              <w:t xml:space="preserve"> </w:t>
            </w:r>
          </w:p>
        </w:tc>
      </w:tr>
      <w:tr w:rsidR="00EA589B" w:rsidRPr="000E319E" w14:paraId="7B271A6C" w14:textId="77777777" w:rsidTr="00EA589B">
        <w:trPr>
          <w:trHeight w:val="606"/>
        </w:trPr>
        <w:tc>
          <w:tcPr>
            <w:tcW w:w="8611" w:type="dxa"/>
            <w:gridSpan w:val="3"/>
            <w:tcBorders>
              <w:left w:val="nil"/>
              <w:bottom w:val="nil"/>
              <w:right w:val="nil"/>
            </w:tcBorders>
            <w:vAlign w:val="center"/>
          </w:tcPr>
          <w:p w14:paraId="16BA708B" w14:textId="77777777" w:rsidR="00E72A34" w:rsidRDefault="00EA589B" w:rsidP="00707FA0">
            <w:pPr>
              <w:widowControl/>
              <w:spacing w:before="100" w:beforeAutospacing="1"/>
              <w:ind w:left="320" w:hangingChars="200" w:hanging="320"/>
              <w:jc w:val="left"/>
              <w:rPr>
                <w:sz w:val="16"/>
                <w:szCs w:val="16"/>
              </w:rPr>
            </w:pPr>
            <w:r>
              <w:rPr>
                <w:rFonts w:hint="eastAsia"/>
                <w:sz w:val="16"/>
                <w:szCs w:val="16"/>
              </w:rPr>
              <w:t>※</w:t>
            </w:r>
            <w:r w:rsidR="00E72A34" w:rsidRPr="00E72A34">
              <w:rPr>
                <w:rFonts w:hint="eastAsia"/>
                <w:sz w:val="16"/>
                <w:szCs w:val="16"/>
              </w:rPr>
              <w:t>・本題材で主に扱う音楽を形づくっている要素のうち、</w:t>
            </w:r>
            <w:r w:rsidR="00E72A34" w:rsidRPr="00E72A34">
              <w:rPr>
                <w:rFonts w:hint="eastAsia"/>
                <w:sz w:val="16"/>
                <w:szCs w:val="16"/>
              </w:rPr>
              <w:t xml:space="preserve"> </w:t>
            </w:r>
            <w:r w:rsidR="00E72A34" w:rsidRPr="00E72A34">
              <w:rPr>
                <w:rFonts w:hint="eastAsia"/>
                <w:sz w:val="16"/>
                <w:szCs w:val="16"/>
              </w:rPr>
              <w:t>アは音楽を特徴付けている要素、イは音楽の仕組み</w:t>
            </w:r>
          </w:p>
          <w:p w14:paraId="407649D3" w14:textId="738D81D3" w:rsidR="00E72A34" w:rsidRPr="00E72A34" w:rsidRDefault="00E72A34" w:rsidP="00E72A34">
            <w:pPr>
              <w:widowControl/>
              <w:ind w:leftChars="165" w:left="330"/>
              <w:jc w:val="left"/>
              <w:rPr>
                <w:sz w:val="16"/>
                <w:szCs w:val="16"/>
              </w:rPr>
            </w:pPr>
            <w:r w:rsidRPr="00E72A34">
              <w:rPr>
                <w:rFonts w:hint="eastAsia"/>
                <w:sz w:val="16"/>
                <w:szCs w:val="16"/>
              </w:rPr>
              <w:t>核となるものついては、太字で示しています。</w:t>
            </w:r>
          </w:p>
          <w:p w14:paraId="3A12B7EF" w14:textId="322B77C0" w:rsidR="00EA589B" w:rsidRPr="00EA589B" w:rsidRDefault="00E72A34" w:rsidP="00707FA0">
            <w:pPr>
              <w:widowControl/>
              <w:ind w:firstLineChars="100" w:firstLine="160"/>
              <w:jc w:val="left"/>
              <w:rPr>
                <w:sz w:val="16"/>
                <w:szCs w:val="16"/>
              </w:rPr>
            </w:pPr>
            <w:r w:rsidRPr="00E72A34">
              <w:rPr>
                <w:rFonts w:hint="eastAsia"/>
                <w:sz w:val="16"/>
                <w:szCs w:val="16"/>
              </w:rPr>
              <w:t>・音符、休符、記号や用語</w:t>
            </w:r>
          </w:p>
        </w:tc>
      </w:tr>
    </w:tbl>
    <w:tbl>
      <w:tblPr>
        <w:tblStyle w:val="a3"/>
        <w:tblpPr w:leftFromText="142" w:rightFromText="142" w:vertAnchor="page" w:horzAnchor="page" w:tblpX="10491" w:tblpY="908"/>
        <w:tblW w:w="9299" w:type="dxa"/>
        <w:tblLayout w:type="fixed"/>
        <w:tblLook w:val="04A0" w:firstRow="1" w:lastRow="0" w:firstColumn="1" w:lastColumn="0" w:noHBand="0" w:noVBand="1"/>
      </w:tblPr>
      <w:tblGrid>
        <w:gridCol w:w="3085"/>
        <w:gridCol w:w="3119"/>
        <w:gridCol w:w="3095"/>
      </w:tblGrid>
      <w:tr w:rsidR="005C54DA" w14:paraId="32CD39E8" w14:textId="77777777" w:rsidTr="005C54DA">
        <w:trPr>
          <w:trHeight w:hRule="exact" w:val="340"/>
        </w:trPr>
        <w:tc>
          <w:tcPr>
            <w:tcW w:w="9299" w:type="dxa"/>
            <w:gridSpan w:val="3"/>
            <w:shd w:val="clear" w:color="auto" w:fill="CCCCCC"/>
            <w:vAlign w:val="center"/>
          </w:tcPr>
          <w:p w14:paraId="0BD2D8A0" w14:textId="77777777" w:rsidR="005C54DA" w:rsidRDefault="005C54DA" w:rsidP="005C54DA">
            <w:r w:rsidRPr="00E730DC">
              <w:rPr>
                <w:rFonts w:hint="eastAsia"/>
                <w:color w:val="000000" w:themeColor="text1"/>
              </w:rPr>
              <w:t>題材の評価規準</w:t>
            </w:r>
          </w:p>
        </w:tc>
      </w:tr>
      <w:tr w:rsidR="005C54DA" w14:paraId="1874F480" w14:textId="77777777" w:rsidTr="00E72A34">
        <w:trPr>
          <w:trHeight w:hRule="exact" w:val="340"/>
        </w:trPr>
        <w:tc>
          <w:tcPr>
            <w:tcW w:w="3085" w:type="dxa"/>
            <w:vAlign w:val="center"/>
          </w:tcPr>
          <w:p w14:paraId="06335393" w14:textId="77777777" w:rsidR="005C54DA" w:rsidRDefault="005C54DA" w:rsidP="005C54DA">
            <w:pPr>
              <w:jc w:val="center"/>
            </w:pPr>
            <w:r>
              <w:rPr>
                <w:rFonts w:ascii="ＭＳ ゴシック" w:eastAsia="ＭＳ ゴシック" w:hAnsi="ＭＳ ゴシック" w:hint="eastAsia"/>
                <w:color w:val="000000" w:themeColor="text1"/>
                <w:sz w:val="16"/>
                <w:szCs w:val="16"/>
              </w:rPr>
              <w:t>知識</w:t>
            </w:r>
            <w:r w:rsidRPr="00E730DC">
              <w:rPr>
                <w:rFonts w:ascii="ＭＳ ゴシック" w:eastAsia="ＭＳ ゴシック" w:hAnsi="ＭＳ ゴシック" w:hint="eastAsia"/>
                <w:color w:val="000000" w:themeColor="text1"/>
                <w:sz w:val="16"/>
                <w:szCs w:val="16"/>
              </w:rPr>
              <w:t>・</w:t>
            </w:r>
            <w:r>
              <w:rPr>
                <w:rFonts w:ascii="ＭＳ ゴシック" w:eastAsia="ＭＳ ゴシック" w:hAnsi="ＭＳ ゴシック" w:hint="eastAsia"/>
                <w:color w:val="000000" w:themeColor="text1"/>
                <w:sz w:val="16"/>
                <w:szCs w:val="16"/>
              </w:rPr>
              <w:t>技能（知・技）</w:t>
            </w:r>
          </w:p>
        </w:tc>
        <w:tc>
          <w:tcPr>
            <w:tcW w:w="3119" w:type="dxa"/>
            <w:vAlign w:val="center"/>
          </w:tcPr>
          <w:p w14:paraId="7A19DD28" w14:textId="71EC91B8" w:rsidR="005C54DA" w:rsidRDefault="005C54DA" w:rsidP="005C54DA">
            <w:pPr>
              <w:jc w:val="center"/>
            </w:pPr>
            <w:r>
              <w:rPr>
                <w:rFonts w:ascii="ＭＳ ゴシック" w:eastAsia="ＭＳ ゴシック" w:hAnsi="ＭＳ ゴシック" w:hint="eastAsia"/>
                <w:color w:val="000000" w:themeColor="text1"/>
                <w:sz w:val="16"/>
                <w:szCs w:val="16"/>
              </w:rPr>
              <w:t>思考・判断・表現（思）</w:t>
            </w:r>
          </w:p>
        </w:tc>
        <w:tc>
          <w:tcPr>
            <w:tcW w:w="3095" w:type="dxa"/>
            <w:tcBorders>
              <w:bottom w:val="single" w:sz="4" w:space="0" w:color="auto"/>
            </w:tcBorders>
            <w:vAlign w:val="center"/>
          </w:tcPr>
          <w:p w14:paraId="4D462E8F" w14:textId="77777777" w:rsidR="005C54DA" w:rsidRDefault="005C54DA" w:rsidP="005C54DA">
            <w:pPr>
              <w:jc w:val="center"/>
            </w:pPr>
            <w:r>
              <w:rPr>
                <w:rFonts w:ascii="ＭＳ ゴシック" w:eastAsia="ＭＳ ゴシック" w:hAnsi="ＭＳ ゴシック" w:hint="eastAsia"/>
                <w:color w:val="000000" w:themeColor="text1"/>
                <w:sz w:val="16"/>
                <w:szCs w:val="16"/>
              </w:rPr>
              <w:t>主体的に学習に取り組む態度（態）</w:t>
            </w:r>
          </w:p>
        </w:tc>
      </w:tr>
      <w:tr w:rsidR="005F116B" w14:paraId="7F1B323F" w14:textId="77777777" w:rsidTr="00E72A34">
        <w:trPr>
          <w:trHeight w:val="1031"/>
        </w:trPr>
        <w:tc>
          <w:tcPr>
            <w:tcW w:w="3085" w:type="dxa"/>
            <w:tcBorders>
              <w:bottom w:val="single" w:sz="4" w:space="0" w:color="auto"/>
            </w:tcBorders>
            <w:tcMar>
              <w:top w:w="85" w:type="dxa"/>
            </w:tcMar>
          </w:tcPr>
          <w:p w14:paraId="6F409EEA" w14:textId="39B001E9" w:rsidR="00AB668D" w:rsidRDefault="006E5C3A" w:rsidP="00B24160">
            <w:pPr>
              <w:snapToGrid w:val="0"/>
              <w:ind w:left="486" w:hangingChars="270" w:hanging="486"/>
              <w:rPr>
                <w:rFonts w:asciiTheme="minorEastAsia" w:hAnsiTheme="minorEastAsia"/>
                <w:kern w:val="0"/>
                <w:sz w:val="18"/>
                <w:szCs w:val="18"/>
              </w:rPr>
            </w:pPr>
            <w:r w:rsidRPr="006E5C3A">
              <w:rPr>
                <w:rFonts w:asciiTheme="minorEastAsia" w:hAnsiTheme="minorEastAsia" w:hint="eastAsia"/>
                <w:kern w:val="0"/>
                <w:sz w:val="18"/>
                <w:szCs w:val="18"/>
              </w:rPr>
              <w:t>①</w:t>
            </w:r>
            <w:r w:rsidR="00D03878">
              <w:rPr>
                <w:rFonts w:asciiTheme="minorEastAsia" w:hAnsiTheme="minorEastAsia" w:hint="eastAsia"/>
                <w:kern w:val="0"/>
                <w:sz w:val="18"/>
                <w:szCs w:val="18"/>
              </w:rPr>
              <w:t>知</w:t>
            </w:r>
          </w:p>
          <w:p w14:paraId="749F68C7" w14:textId="77777777" w:rsidR="00E72A34" w:rsidRDefault="00E72A34" w:rsidP="00E72A34">
            <w:pPr>
              <w:snapToGrid w:val="0"/>
              <w:rPr>
                <w:rFonts w:asciiTheme="minorEastAsia" w:hAnsiTheme="minorEastAsia"/>
                <w:kern w:val="0"/>
                <w:sz w:val="18"/>
                <w:szCs w:val="18"/>
              </w:rPr>
            </w:pPr>
            <w:r w:rsidRPr="00E72A34">
              <w:rPr>
                <w:rFonts w:asciiTheme="minorEastAsia" w:hAnsiTheme="minorEastAsia" w:hint="eastAsia"/>
                <w:kern w:val="0"/>
                <w:sz w:val="18"/>
                <w:szCs w:val="18"/>
              </w:rPr>
              <w:t>曲想と音色や旋律、強弱などの音楽の構造や歌詞の内容との関わりについて理解している。（歌）</w:t>
            </w:r>
          </w:p>
          <w:p w14:paraId="549CA701" w14:textId="378B433E" w:rsidR="00AB668D" w:rsidRDefault="00047A15" w:rsidP="00E72A34">
            <w:pPr>
              <w:snapToGrid w:val="0"/>
              <w:rPr>
                <w:rFonts w:asciiTheme="minorEastAsia" w:hAnsiTheme="minorEastAsia"/>
                <w:kern w:val="0"/>
                <w:sz w:val="18"/>
                <w:szCs w:val="18"/>
              </w:rPr>
            </w:pPr>
            <w:r>
              <w:rPr>
                <w:rFonts w:asciiTheme="minorEastAsia" w:hAnsiTheme="minorEastAsia" w:hint="eastAsia"/>
                <w:kern w:val="0"/>
                <w:sz w:val="18"/>
                <w:szCs w:val="18"/>
              </w:rPr>
              <w:t>②</w:t>
            </w:r>
            <w:r w:rsidR="00D03878">
              <w:rPr>
                <w:rFonts w:asciiTheme="minorEastAsia" w:hAnsiTheme="minorEastAsia" w:hint="eastAsia"/>
                <w:kern w:val="0"/>
                <w:sz w:val="18"/>
                <w:szCs w:val="18"/>
              </w:rPr>
              <w:t>技</w:t>
            </w:r>
          </w:p>
          <w:p w14:paraId="6489E706" w14:textId="77777777" w:rsidR="00E72A34" w:rsidRDefault="00E72A34" w:rsidP="00E72A34">
            <w:pPr>
              <w:snapToGrid w:val="0"/>
              <w:rPr>
                <w:spacing w:val="2"/>
                <w:sz w:val="18"/>
                <w:szCs w:val="18"/>
              </w:rPr>
            </w:pPr>
            <w:r w:rsidRPr="00E72A34">
              <w:rPr>
                <w:rFonts w:hint="eastAsia"/>
                <w:spacing w:val="2"/>
                <w:sz w:val="18"/>
                <w:szCs w:val="18"/>
              </w:rPr>
              <w:t>思いや意図に合った表現をするために必要な、範唱を聴いたり、ハ長調の楽譜を見たりして歌う技能を身に付けて歌っている。（歌）</w:t>
            </w:r>
          </w:p>
          <w:p w14:paraId="0A01C6A0" w14:textId="4FCC1D39" w:rsidR="00E72A34" w:rsidRDefault="00E72A34" w:rsidP="00E72A34">
            <w:pPr>
              <w:snapToGrid w:val="0"/>
              <w:ind w:leftChars="-1" w:hangingChars="1" w:hanging="2"/>
              <w:rPr>
                <w:rFonts w:asciiTheme="minorEastAsia" w:hAnsiTheme="minorEastAsia"/>
                <w:kern w:val="0"/>
                <w:sz w:val="18"/>
                <w:szCs w:val="18"/>
              </w:rPr>
            </w:pPr>
            <w:r>
              <w:rPr>
                <w:rFonts w:asciiTheme="minorEastAsia" w:hAnsiTheme="minorEastAsia" w:hint="eastAsia"/>
                <w:kern w:val="0"/>
                <w:sz w:val="18"/>
                <w:szCs w:val="18"/>
              </w:rPr>
              <w:t>③技</w:t>
            </w:r>
          </w:p>
          <w:p w14:paraId="0A4D8D52" w14:textId="77777777" w:rsidR="00E72A34" w:rsidRDefault="00E72A34" w:rsidP="00E72A34">
            <w:pPr>
              <w:snapToGrid w:val="0"/>
              <w:ind w:leftChars="-1" w:hangingChars="1" w:hanging="2"/>
              <w:rPr>
                <w:spacing w:val="2"/>
                <w:sz w:val="18"/>
                <w:szCs w:val="18"/>
              </w:rPr>
            </w:pPr>
            <w:r w:rsidRPr="00E72A34">
              <w:rPr>
                <w:rFonts w:hint="eastAsia"/>
                <w:spacing w:val="2"/>
                <w:sz w:val="18"/>
                <w:szCs w:val="18"/>
              </w:rPr>
              <w:t>思いや意図に合った表現をするために必要な、呼吸及び発音の仕方に気を付けて、自然で無理のない、響きのある歌い方で歌う技能や、各声部の歌声や全体の響き、伴奏を聴いて、声を合わせて歌う技能を身に付けて歌っている。（歌）</w:t>
            </w:r>
          </w:p>
          <w:p w14:paraId="0CA5D27F" w14:textId="22E37007" w:rsidR="00E72A34" w:rsidRDefault="00E72A34" w:rsidP="00E72A34">
            <w:pPr>
              <w:snapToGrid w:val="0"/>
              <w:rPr>
                <w:rFonts w:asciiTheme="minorEastAsia" w:hAnsiTheme="minorEastAsia"/>
                <w:kern w:val="0"/>
                <w:sz w:val="18"/>
                <w:szCs w:val="18"/>
              </w:rPr>
            </w:pPr>
            <w:r>
              <w:rPr>
                <w:rFonts w:asciiTheme="minorEastAsia" w:hAnsiTheme="minorEastAsia" w:hint="eastAsia"/>
                <w:kern w:val="0"/>
                <w:sz w:val="18"/>
                <w:szCs w:val="18"/>
              </w:rPr>
              <w:t>④技</w:t>
            </w:r>
          </w:p>
          <w:p w14:paraId="43432767" w14:textId="0D1FED4B" w:rsidR="00E72A34" w:rsidRPr="00D03878" w:rsidRDefault="00E72A34" w:rsidP="00E72A34">
            <w:pPr>
              <w:snapToGrid w:val="0"/>
              <w:rPr>
                <w:spacing w:val="2"/>
                <w:sz w:val="18"/>
                <w:szCs w:val="18"/>
              </w:rPr>
            </w:pPr>
            <w:r w:rsidRPr="00E72A34">
              <w:rPr>
                <w:rFonts w:hint="eastAsia"/>
                <w:spacing w:val="2"/>
                <w:sz w:val="18"/>
                <w:szCs w:val="18"/>
              </w:rPr>
              <w:t>思いや意図に合った表現をするために必要な、呼吸及び発音の仕方に気を付けて、自然で無理のない、響きのある歌い方で歌う技能を身に付けて歌っている。（歌）</w:t>
            </w:r>
          </w:p>
        </w:tc>
        <w:tc>
          <w:tcPr>
            <w:tcW w:w="3119" w:type="dxa"/>
            <w:tcBorders>
              <w:bottom w:val="single" w:sz="4" w:space="0" w:color="auto"/>
            </w:tcBorders>
            <w:tcMar>
              <w:top w:w="85" w:type="dxa"/>
            </w:tcMar>
          </w:tcPr>
          <w:p w14:paraId="5BEFF17B" w14:textId="77777777" w:rsidR="00AB668D" w:rsidRDefault="00AB668D" w:rsidP="001319E6">
            <w:pPr>
              <w:pStyle w:val="a8"/>
              <w:numPr>
                <w:ilvl w:val="0"/>
                <w:numId w:val="38"/>
              </w:numPr>
              <w:snapToGrid w:val="0"/>
              <w:ind w:leftChars="0"/>
              <w:rPr>
                <w:sz w:val="18"/>
                <w:szCs w:val="18"/>
              </w:rPr>
            </w:pPr>
          </w:p>
          <w:p w14:paraId="1385A62E" w14:textId="77777777" w:rsidR="00E72A34" w:rsidRDefault="00E72A34" w:rsidP="00D03878">
            <w:pPr>
              <w:snapToGrid w:val="0"/>
              <w:rPr>
                <w:sz w:val="18"/>
                <w:szCs w:val="18"/>
              </w:rPr>
            </w:pPr>
            <w:r w:rsidRPr="00E72A34">
              <w:rPr>
                <w:rFonts w:hint="eastAsia"/>
                <w:sz w:val="18"/>
                <w:szCs w:val="18"/>
              </w:rPr>
              <w:t>音色、旋律、強弱を聴き取り、それらの働きが生み出すよさや面白さ、美しさを感じ取りながら、聴き取ったことと感じ取ったこととの関わりについて考え、曲の特徴にふさわしい表現を工夫し、どのように歌うかについて思いや意図をもっている。（歌）</w:t>
            </w:r>
          </w:p>
          <w:p w14:paraId="31D3765B" w14:textId="524A9D69" w:rsidR="00D03878" w:rsidRDefault="00D03878" w:rsidP="00D03878">
            <w:pPr>
              <w:snapToGrid w:val="0"/>
              <w:rPr>
                <w:rFonts w:ascii="ＭＳ 明朝"/>
                <w:sz w:val="18"/>
                <w:szCs w:val="18"/>
              </w:rPr>
            </w:pPr>
            <w:r>
              <w:rPr>
                <w:rFonts w:ascii="ＭＳ 明朝" w:hint="eastAsia"/>
                <w:sz w:val="18"/>
                <w:szCs w:val="18"/>
              </w:rPr>
              <w:t>思②</w:t>
            </w:r>
          </w:p>
          <w:p w14:paraId="5158DDD2" w14:textId="713C14C8" w:rsidR="00D03878" w:rsidRPr="00891FDC" w:rsidRDefault="00E72A34" w:rsidP="00D03878">
            <w:pPr>
              <w:snapToGrid w:val="0"/>
              <w:rPr>
                <w:sz w:val="18"/>
                <w:szCs w:val="18"/>
              </w:rPr>
            </w:pPr>
            <w:r w:rsidRPr="00E72A34">
              <w:rPr>
                <w:rFonts w:ascii="ＭＳ 明朝" w:hint="eastAsia"/>
                <w:sz w:val="18"/>
                <w:szCs w:val="18"/>
              </w:rPr>
              <w:t>音色、リズム、旋律、強弱を聴き取り、それらの働きが生み出すよさや面白さ、美しさを感じ取りながら、聴き取ったことと感じ取ったこととの関わりについて考え、曲の特徴にふさわしい表現を工夫し、どのように歌うかについて思いや意図をもっている。（歌）</w:t>
            </w:r>
          </w:p>
        </w:tc>
        <w:tc>
          <w:tcPr>
            <w:tcW w:w="3095" w:type="dxa"/>
            <w:tcBorders>
              <w:bottom w:val="single" w:sz="4" w:space="0" w:color="auto"/>
              <w:tr2bl w:val="nil"/>
            </w:tcBorders>
            <w:tcMar>
              <w:top w:w="85" w:type="dxa"/>
            </w:tcMar>
          </w:tcPr>
          <w:p w14:paraId="3FD91482" w14:textId="77777777" w:rsidR="00B840BD" w:rsidRPr="00B840BD" w:rsidRDefault="00B840BD" w:rsidP="0005366C">
            <w:pPr>
              <w:pStyle w:val="a8"/>
              <w:numPr>
                <w:ilvl w:val="0"/>
                <w:numId w:val="39"/>
              </w:numPr>
              <w:snapToGrid w:val="0"/>
              <w:ind w:leftChars="0"/>
              <w:rPr>
                <w:sz w:val="18"/>
                <w:szCs w:val="18"/>
              </w:rPr>
            </w:pPr>
          </w:p>
          <w:p w14:paraId="2F1621CB" w14:textId="71DFEDB1" w:rsidR="0005366C" w:rsidRPr="00B840BD" w:rsidRDefault="00E72A34" w:rsidP="00B840BD">
            <w:pPr>
              <w:snapToGrid w:val="0"/>
              <w:rPr>
                <w:sz w:val="18"/>
                <w:szCs w:val="18"/>
              </w:rPr>
            </w:pPr>
            <w:r w:rsidRPr="00E72A34">
              <w:rPr>
                <w:rFonts w:ascii="ＭＳ 明朝" w:hint="eastAsia"/>
                <w:sz w:val="18"/>
                <w:szCs w:val="18"/>
              </w:rPr>
              <w:t>曲の特徴を生かして歌う学習に興味・関心をもち、音楽活動を楽しみながら主体的・協働的に歌唱の学習活動に取り組もうとしている。（歌）</w:t>
            </w:r>
          </w:p>
        </w:tc>
      </w:tr>
      <w:tr w:rsidR="0005366C" w:rsidRPr="00593818" w14:paraId="305BE574" w14:textId="77777777" w:rsidTr="0005366C">
        <w:trPr>
          <w:trHeight w:val="1031"/>
        </w:trPr>
        <w:tc>
          <w:tcPr>
            <w:tcW w:w="9299" w:type="dxa"/>
            <w:gridSpan w:val="3"/>
            <w:tcBorders>
              <w:left w:val="nil"/>
              <w:bottom w:val="nil"/>
              <w:right w:val="nil"/>
            </w:tcBorders>
            <w:tcMar>
              <w:top w:w="85" w:type="dxa"/>
            </w:tcMar>
          </w:tcPr>
          <w:p w14:paraId="20491FF6" w14:textId="4AF17389" w:rsidR="0005366C" w:rsidRPr="0005366C" w:rsidRDefault="0005366C" w:rsidP="00EA589B">
            <w:pPr>
              <w:snapToGrid w:val="0"/>
              <w:ind w:left="270" w:hangingChars="150" w:hanging="270"/>
              <w:rPr>
                <w:rFonts w:ascii="ＭＳ 明朝"/>
                <w:sz w:val="18"/>
                <w:szCs w:val="18"/>
              </w:rPr>
            </w:pPr>
          </w:p>
        </w:tc>
      </w:tr>
    </w:tbl>
    <w:p w14:paraId="60E9F690" w14:textId="15BB7094" w:rsidR="00A32CB7" w:rsidRPr="00F010D9" w:rsidRDefault="00E552F7" w:rsidP="00D03878">
      <w:pPr>
        <w:widowControl/>
        <w:jc w:val="left"/>
        <w:rPr>
          <w:sz w:val="16"/>
          <w:szCs w:val="16"/>
        </w:rPr>
      </w:pPr>
      <w:r>
        <w:br w:type="page"/>
      </w:r>
    </w:p>
    <w:tbl>
      <w:tblPr>
        <w:tblStyle w:val="a3"/>
        <w:tblpPr w:leftFromText="142" w:rightFromText="142" w:vertAnchor="page" w:horzAnchor="page" w:tblpX="1016" w:tblpY="1107"/>
        <w:tblW w:w="18824" w:type="dxa"/>
        <w:tblLayout w:type="fixed"/>
        <w:tblLook w:val="04A0" w:firstRow="1" w:lastRow="0" w:firstColumn="1" w:lastColumn="0" w:noHBand="0" w:noVBand="1"/>
      </w:tblPr>
      <w:tblGrid>
        <w:gridCol w:w="2410"/>
        <w:gridCol w:w="3227"/>
        <w:gridCol w:w="425"/>
        <w:gridCol w:w="5528"/>
        <w:gridCol w:w="7234"/>
      </w:tblGrid>
      <w:tr w:rsidR="003C0489" w14:paraId="61D66110" w14:textId="77777777" w:rsidTr="00891FDC">
        <w:trPr>
          <w:cantSplit/>
          <w:trHeight w:val="873"/>
        </w:trPr>
        <w:tc>
          <w:tcPr>
            <w:tcW w:w="2410" w:type="dxa"/>
            <w:vAlign w:val="center"/>
          </w:tcPr>
          <w:p w14:paraId="4D50C4EC" w14:textId="6CC444DE" w:rsidR="003C0489" w:rsidRPr="003E22A2" w:rsidRDefault="00AA76A4" w:rsidP="008C0A6A">
            <w:pPr>
              <w:rPr>
                <w:sz w:val="18"/>
                <w:szCs w:val="18"/>
              </w:rPr>
            </w:pPr>
            <w:r w:rsidRPr="00AA76A4">
              <w:rPr>
                <w:rFonts w:ascii="ＭＳ ゴシック" w:eastAsia="ＭＳ ゴシック" w:hint="eastAsia"/>
                <w:sz w:val="18"/>
                <w:szCs w:val="18"/>
              </w:rPr>
              <w:lastRenderedPageBreak/>
              <w:t>学習目標</w:t>
            </w:r>
          </w:p>
        </w:tc>
        <w:tc>
          <w:tcPr>
            <w:tcW w:w="3227" w:type="dxa"/>
            <w:vAlign w:val="center"/>
          </w:tcPr>
          <w:p w14:paraId="2E9F7EAE" w14:textId="62E01FB0" w:rsidR="003C0489" w:rsidRPr="00D213A4" w:rsidRDefault="003C0489" w:rsidP="00DB56E6">
            <w:pPr>
              <w:snapToGrid w:val="0"/>
              <w:jc w:val="left"/>
              <w:rPr>
                <w:rFonts w:ascii="ＭＳ ゴシック" w:eastAsia="ＭＳ ゴシック" w:hAnsi="ＭＳ ゴシック"/>
                <w:color w:val="000000" w:themeColor="text1"/>
                <w:sz w:val="16"/>
              </w:rPr>
            </w:pPr>
            <w:r w:rsidRPr="00D213A4">
              <w:rPr>
                <w:rFonts w:ascii="ＭＳ ゴシック" w:eastAsia="ＭＳ ゴシック" w:hAnsi="ＭＳ ゴシック" w:hint="eastAsia"/>
                <w:color w:val="000000" w:themeColor="text1"/>
                <w:sz w:val="16"/>
              </w:rPr>
              <w:t>教材名</w:t>
            </w:r>
          </w:p>
          <w:p w14:paraId="37CBB719" w14:textId="77777777" w:rsidR="003C0489" w:rsidRPr="00D213A4" w:rsidRDefault="003C0489" w:rsidP="00DB56E6">
            <w:pPr>
              <w:snapToGrid w:val="0"/>
              <w:jc w:val="left"/>
              <w:rPr>
                <w:rFonts w:ascii="ＭＳ ゴシック" w:eastAsia="ＭＳ ゴシック" w:hAnsi="ＭＳ ゴシック"/>
                <w:color w:val="000000" w:themeColor="text1"/>
                <w:sz w:val="12"/>
              </w:rPr>
            </w:pPr>
            <w:r w:rsidRPr="00FF743B">
              <w:rPr>
                <w:rFonts w:ascii="ＭＳ 明朝" w:eastAsia="ＭＳ ゴシック" w:hAnsi="ＭＳ 明朝" w:hint="eastAsia"/>
                <w:color w:val="000000" w:themeColor="text1"/>
                <w:sz w:val="12"/>
                <w:szCs w:val="12"/>
              </w:rPr>
              <w:t>○</w:t>
            </w:r>
            <w:r w:rsidRPr="00D213A4">
              <w:rPr>
                <w:rFonts w:ascii="ＭＳ ゴシック" w:eastAsia="ＭＳ ゴシック" w:hAnsi="ＭＳ ゴシック" w:hint="eastAsia"/>
                <w:color w:val="000000" w:themeColor="text1"/>
                <w:sz w:val="12"/>
              </w:rPr>
              <w:t xml:space="preserve">…歌唱　</w:t>
            </w:r>
            <w:r w:rsidRPr="00D213A4">
              <w:rPr>
                <w:rFonts w:ascii="Lucida Grande" w:eastAsia="ＭＳ ゴシック" w:hAnsi="Lucida Grande" w:cs="Lucida Grande" w:hint="eastAsia"/>
                <w:color w:val="000000" w:themeColor="text1"/>
                <w:sz w:val="12"/>
              </w:rPr>
              <w:t xml:space="preserve">◇…器楽　</w:t>
            </w:r>
            <w:r w:rsidRPr="00D213A4">
              <w:rPr>
                <w:rFonts w:ascii="ＭＳ ゴシック" w:eastAsia="ＭＳ ゴシック" w:hAnsi="ＭＳ ゴシック" w:hint="eastAsia"/>
                <w:color w:val="000000" w:themeColor="text1"/>
                <w:sz w:val="12"/>
              </w:rPr>
              <w:t>☆…音楽づくり</w:t>
            </w:r>
          </w:p>
          <w:p w14:paraId="1D3C046A" w14:textId="77777777" w:rsidR="003C0489" w:rsidRPr="003E22A2" w:rsidRDefault="003C0489" w:rsidP="00DB56E6">
            <w:pPr>
              <w:jc w:val="left"/>
              <w:rPr>
                <w:sz w:val="14"/>
                <w:szCs w:val="14"/>
              </w:rPr>
            </w:pPr>
            <w:r w:rsidRPr="002A5473">
              <w:rPr>
                <w:rFonts w:ascii="ＭＳ ゴシック" w:eastAsia="ＭＳ ゴシック" w:hAnsi="ＭＳ ゴシック" w:hint="eastAsia"/>
                <w:b/>
                <w:color w:val="000000" w:themeColor="text1"/>
                <w:sz w:val="12"/>
              </w:rPr>
              <w:t>♪</w:t>
            </w:r>
            <w:r w:rsidRPr="00D213A4">
              <w:rPr>
                <w:rFonts w:ascii="ＭＳ ゴシック" w:eastAsia="ＭＳ ゴシック" w:hAnsi="ＭＳ ゴシック" w:hint="eastAsia"/>
                <w:color w:val="000000" w:themeColor="text1"/>
                <w:sz w:val="12"/>
              </w:rPr>
              <w:t xml:space="preserve">…鑑賞　</w:t>
            </w:r>
            <w:r w:rsidRPr="00D213A4">
              <w:rPr>
                <w:rFonts w:ascii="ＭＳ ゴシック" w:eastAsia="ＭＳ ゴシック" w:hAnsi="ＭＳ ゴシック"/>
                <w:color w:val="000000" w:themeColor="text1"/>
                <w:sz w:val="12"/>
              </w:rPr>
              <w:t>(</w:t>
            </w:r>
            <w:r w:rsidRPr="00D213A4">
              <w:rPr>
                <w:rFonts w:ascii="ＭＳ ゴシック" w:eastAsia="ＭＳ ゴシック" w:hAnsi="ＭＳ ゴシック" w:hint="eastAsia"/>
                <w:color w:val="000000" w:themeColor="text1"/>
                <w:sz w:val="12"/>
              </w:rPr>
              <w:t>共</w:t>
            </w:r>
            <w:r w:rsidRPr="00D213A4">
              <w:rPr>
                <w:rFonts w:ascii="ＭＳ ゴシック" w:eastAsia="ＭＳ ゴシック" w:hAnsi="ＭＳ ゴシック"/>
                <w:color w:val="000000" w:themeColor="text1"/>
                <w:sz w:val="12"/>
              </w:rPr>
              <w:t>)</w:t>
            </w:r>
            <w:r w:rsidRPr="00D213A4">
              <w:rPr>
                <w:rFonts w:ascii="ＭＳ ゴシック" w:eastAsia="ＭＳ ゴシック" w:hAnsi="ＭＳ ゴシック" w:hint="eastAsia"/>
                <w:color w:val="000000" w:themeColor="text1"/>
                <w:sz w:val="12"/>
              </w:rPr>
              <w:t>…共通教材</w:t>
            </w:r>
          </w:p>
        </w:tc>
        <w:tc>
          <w:tcPr>
            <w:tcW w:w="425" w:type="dxa"/>
            <w:textDirection w:val="tbRlV"/>
            <w:vAlign w:val="center"/>
          </w:tcPr>
          <w:p w14:paraId="1B563B9A" w14:textId="77777777" w:rsidR="000C6D07" w:rsidRDefault="003C0489" w:rsidP="000C6D07">
            <w:pPr>
              <w:ind w:left="113" w:right="113"/>
              <w:jc w:val="left"/>
              <w:rPr>
                <w:rFonts w:ascii="ＭＳ ゴシック" w:eastAsia="ＭＳ ゴシック"/>
                <w:sz w:val="14"/>
                <w:szCs w:val="14"/>
              </w:rPr>
            </w:pPr>
            <w:r w:rsidRPr="000C6E43">
              <w:rPr>
                <w:rFonts w:ascii="ＭＳ ゴシック" w:eastAsia="ＭＳ ゴシック" w:hint="eastAsia"/>
                <w:sz w:val="14"/>
                <w:szCs w:val="14"/>
              </w:rPr>
              <w:t>扱い時数</w:t>
            </w:r>
          </w:p>
          <w:p w14:paraId="2282112E" w14:textId="7B4B0B52" w:rsidR="00A03E09" w:rsidRPr="00A03E09" w:rsidRDefault="00A03E09" w:rsidP="000C6D07">
            <w:pPr>
              <w:ind w:left="113" w:right="113"/>
              <w:jc w:val="left"/>
              <w:rPr>
                <w:rFonts w:ascii="ＭＳ ゴシック" w:eastAsia="ＭＳ ゴシック"/>
                <w:sz w:val="10"/>
                <w:szCs w:val="10"/>
              </w:rPr>
            </w:pPr>
          </w:p>
        </w:tc>
        <w:tc>
          <w:tcPr>
            <w:tcW w:w="5528" w:type="dxa"/>
            <w:vAlign w:val="center"/>
          </w:tcPr>
          <w:p w14:paraId="72D9CDCD" w14:textId="77777777" w:rsidR="003C0489" w:rsidRPr="000C6E43" w:rsidRDefault="003C0489" w:rsidP="008C0A6A">
            <w:pPr>
              <w:rPr>
                <w:sz w:val="18"/>
                <w:szCs w:val="18"/>
              </w:rPr>
            </w:pPr>
            <w:r w:rsidRPr="000C6E43">
              <w:rPr>
                <w:rFonts w:ascii="ＭＳ ゴシック" w:eastAsia="ＭＳ ゴシック" w:hint="eastAsia"/>
                <w:sz w:val="18"/>
                <w:szCs w:val="18"/>
              </w:rPr>
              <w:t>●学習内容</w:t>
            </w:r>
          </w:p>
        </w:tc>
        <w:tc>
          <w:tcPr>
            <w:tcW w:w="7234" w:type="dxa"/>
            <w:vAlign w:val="center"/>
          </w:tcPr>
          <w:p w14:paraId="28B9253D" w14:textId="77777777" w:rsidR="003C0489" w:rsidRPr="000C6E43" w:rsidRDefault="003C0489" w:rsidP="008C0A6A">
            <w:pPr>
              <w:rPr>
                <w:sz w:val="18"/>
                <w:szCs w:val="18"/>
              </w:rPr>
            </w:pPr>
            <w:r w:rsidRPr="000C6E43">
              <w:rPr>
                <w:rFonts w:ascii="ＭＳ ゴシック" w:eastAsia="ＭＳ ゴシック" w:hint="eastAsia"/>
                <w:sz w:val="18"/>
                <w:szCs w:val="18"/>
              </w:rPr>
              <w:t>◆評価規準</w:t>
            </w:r>
            <w:r w:rsidRPr="000C6E43">
              <w:rPr>
                <w:rFonts w:ascii="ＭＳ 明朝" w:hint="eastAsia"/>
                <w:sz w:val="18"/>
                <w:szCs w:val="18"/>
              </w:rPr>
              <w:t>【評価方法】</w:t>
            </w:r>
          </w:p>
        </w:tc>
      </w:tr>
      <w:tr w:rsidR="003C0489" w14:paraId="1BDE3993" w14:textId="77777777" w:rsidTr="00F93BE4">
        <w:trPr>
          <w:trHeight w:val="522"/>
        </w:trPr>
        <w:tc>
          <w:tcPr>
            <w:tcW w:w="2410" w:type="dxa"/>
          </w:tcPr>
          <w:p w14:paraId="78567CB9" w14:textId="311CCA1B" w:rsidR="003C0489" w:rsidRPr="00947A3A" w:rsidRDefault="00B539F3" w:rsidP="008C0A6A">
            <w:pPr>
              <w:rPr>
                <w:rFonts w:ascii="ＭＳ 明朝"/>
                <w:sz w:val="18"/>
                <w:szCs w:val="18"/>
              </w:rPr>
            </w:pPr>
            <w:r w:rsidRPr="00B539F3">
              <w:rPr>
                <w:rFonts w:ascii="ＭＳ 明朝" w:hint="eastAsia"/>
                <w:sz w:val="18"/>
                <w:szCs w:val="18"/>
              </w:rPr>
              <w:t>曲の感じを生かして、明るい声で歌いましょう。</w:t>
            </w:r>
          </w:p>
        </w:tc>
        <w:tc>
          <w:tcPr>
            <w:tcW w:w="3227" w:type="dxa"/>
          </w:tcPr>
          <w:p w14:paraId="5DA320F6" w14:textId="0FC45D59" w:rsidR="003C0489" w:rsidRPr="00DC10B0" w:rsidRDefault="00B539F3" w:rsidP="00BB5CE5">
            <w:pPr>
              <w:ind w:left="2880" w:hanging="2880"/>
              <w:rPr>
                <w:rFonts w:ascii="ＭＳ 明朝" w:hAnsi="ＭＳ 明朝"/>
                <w:sz w:val="18"/>
                <w:szCs w:val="18"/>
              </w:rPr>
            </w:pPr>
            <w:r w:rsidRPr="00AF7E29">
              <w:rPr>
                <w:rFonts w:ascii="ＭＳ 明朝" w:hAnsi="ＭＳ 明朝" w:hint="eastAsia"/>
                <w:sz w:val="18"/>
                <w:szCs w:val="18"/>
              </w:rPr>
              <w:t>○</w:t>
            </w:r>
            <w:r w:rsidRPr="00B539F3">
              <w:rPr>
                <w:rFonts w:ascii="ＭＳ 明朝" w:hAnsi="ＭＳ 明朝" w:hint="eastAsia"/>
                <w:sz w:val="18"/>
                <w:szCs w:val="18"/>
              </w:rPr>
              <w:t>すてきな一歩</w:t>
            </w:r>
          </w:p>
        </w:tc>
        <w:tc>
          <w:tcPr>
            <w:tcW w:w="425" w:type="dxa"/>
          </w:tcPr>
          <w:p w14:paraId="37292748" w14:textId="77777777" w:rsidR="007049C9" w:rsidRDefault="003C0489" w:rsidP="00F93BE4">
            <w:pPr>
              <w:snapToGrid w:val="0"/>
              <w:spacing w:line="240" w:lineRule="exact"/>
              <w:ind w:left="180" w:hangingChars="100" w:hanging="180"/>
              <w:jc w:val="center"/>
              <w:rPr>
                <w:rFonts w:ascii="ＭＳ 明朝"/>
                <w:sz w:val="18"/>
                <w:szCs w:val="18"/>
              </w:rPr>
            </w:pPr>
            <w:r w:rsidRPr="00947A3A">
              <w:rPr>
                <w:rFonts w:ascii="ＭＳ 明朝" w:hint="eastAsia"/>
                <w:sz w:val="18"/>
                <w:szCs w:val="18"/>
              </w:rPr>
              <w:t>１</w:t>
            </w:r>
          </w:p>
          <w:p w14:paraId="3EC2820F" w14:textId="77777777" w:rsidR="00B539F3" w:rsidRDefault="00B539F3" w:rsidP="00F93BE4">
            <w:pPr>
              <w:snapToGrid w:val="0"/>
              <w:spacing w:line="240" w:lineRule="exact"/>
              <w:ind w:left="180" w:hangingChars="100" w:hanging="180"/>
              <w:jc w:val="center"/>
              <w:rPr>
                <w:rFonts w:ascii="ＭＳ 明朝"/>
                <w:sz w:val="18"/>
                <w:szCs w:val="18"/>
              </w:rPr>
            </w:pPr>
          </w:p>
          <w:p w14:paraId="0C9468B4" w14:textId="77777777" w:rsidR="00B539F3" w:rsidRDefault="00B539F3" w:rsidP="00F93BE4">
            <w:pPr>
              <w:snapToGrid w:val="0"/>
              <w:spacing w:line="240" w:lineRule="exact"/>
              <w:ind w:left="180" w:hangingChars="100" w:hanging="180"/>
              <w:jc w:val="center"/>
              <w:rPr>
                <w:rFonts w:ascii="ＭＳ 明朝"/>
                <w:sz w:val="18"/>
                <w:szCs w:val="18"/>
              </w:rPr>
            </w:pPr>
          </w:p>
          <w:p w14:paraId="671F46CA" w14:textId="77777777" w:rsidR="00B539F3" w:rsidRDefault="00B539F3" w:rsidP="00F93BE4">
            <w:pPr>
              <w:snapToGrid w:val="0"/>
              <w:spacing w:line="240" w:lineRule="exact"/>
              <w:ind w:left="180" w:hangingChars="100" w:hanging="180"/>
              <w:jc w:val="center"/>
              <w:rPr>
                <w:rFonts w:ascii="ＭＳ 明朝"/>
                <w:sz w:val="18"/>
                <w:szCs w:val="18"/>
              </w:rPr>
            </w:pPr>
          </w:p>
          <w:p w14:paraId="2CFF428E" w14:textId="77777777" w:rsidR="00B539F3" w:rsidRDefault="00B539F3" w:rsidP="00F93BE4">
            <w:pPr>
              <w:snapToGrid w:val="0"/>
              <w:spacing w:line="240" w:lineRule="exact"/>
              <w:ind w:left="180" w:hangingChars="100" w:hanging="180"/>
              <w:jc w:val="center"/>
              <w:rPr>
                <w:rFonts w:ascii="ＭＳ 明朝"/>
                <w:sz w:val="18"/>
                <w:szCs w:val="18"/>
              </w:rPr>
            </w:pPr>
          </w:p>
          <w:p w14:paraId="0C3DA567" w14:textId="77777777" w:rsidR="00B539F3" w:rsidRDefault="00B539F3" w:rsidP="00F93BE4">
            <w:pPr>
              <w:snapToGrid w:val="0"/>
              <w:spacing w:line="240" w:lineRule="exact"/>
              <w:ind w:left="180" w:hangingChars="100" w:hanging="180"/>
              <w:jc w:val="center"/>
              <w:rPr>
                <w:rFonts w:ascii="ＭＳ 明朝"/>
                <w:sz w:val="18"/>
                <w:szCs w:val="18"/>
              </w:rPr>
            </w:pPr>
          </w:p>
          <w:p w14:paraId="5EDE4501" w14:textId="77777777" w:rsidR="00B539F3" w:rsidRDefault="00B539F3" w:rsidP="00F93BE4">
            <w:pPr>
              <w:snapToGrid w:val="0"/>
              <w:spacing w:line="240" w:lineRule="exact"/>
              <w:ind w:left="180" w:hangingChars="100" w:hanging="180"/>
              <w:jc w:val="center"/>
              <w:rPr>
                <w:rFonts w:ascii="ＭＳ 明朝"/>
                <w:sz w:val="18"/>
                <w:szCs w:val="18"/>
              </w:rPr>
            </w:pPr>
          </w:p>
          <w:p w14:paraId="381CB768" w14:textId="7CC473D1" w:rsidR="00B539F3" w:rsidRPr="00947A3A" w:rsidRDefault="00B539F3" w:rsidP="00F93BE4">
            <w:pPr>
              <w:snapToGrid w:val="0"/>
              <w:spacing w:line="240" w:lineRule="exact"/>
              <w:ind w:left="180" w:hangingChars="100" w:hanging="180"/>
              <w:jc w:val="center"/>
              <w:rPr>
                <w:rFonts w:ascii="ＭＳ 明朝"/>
                <w:sz w:val="18"/>
                <w:szCs w:val="18"/>
              </w:rPr>
            </w:pPr>
            <w:r>
              <w:rPr>
                <w:rFonts w:ascii="ＭＳ 明朝" w:hint="eastAsia"/>
                <w:sz w:val="18"/>
                <w:szCs w:val="18"/>
              </w:rPr>
              <w:t>２</w:t>
            </w:r>
          </w:p>
        </w:tc>
        <w:tc>
          <w:tcPr>
            <w:tcW w:w="5528" w:type="dxa"/>
          </w:tcPr>
          <w:p w14:paraId="0D8EBDB8" w14:textId="77777777" w:rsidR="007049C9" w:rsidRDefault="003C0489" w:rsidP="00F93BE4">
            <w:pPr>
              <w:snapToGrid w:val="0"/>
              <w:spacing w:line="240" w:lineRule="exact"/>
              <w:ind w:left="180" w:hangingChars="100" w:hanging="180"/>
              <w:rPr>
                <w:rFonts w:asciiTheme="minorEastAsia" w:hAnsiTheme="minorEastAsia"/>
                <w:sz w:val="18"/>
                <w:szCs w:val="18"/>
              </w:rPr>
            </w:pPr>
            <w:r w:rsidRPr="00456F81">
              <w:rPr>
                <w:rFonts w:ascii="ＭＳ 明朝" w:hint="eastAsia"/>
                <w:sz w:val="18"/>
                <w:szCs w:val="18"/>
              </w:rPr>
              <w:t>●</w:t>
            </w:r>
            <w:r w:rsidR="00B539F3" w:rsidRPr="000D4401">
              <w:rPr>
                <w:rFonts w:ascii="ＭＳ 明朝"/>
                <w:noProof/>
                <w:sz w:val="18"/>
                <w:szCs w:val="18"/>
              </w:rPr>
              <w:drawing>
                <wp:inline distT="0" distB="0" distL="0" distR="0" wp14:anchorId="12576540" wp14:editId="3DD40145">
                  <wp:extent cx="457200" cy="88900"/>
                  <wp:effectExtent l="0" t="0" r="0" b="0"/>
                  <wp:docPr id="136094992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949924" name=""/>
                          <pic:cNvPicPr/>
                        </pic:nvPicPr>
                        <pic:blipFill>
                          <a:blip r:embed="rId9"/>
                          <a:stretch>
                            <a:fillRect/>
                          </a:stretch>
                        </pic:blipFill>
                        <pic:spPr>
                          <a:xfrm>
                            <a:off x="0" y="0"/>
                            <a:ext cx="457200" cy="88900"/>
                          </a:xfrm>
                          <a:prstGeom prst="rect">
                            <a:avLst/>
                          </a:prstGeom>
                        </pic:spPr>
                      </pic:pic>
                    </a:graphicData>
                  </a:graphic>
                </wp:inline>
              </w:drawing>
            </w:r>
            <w:r w:rsidR="00BB5CE5">
              <w:rPr>
                <w:rFonts w:ascii="ＭＳ 明朝"/>
                <w:sz w:val="18"/>
                <w:szCs w:val="18"/>
              </w:rPr>
              <w:t xml:space="preserve"> </w:t>
            </w:r>
            <w:r w:rsidR="00B539F3" w:rsidRPr="00B539F3">
              <w:rPr>
                <w:rFonts w:asciiTheme="minorEastAsia" w:hAnsiTheme="minorEastAsia" w:hint="eastAsia"/>
                <w:sz w:val="18"/>
                <w:szCs w:val="18"/>
              </w:rPr>
              <w:t>曲想と音楽を形づくっている要素や歌詞の内容との関わりを理解して歌う</w:t>
            </w:r>
            <w:r w:rsidR="003E6B68" w:rsidRPr="003E6B68">
              <w:rPr>
                <w:rFonts w:asciiTheme="minorEastAsia" w:hAnsiTheme="minorEastAsia" w:hint="eastAsia"/>
                <w:sz w:val="18"/>
                <w:szCs w:val="18"/>
              </w:rPr>
              <w:t>。</w:t>
            </w:r>
          </w:p>
          <w:p w14:paraId="7DE7C0E1" w14:textId="77777777" w:rsidR="00B539F3" w:rsidRDefault="00B539F3" w:rsidP="00F93BE4">
            <w:pPr>
              <w:snapToGrid w:val="0"/>
              <w:spacing w:line="240" w:lineRule="exact"/>
              <w:ind w:left="180" w:hangingChars="100" w:hanging="180"/>
              <w:rPr>
                <w:rFonts w:asciiTheme="minorEastAsia" w:hAnsiTheme="minorEastAsia"/>
                <w:sz w:val="18"/>
                <w:szCs w:val="18"/>
              </w:rPr>
            </w:pPr>
          </w:p>
          <w:p w14:paraId="62772D18" w14:textId="77777777" w:rsidR="00B539F3" w:rsidRDefault="00B539F3" w:rsidP="00F93BE4">
            <w:pPr>
              <w:snapToGrid w:val="0"/>
              <w:spacing w:line="240" w:lineRule="exact"/>
              <w:ind w:left="180" w:hangingChars="100" w:hanging="180"/>
              <w:rPr>
                <w:rFonts w:asciiTheme="minorEastAsia" w:hAnsiTheme="minorEastAsia"/>
                <w:sz w:val="18"/>
                <w:szCs w:val="18"/>
              </w:rPr>
            </w:pPr>
          </w:p>
          <w:p w14:paraId="419C0A0F" w14:textId="77777777" w:rsidR="00B539F3" w:rsidRDefault="00B539F3" w:rsidP="00F93BE4">
            <w:pPr>
              <w:snapToGrid w:val="0"/>
              <w:spacing w:line="240" w:lineRule="exact"/>
              <w:ind w:left="180" w:hangingChars="100" w:hanging="180"/>
              <w:rPr>
                <w:rFonts w:asciiTheme="minorEastAsia" w:hAnsiTheme="minorEastAsia"/>
                <w:sz w:val="18"/>
                <w:szCs w:val="18"/>
              </w:rPr>
            </w:pPr>
          </w:p>
          <w:p w14:paraId="59A8BDA2" w14:textId="77777777" w:rsidR="00B539F3" w:rsidRDefault="00B539F3" w:rsidP="00F93BE4">
            <w:pPr>
              <w:snapToGrid w:val="0"/>
              <w:spacing w:line="240" w:lineRule="exact"/>
              <w:ind w:left="180" w:hangingChars="100" w:hanging="180"/>
              <w:rPr>
                <w:rFonts w:asciiTheme="minorEastAsia" w:hAnsiTheme="minorEastAsia"/>
                <w:sz w:val="18"/>
                <w:szCs w:val="18"/>
              </w:rPr>
            </w:pPr>
          </w:p>
          <w:p w14:paraId="769FFA83" w14:textId="77777777" w:rsidR="00B539F3" w:rsidRDefault="00B539F3" w:rsidP="00F93BE4">
            <w:pPr>
              <w:snapToGrid w:val="0"/>
              <w:spacing w:line="240" w:lineRule="exact"/>
              <w:ind w:left="180" w:hangingChars="100" w:hanging="180"/>
              <w:rPr>
                <w:rFonts w:asciiTheme="minorEastAsia" w:hAnsiTheme="minorEastAsia"/>
                <w:sz w:val="18"/>
                <w:szCs w:val="18"/>
              </w:rPr>
            </w:pPr>
          </w:p>
          <w:p w14:paraId="30A32310" w14:textId="77777777" w:rsidR="00B539F3" w:rsidRDefault="00B539F3" w:rsidP="00F93BE4">
            <w:pPr>
              <w:snapToGrid w:val="0"/>
              <w:spacing w:line="240" w:lineRule="exact"/>
              <w:ind w:left="180" w:hangingChars="100" w:hanging="180"/>
              <w:rPr>
                <w:rFonts w:asciiTheme="minorEastAsia" w:hAnsiTheme="minorEastAsia"/>
                <w:sz w:val="18"/>
                <w:szCs w:val="18"/>
              </w:rPr>
            </w:pPr>
            <w:r w:rsidRPr="00456F81">
              <w:rPr>
                <w:rFonts w:ascii="ＭＳ 明朝" w:hint="eastAsia"/>
                <w:sz w:val="18"/>
                <w:szCs w:val="18"/>
              </w:rPr>
              <w:t>●</w:t>
            </w:r>
            <w:r w:rsidRPr="000D4401">
              <w:rPr>
                <w:rFonts w:ascii="ＭＳ 明朝"/>
                <w:noProof/>
                <w:sz w:val="18"/>
                <w:szCs w:val="18"/>
              </w:rPr>
              <w:drawing>
                <wp:inline distT="0" distB="0" distL="0" distR="0" wp14:anchorId="6C8CC7C5" wp14:editId="6FD8B352">
                  <wp:extent cx="368300" cy="88900"/>
                  <wp:effectExtent l="0" t="0" r="0" b="0"/>
                  <wp:docPr id="12447232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67486" name=""/>
                          <pic:cNvPicPr/>
                        </pic:nvPicPr>
                        <pic:blipFill>
                          <a:blip r:embed="rId10"/>
                          <a:stretch>
                            <a:fillRect/>
                          </a:stretch>
                        </pic:blipFill>
                        <pic:spPr>
                          <a:xfrm>
                            <a:off x="0" y="0"/>
                            <a:ext cx="368300" cy="88900"/>
                          </a:xfrm>
                          <a:prstGeom prst="rect">
                            <a:avLst/>
                          </a:prstGeom>
                        </pic:spPr>
                      </pic:pic>
                    </a:graphicData>
                  </a:graphic>
                </wp:inline>
              </w:drawing>
            </w:r>
            <w:r>
              <w:rPr>
                <w:rFonts w:ascii="ＭＳ 明朝" w:hint="eastAsia"/>
                <w:sz w:val="18"/>
                <w:szCs w:val="18"/>
              </w:rPr>
              <w:t xml:space="preserve"> </w:t>
            </w:r>
            <w:r w:rsidRPr="00B539F3">
              <w:rPr>
                <w:rFonts w:asciiTheme="minorEastAsia" w:hAnsiTheme="minorEastAsia" w:hint="eastAsia"/>
                <w:sz w:val="18"/>
                <w:szCs w:val="18"/>
              </w:rPr>
              <w:t>曲想の変化を感じ取って表現を工夫する。</w:t>
            </w:r>
          </w:p>
          <w:p w14:paraId="6C4B6C23" w14:textId="77777777" w:rsidR="00B539F3" w:rsidRDefault="00B539F3" w:rsidP="00F93BE4">
            <w:pPr>
              <w:snapToGrid w:val="0"/>
              <w:spacing w:line="240" w:lineRule="exact"/>
              <w:ind w:left="180" w:hangingChars="100" w:hanging="180"/>
              <w:rPr>
                <w:rFonts w:asciiTheme="minorEastAsia" w:hAnsiTheme="minorEastAsia"/>
                <w:sz w:val="18"/>
                <w:szCs w:val="18"/>
              </w:rPr>
            </w:pPr>
          </w:p>
          <w:p w14:paraId="6E1B3095" w14:textId="77777777" w:rsidR="00B539F3" w:rsidRDefault="00B539F3" w:rsidP="00F93BE4">
            <w:pPr>
              <w:snapToGrid w:val="0"/>
              <w:spacing w:line="240" w:lineRule="exact"/>
              <w:ind w:left="180" w:hangingChars="100" w:hanging="180"/>
              <w:rPr>
                <w:rFonts w:asciiTheme="minorEastAsia" w:hAnsiTheme="minorEastAsia"/>
                <w:sz w:val="18"/>
                <w:szCs w:val="18"/>
              </w:rPr>
            </w:pPr>
          </w:p>
          <w:p w14:paraId="0B32A26D" w14:textId="77777777" w:rsidR="00B539F3" w:rsidRDefault="00B539F3" w:rsidP="00F93BE4">
            <w:pPr>
              <w:snapToGrid w:val="0"/>
              <w:spacing w:line="240" w:lineRule="exact"/>
              <w:ind w:left="180" w:hangingChars="100" w:hanging="180"/>
              <w:rPr>
                <w:rFonts w:asciiTheme="minorEastAsia" w:hAnsiTheme="minorEastAsia"/>
                <w:sz w:val="18"/>
                <w:szCs w:val="18"/>
              </w:rPr>
            </w:pPr>
          </w:p>
          <w:p w14:paraId="1DDDD580" w14:textId="5D69D23E" w:rsidR="00B539F3" w:rsidRPr="00F93BE4" w:rsidRDefault="00B539F3" w:rsidP="00F93BE4">
            <w:pPr>
              <w:snapToGrid w:val="0"/>
              <w:spacing w:line="240" w:lineRule="exact"/>
              <w:ind w:left="180" w:hangingChars="100" w:hanging="180"/>
              <w:rPr>
                <w:rFonts w:asciiTheme="minorEastAsia" w:hAnsiTheme="minorEastAsia"/>
                <w:sz w:val="18"/>
                <w:szCs w:val="18"/>
              </w:rPr>
            </w:pPr>
            <w:r w:rsidRPr="00456F81">
              <w:rPr>
                <w:rFonts w:ascii="ＭＳ 明朝" w:hint="eastAsia"/>
                <w:sz w:val="18"/>
                <w:szCs w:val="18"/>
              </w:rPr>
              <w:t>●</w:t>
            </w:r>
            <w:r w:rsidRPr="000D4401">
              <w:rPr>
                <w:rFonts w:ascii="ＭＳ 明朝"/>
                <w:noProof/>
                <w:sz w:val="18"/>
                <w:szCs w:val="18"/>
              </w:rPr>
              <w:drawing>
                <wp:inline distT="0" distB="0" distL="0" distR="0" wp14:anchorId="65D3669A" wp14:editId="7A1404B3">
                  <wp:extent cx="279400" cy="88900"/>
                  <wp:effectExtent l="0" t="0" r="0" b="0"/>
                  <wp:docPr id="193917581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925900" name=""/>
                          <pic:cNvPicPr/>
                        </pic:nvPicPr>
                        <pic:blipFill>
                          <a:blip r:embed="rId11"/>
                          <a:stretch>
                            <a:fillRect/>
                          </a:stretch>
                        </pic:blipFill>
                        <pic:spPr>
                          <a:xfrm>
                            <a:off x="0" y="0"/>
                            <a:ext cx="279400" cy="88900"/>
                          </a:xfrm>
                          <a:prstGeom prst="rect">
                            <a:avLst/>
                          </a:prstGeom>
                        </pic:spPr>
                      </pic:pic>
                    </a:graphicData>
                  </a:graphic>
                </wp:inline>
              </w:drawing>
            </w:r>
            <w:r>
              <w:rPr>
                <w:rFonts w:ascii="ＭＳ 明朝" w:hint="eastAsia"/>
                <w:sz w:val="18"/>
                <w:szCs w:val="18"/>
              </w:rPr>
              <w:t xml:space="preserve"> </w:t>
            </w:r>
            <w:r w:rsidRPr="00B539F3">
              <w:rPr>
                <w:rFonts w:ascii="ＭＳ 明朝" w:hint="eastAsia"/>
                <w:sz w:val="18"/>
                <w:szCs w:val="18"/>
              </w:rPr>
              <w:t>互いのパートや伴奏を聴いて二部合唱をする。</w:t>
            </w:r>
          </w:p>
        </w:tc>
        <w:tc>
          <w:tcPr>
            <w:tcW w:w="7234" w:type="dxa"/>
          </w:tcPr>
          <w:p w14:paraId="62544FB6" w14:textId="182726C0" w:rsidR="003C0489" w:rsidRPr="004211ED" w:rsidRDefault="003C0489" w:rsidP="00B539F3">
            <w:pPr>
              <w:snapToGrid w:val="0"/>
              <w:spacing w:line="240" w:lineRule="exact"/>
              <w:ind w:left="180" w:hangingChars="100" w:hanging="180"/>
              <w:rPr>
                <w:rFonts w:ascii="ＭＳ 明朝"/>
                <w:sz w:val="18"/>
                <w:szCs w:val="18"/>
              </w:rPr>
            </w:pPr>
            <w:r w:rsidRPr="00A740B5">
              <w:rPr>
                <w:rFonts w:ascii="ＭＳ 明朝" w:hint="eastAsia"/>
                <w:sz w:val="18"/>
                <w:szCs w:val="18"/>
              </w:rPr>
              <w:t>◆</w:t>
            </w:r>
            <w:r w:rsidR="00B539F3" w:rsidRPr="00B539F3">
              <w:rPr>
                <w:rFonts w:asciiTheme="minorEastAsia" w:hAnsiTheme="minorEastAsia" w:hint="eastAsia"/>
                <w:kern w:val="0"/>
                <w:sz w:val="18"/>
                <w:szCs w:val="18"/>
              </w:rPr>
              <w:t>曲想と音色や旋律、強弱などの音楽の構造や歌詞の内容との関わりについて理解している</w:t>
            </w:r>
            <w:r w:rsidR="00514BD6" w:rsidRPr="00514BD6">
              <w:rPr>
                <w:rFonts w:asciiTheme="minorEastAsia" w:hAnsiTheme="minorEastAsia" w:hint="eastAsia"/>
                <w:kern w:val="0"/>
                <w:sz w:val="18"/>
                <w:szCs w:val="18"/>
              </w:rPr>
              <w:t>。</w:t>
            </w:r>
          </w:p>
          <w:p w14:paraId="361687C1" w14:textId="77777777" w:rsidR="00D45CE4" w:rsidRDefault="003E6B68" w:rsidP="003E6B68">
            <w:pPr>
              <w:snapToGrid w:val="0"/>
              <w:spacing w:line="240" w:lineRule="exact"/>
              <w:ind w:firstLineChars="98" w:firstLine="176"/>
              <w:rPr>
                <w:rFonts w:ascii="ＭＳ 明朝"/>
                <w:sz w:val="18"/>
                <w:szCs w:val="18"/>
              </w:rPr>
            </w:pPr>
            <w:r w:rsidRPr="00030A34">
              <w:rPr>
                <w:rFonts w:ascii="ＭＳ 明朝" w:hint="eastAsia"/>
                <w:sz w:val="18"/>
                <w:szCs w:val="18"/>
              </w:rPr>
              <w:t>①</w:t>
            </w:r>
            <w:r w:rsidR="00BB5CE5">
              <w:rPr>
                <w:rFonts w:ascii="ＭＳ 明朝" w:hint="eastAsia"/>
                <w:sz w:val="18"/>
                <w:szCs w:val="18"/>
              </w:rPr>
              <w:t>知</w:t>
            </w:r>
            <w:r w:rsidR="00B840BD" w:rsidRPr="00A740B5">
              <w:rPr>
                <w:rFonts w:ascii="ＭＳ 明朝" w:hint="eastAsia"/>
                <w:sz w:val="18"/>
                <w:szCs w:val="18"/>
              </w:rPr>
              <w:t>【</w:t>
            </w:r>
            <w:r w:rsidR="00B539F3" w:rsidRPr="00B539F3">
              <w:rPr>
                <w:rFonts w:ascii="ＭＳ 明朝" w:hint="eastAsia"/>
                <w:sz w:val="18"/>
                <w:szCs w:val="18"/>
              </w:rPr>
              <w:t>発言内容、ワークシート</w:t>
            </w:r>
            <w:r w:rsidR="003C0489" w:rsidRPr="00A740B5">
              <w:rPr>
                <w:rFonts w:ascii="ＭＳ 明朝" w:hint="eastAsia"/>
                <w:sz w:val="18"/>
                <w:szCs w:val="18"/>
              </w:rPr>
              <w:t>】</w:t>
            </w:r>
          </w:p>
          <w:p w14:paraId="1962D227" w14:textId="53968C8F" w:rsidR="00B539F3" w:rsidRPr="004211ED" w:rsidRDefault="00B539F3" w:rsidP="00B539F3">
            <w:pPr>
              <w:snapToGrid w:val="0"/>
              <w:spacing w:line="240" w:lineRule="exact"/>
              <w:ind w:left="180" w:hangingChars="100" w:hanging="180"/>
              <w:rPr>
                <w:rFonts w:ascii="ＭＳ 明朝"/>
                <w:sz w:val="18"/>
                <w:szCs w:val="18"/>
              </w:rPr>
            </w:pPr>
            <w:r w:rsidRPr="00A740B5">
              <w:rPr>
                <w:rFonts w:ascii="ＭＳ 明朝" w:hint="eastAsia"/>
                <w:sz w:val="18"/>
                <w:szCs w:val="18"/>
              </w:rPr>
              <w:t>◆</w:t>
            </w:r>
            <w:r w:rsidRPr="00B539F3">
              <w:rPr>
                <w:rFonts w:asciiTheme="minorEastAsia" w:hAnsiTheme="minorEastAsia" w:hint="eastAsia"/>
                <w:kern w:val="0"/>
                <w:sz w:val="18"/>
                <w:szCs w:val="18"/>
              </w:rPr>
              <w:t>思いや意図に合った表現をするために必要な、範唱を聴いたり、ハ長調の楽譜を見たりして歌う技能を身に付けて歌っている</w:t>
            </w:r>
            <w:r w:rsidRPr="00514BD6">
              <w:rPr>
                <w:rFonts w:asciiTheme="minorEastAsia" w:hAnsiTheme="minorEastAsia" w:hint="eastAsia"/>
                <w:kern w:val="0"/>
                <w:sz w:val="18"/>
                <w:szCs w:val="18"/>
              </w:rPr>
              <w:t>。</w:t>
            </w:r>
          </w:p>
          <w:p w14:paraId="74529C41" w14:textId="77777777" w:rsidR="00B539F3" w:rsidRDefault="00B539F3" w:rsidP="00B539F3">
            <w:pPr>
              <w:snapToGrid w:val="0"/>
              <w:spacing w:line="240" w:lineRule="exact"/>
              <w:ind w:firstLineChars="98" w:firstLine="176"/>
              <w:rPr>
                <w:rFonts w:ascii="ＭＳ 明朝"/>
                <w:sz w:val="18"/>
                <w:szCs w:val="18"/>
              </w:rPr>
            </w:pPr>
            <w:r>
              <w:rPr>
                <w:rFonts w:ascii="ＭＳ 明朝" w:hint="eastAsia"/>
                <w:sz w:val="18"/>
                <w:szCs w:val="18"/>
              </w:rPr>
              <w:t>②技</w:t>
            </w:r>
            <w:r w:rsidRPr="00A740B5">
              <w:rPr>
                <w:rFonts w:ascii="ＭＳ 明朝" w:hint="eastAsia"/>
                <w:sz w:val="18"/>
                <w:szCs w:val="18"/>
              </w:rPr>
              <w:t>【</w:t>
            </w:r>
            <w:r w:rsidRPr="00B539F3">
              <w:rPr>
                <w:rFonts w:ascii="ＭＳ 明朝" w:hint="eastAsia"/>
                <w:sz w:val="18"/>
                <w:szCs w:val="18"/>
              </w:rPr>
              <w:t>行動観察、演奏聴取</w:t>
            </w:r>
            <w:r w:rsidRPr="00A740B5">
              <w:rPr>
                <w:rFonts w:ascii="ＭＳ 明朝" w:hint="eastAsia"/>
                <w:sz w:val="18"/>
                <w:szCs w:val="18"/>
              </w:rPr>
              <w:t>】</w:t>
            </w:r>
          </w:p>
          <w:p w14:paraId="06E47B5B" w14:textId="77777777" w:rsidR="00B539F3" w:rsidRDefault="00B539F3" w:rsidP="00B539F3">
            <w:pPr>
              <w:snapToGrid w:val="0"/>
              <w:spacing w:line="240" w:lineRule="exact"/>
              <w:ind w:firstLineChars="98" w:firstLine="176"/>
              <w:rPr>
                <w:rFonts w:ascii="ＭＳ 明朝"/>
                <w:sz w:val="18"/>
                <w:szCs w:val="18"/>
              </w:rPr>
            </w:pPr>
          </w:p>
          <w:p w14:paraId="2A78321D" w14:textId="6C9937C1" w:rsidR="00B539F3" w:rsidRPr="004211ED" w:rsidRDefault="00B539F3" w:rsidP="00B539F3">
            <w:pPr>
              <w:snapToGrid w:val="0"/>
              <w:spacing w:line="240" w:lineRule="exact"/>
              <w:ind w:left="180" w:hangingChars="100" w:hanging="180"/>
              <w:rPr>
                <w:rFonts w:ascii="ＭＳ 明朝"/>
                <w:sz w:val="18"/>
                <w:szCs w:val="18"/>
              </w:rPr>
            </w:pPr>
            <w:r w:rsidRPr="00A740B5">
              <w:rPr>
                <w:rFonts w:ascii="ＭＳ 明朝" w:hint="eastAsia"/>
                <w:sz w:val="18"/>
                <w:szCs w:val="18"/>
              </w:rPr>
              <w:t>◆</w:t>
            </w:r>
            <w:r w:rsidRPr="00B539F3">
              <w:rPr>
                <w:rFonts w:asciiTheme="minorEastAsia" w:hAnsiTheme="minorEastAsia" w:hint="eastAsia"/>
                <w:kern w:val="0"/>
                <w:sz w:val="18"/>
                <w:szCs w:val="18"/>
              </w:rPr>
              <w:t>音色、旋律、強弱を聴き取り、それらの働きが生み出すよさや面白さ、美しさを感じ取りながら、聴き取ったことと感じ取ったこととの関わりについて考え、曲の特徴にふさわしい表現を工夫し、どのように歌うかについて思いや意図をもっている</w:t>
            </w:r>
            <w:r w:rsidRPr="00514BD6">
              <w:rPr>
                <w:rFonts w:asciiTheme="minorEastAsia" w:hAnsiTheme="minorEastAsia" w:hint="eastAsia"/>
                <w:kern w:val="0"/>
                <w:sz w:val="18"/>
                <w:szCs w:val="18"/>
              </w:rPr>
              <w:t>。</w:t>
            </w:r>
          </w:p>
          <w:p w14:paraId="60BD83DE" w14:textId="77777777" w:rsidR="00B539F3" w:rsidRDefault="00B539F3" w:rsidP="00B539F3">
            <w:pPr>
              <w:snapToGrid w:val="0"/>
              <w:spacing w:line="240" w:lineRule="exact"/>
              <w:ind w:firstLineChars="98" w:firstLine="176"/>
              <w:rPr>
                <w:rFonts w:ascii="ＭＳ 明朝"/>
                <w:sz w:val="18"/>
                <w:szCs w:val="18"/>
              </w:rPr>
            </w:pPr>
            <w:r>
              <w:rPr>
                <w:rFonts w:ascii="ＭＳ 明朝" w:hint="eastAsia"/>
                <w:sz w:val="18"/>
                <w:szCs w:val="18"/>
              </w:rPr>
              <w:t>思</w:t>
            </w:r>
            <w:r w:rsidRPr="00030A34">
              <w:rPr>
                <w:rFonts w:ascii="ＭＳ 明朝" w:hint="eastAsia"/>
                <w:sz w:val="18"/>
                <w:szCs w:val="18"/>
              </w:rPr>
              <w:t>①</w:t>
            </w:r>
            <w:r w:rsidRPr="00A740B5">
              <w:rPr>
                <w:rFonts w:ascii="ＭＳ 明朝" w:hint="eastAsia"/>
                <w:sz w:val="18"/>
                <w:szCs w:val="18"/>
              </w:rPr>
              <w:t>【</w:t>
            </w:r>
            <w:r w:rsidRPr="00B539F3">
              <w:rPr>
                <w:rFonts w:ascii="ＭＳ 明朝" w:hint="eastAsia"/>
                <w:sz w:val="18"/>
                <w:szCs w:val="18"/>
              </w:rPr>
              <w:t>行動観察、発言内容、ワークシート</w:t>
            </w:r>
            <w:r w:rsidRPr="00A740B5">
              <w:rPr>
                <w:rFonts w:ascii="ＭＳ 明朝" w:hint="eastAsia"/>
                <w:sz w:val="18"/>
                <w:szCs w:val="18"/>
              </w:rPr>
              <w:t>】</w:t>
            </w:r>
          </w:p>
          <w:p w14:paraId="5E105B50" w14:textId="178B6DD6" w:rsidR="00B539F3" w:rsidRPr="004211ED" w:rsidRDefault="00B539F3" w:rsidP="00B539F3">
            <w:pPr>
              <w:snapToGrid w:val="0"/>
              <w:spacing w:line="240" w:lineRule="exact"/>
              <w:ind w:left="180" w:hangingChars="100" w:hanging="180"/>
              <w:rPr>
                <w:rFonts w:ascii="ＭＳ 明朝"/>
                <w:sz w:val="18"/>
                <w:szCs w:val="18"/>
              </w:rPr>
            </w:pPr>
            <w:r w:rsidRPr="00A740B5">
              <w:rPr>
                <w:rFonts w:ascii="ＭＳ 明朝" w:hint="eastAsia"/>
                <w:sz w:val="18"/>
                <w:szCs w:val="18"/>
              </w:rPr>
              <w:t>◆</w:t>
            </w:r>
            <w:r w:rsidRPr="00B539F3">
              <w:rPr>
                <w:rFonts w:asciiTheme="minorEastAsia" w:hAnsiTheme="minorEastAsia" w:hint="eastAsia"/>
                <w:kern w:val="0"/>
                <w:sz w:val="18"/>
                <w:szCs w:val="18"/>
              </w:rPr>
              <w:t>思いや意図に合った表現をするために必要な、呼吸及び発音の仕方に気を付けて、自然で無理のない、響きのある歌い方で歌う技能や、各声部の歌声や全体の響き、伴奏を聴いて、声を合わせて歌う技能を身に付けて歌っている</w:t>
            </w:r>
            <w:r w:rsidRPr="00514BD6">
              <w:rPr>
                <w:rFonts w:asciiTheme="minorEastAsia" w:hAnsiTheme="minorEastAsia" w:hint="eastAsia"/>
                <w:kern w:val="0"/>
                <w:sz w:val="18"/>
                <w:szCs w:val="18"/>
              </w:rPr>
              <w:t>。</w:t>
            </w:r>
          </w:p>
          <w:p w14:paraId="4AEDB24E" w14:textId="4422EE25" w:rsidR="00B539F3" w:rsidRPr="00B539F3" w:rsidRDefault="00B539F3" w:rsidP="00B539F3">
            <w:pPr>
              <w:snapToGrid w:val="0"/>
              <w:spacing w:line="240" w:lineRule="exact"/>
              <w:ind w:firstLineChars="98" w:firstLine="176"/>
              <w:rPr>
                <w:rFonts w:ascii="ＭＳ 明朝"/>
                <w:sz w:val="18"/>
                <w:szCs w:val="18"/>
              </w:rPr>
            </w:pPr>
            <w:r>
              <w:rPr>
                <w:rFonts w:ascii="ＭＳ 明朝" w:hint="eastAsia"/>
                <w:sz w:val="18"/>
                <w:szCs w:val="18"/>
              </w:rPr>
              <w:t>③技</w:t>
            </w:r>
            <w:r w:rsidRPr="00A740B5">
              <w:rPr>
                <w:rFonts w:ascii="ＭＳ 明朝" w:hint="eastAsia"/>
                <w:sz w:val="18"/>
                <w:szCs w:val="18"/>
              </w:rPr>
              <w:t>【</w:t>
            </w:r>
            <w:r w:rsidRPr="00B539F3">
              <w:rPr>
                <w:rFonts w:ascii="ＭＳ 明朝" w:hint="eastAsia"/>
                <w:sz w:val="18"/>
                <w:szCs w:val="18"/>
              </w:rPr>
              <w:t>演奏聴取</w:t>
            </w:r>
            <w:r w:rsidRPr="00A740B5">
              <w:rPr>
                <w:rFonts w:ascii="ＭＳ 明朝" w:hint="eastAsia"/>
                <w:sz w:val="18"/>
                <w:szCs w:val="18"/>
              </w:rPr>
              <w:t>】</w:t>
            </w:r>
          </w:p>
        </w:tc>
      </w:tr>
      <w:tr w:rsidR="00B840BD" w14:paraId="77D71873" w14:textId="77777777" w:rsidTr="007B3863">
        <w:trPr>
          <w:trHeight w:val="982"/>
        </w:trPr>
        <w:tc>
          <w:tcPr>
            <w:tcW w:w="2410" w:type="dxa"/>
          </w:tcPr>
          <w:p w14:paraId="0EFF933B" w14:textId="249877F6" w:rsidR="00B840BD" w:rsidRPr="00593818" w:rsidRDefault="00B539F3" w:rsidP="008C0A6A">
            <w:pPr>
              <w:rPr>
                <w:rFonts w:ascii="ＭＳ 明朝"/>
                <w:sz w:val="18"/>
                <w:szCs w:val="18"/>
              </w:rPr>
            </w:pPr>
            <w:r w:rsidRPr="00B539F3">
              <w:rPr>
                <w:rFonts w:ascii="ＭＳ 明朝" w:hint="eastAsia"/>
                <w:sz w:val="18"/>
                <w:szCs w:val="18"/>
              </w:rPr>
              <w:t>曲の特徴を生かして、明るい声で歌いましょう。</w:t>
            </w:r>
          </w:p>
        </w:tc>
        <w:tc>
          <w:tcPr>
            <w:tcW w:w="3227" w:type="dxa"/>
          </w:tcPr>
          <w:p w14:paraId="7DC0078F" w14:textId="299D366B" w:rsidR="00B840BD" w:rsidRPr="00AF7E29" w:rsidRDefault="00B539F3" w:rsidP="00DB56E6">
            <w:pPr>
              <w:ind w:left="2880" w:hanging="2880"/>
              <w:jc w:val="left"/>
              <w:rPr>
                <w:rFonts w:ascii="ＭＳ 明朝" w:hAnsi="ＭＳ 明朝"/>
                <w:sz w:val="18"/>
                <w:szCs w:val="18"/>
              </w:rPr>
            </w:pPr>
            <w:r w:rsidRPr="00DF5950">
              <w:rPr>
                <w:rFonts w:ascii="ＭＳ 明朝" w:hAnsi="ＭＳ 明朝" w:hint="eastAsia"/>
                <w:sz w:val="18"/>
                <w:szCs w:val="18"/>
              </w:rPr>
              <w:t>(共)</w:t>
            </w:r>
            <w:r w:rsidRPr="00B539F3">
              <w:rPr>
                <w:rFonts w:ascii="ＭＳ 明朝" w:hAnsi="ＭＳ 明朝" w:hint="eastAsia"/>
                <w:sz w:val="18"/>
                <w:szCs w:val="18"/>
              </w:rPr>
              <w:t>こいのぼり</w:t>
            </w:r>
          </w:p>
        </w:tc>
        <w:tc>
          <w:tcPr>
            <w:tcW w:w="425" w:type="dxa"/>
          </w:tcPr>
          <w:p w14:paraId="05225FA5" w14:textId="77777777" w:rsidR="00B840BD" w:rsidRDefault="00B539F3" w:rsidP="00550C0B">
            <w:pPr>
              <w:snapToGrid w:val="0"/>
              <w:spacing w:line="240" w:lineRule="exact"/>
              <w:ind w:left="180" w:hangingChars="100" w:hanging="180"/>
              <w:jc w:val="center"/>
              <w:rPr>
                <w:rFonts w:ascii="ＭＳ 明朝"/>
                <w:sz w:val="18"/>
                <w:szCs w:val="18"/>
              </w:rPr>
            </w:pPr>
            <w:r>
              <w:rPr>
                <w:rFonts w:ascii="ＭＳ 明朝" w:hint="eastAsia"/>
                <w:sz w:val="18"/>
                <w:szCs w:val="18"/>
              </w:rPr>
              <w:t>３</w:t>
            </w:r>
          </w:p>
          <w:p w14:paraId="4DE3977A" w14:textId="77777777" w:rsidR="00550C0B" w:rsidRDefault="00550C0B" w:rsidP="00550C0B">
            <w:pPr>
              <w:snapToGrid w:val="0"/>
              <w:spacing w:line="240" w:lineRule="exact"/>
              <w:ind w:left="180" w:hangingChars="100" w:hanging="180"/>
              <w:jc w:val="center"/>
              <w:rPr>
                <w:rFonts w:ascii="ＭＳ 明朝"/>
                <w:sz w:val="18"/>
                <w:szCs w:val="18"/>
              </w:rPr>
            </w:pPr>
          </w:p>
          <w:p w14:paraId="6A0E3169" w14:textId="77777777" w:rsidR="00550C0B" w:rsidRDefault="00550C0B" w:rsidP="00550C0B">
            <w:pPr>
              <w:snapToGrid w:val="0"/>
              <w:spacing w:line="240" w:lineRule="exact"/>
              <w:ind w:left="180" w:hangingChars="100" w:hanging="180"/>
              <w:jc w:val="center"/>
              <w:rPr>
                <w:rFonts w:ascii="ＭＳ 明朝"/>
                <w:sz w:val="18"/>
                <w:szCs w:val="18"/>
              </w:rPr>
            </w:pPr>
          </w:p>
          <w:p w14:paraId="595A63C2" w14:textId="77777777" w:rsidR="00550C0B" w:rsidRDefault="00550C0B" w:rsidP="00550C0B">
            <w:pPr>
              <w:snapToGrid w:val="0"/>
              <w:spacing w:line="240" w:lineRule="exact"/>
              <w:ind w:left="180" w:hangingChars="100" w:hanging="180"/>
              <w:jc w:val="center"/>
              <w:rPr>
                <w:rFonts w:ascii="ＭＳ 明朝"/>
                <w:sz w:val="18"/>
                <w:szCs w:val="18"/>
              </w:rPr>
            </w:pPr>
          </w:p>
          <w:p w14:paraId="4AEF03F1" w14:textId="4B006340" w:rsidR="00550C0B" w:rsidRPr="00947A3A" w:rsidRDefault="00550C0B" w:rsidP="00550C0B">
            <w:pPr>
              <w:snapToGrid w:val="0"/>
              <w:spacing w:line="240" w:lineRule="exact"/>
              <w:ind w:left="180" w:hangingChars="100" w:hanging="180"/>
              <w:jc w:val="center"/>
              <w:rPr>
                <w:rFonts w:ascii="ＭＳ 明朝"/>
                <w:sz w:val="18"/>
                <w:szCs w:val="18"/>
              </w:rPr>
            </w:pPr>
            <w:r>
              <w:rPr>
                <w:rFonts w:ascii="ＭＳ 明朝" w:hint="eastAsia"/>
                <w:sz w:val="18"/>
                <w:szCs w:val="18"/>
              </w:rPr>
              <w:t>４</w:t>
            </w:r>
          </w:p>
        </w:tc>
        <w:tc>
          <w:tcPr>
            <w:tcW w:w="5528" w:type="dxa"/>
          </w:tcPr>
          <w:p w14:paraId="3ECCBEE4" w14:textId="77777777" w:rsidR="00550C0B" w:rsidRDefault="00B840BD" w:rsidP="00550C0B">
            <w:pPr>
              <w:snapToGrid w:val="0"/>
              <w:spacing w:line="240" w:lineRule="exact"/>
              <w:ind w:left="180" w:hangingChars="100" w:hanging="180"/>
              <w:jc w:val="left"/>
              <w:rPr>
                <w:rFonts w:ascii="ＭＳ 明朝"/>
                <w:sz w:val="18"/>
                <w:szCs w:val="18"/>
              </w:rPr>
            </w:pPr>
            <w:r w:rsidRPr="00456F81">
              <w:rPr>
                <w:rFonts w:ascii="ＭＳ 明朝" w:hint="eastAsia"/>
                <w:sz w:val="18"/>
                <w:szCs w:val="18"/>
              </w:rPr>
              <w:t>●</w:t>
            </w:r>
            <w:r w:rsidR="00B539F3" w:rsidRPr="000D4401">
              <w:rPr>
                <w:rFonts w:ascii="ＭＳ 明朝"/>
                <w:noProof/>
                <w:sz w:val="18"/>
                <w:szCs w:val="18"/>
              </w:rPr>
              <w:drawing>
                <wp:inline distT="0" distB="0" distL="0" distR="0" wp14:anchorId="2E9F9E5E" wp14:editId="3C8B486D">
                  <wp:extent cx="457200" cy="88900"/>
                  <wp:effectExtent l="0" t="0" r="0" b="0"/>
                  <wp:docPr id="50872423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949924" name=""/>
                          <pic:cNvPicPr/>
                        </pic:nvPicPr>
                        <pic:blipFill>
                          <a:blip r:embed="rId9"/>
                          <a:stretch>
                            <a:fillRect/>
                          </a:stretch>
                        </pic:blipFill>
                        <pic:spPr>
                          <a:xfrm>
                            <a:off x="0" y="0"/>
                            <a:ext cx="457200" cy="88900"/>
                          </a:xfrm>
                          <a:prstGeom prst="rect">
                            <a:avLst/>
                          </a:prstGeom>
                        </pic:spPr>
                      </pic:pic>
                    </a:graphicData>
                  </a:graphic>
                </wp:inline>
              </w:drawing>
            </w:r>
            <w:r w:rsidR="0089076F">
              <w:rPr>
                <w:rFonts w:ascii="ＭＳ 明朝" w:hint="eastAsia"/>
                <w:sz w:val="18"/>
                <w:szCs w:val="18"/>
              </w:rPr>
              <w:t xml:space="preserve"> </w:t>
            </w:r>
            <w:r w:rsidR="00B539F3" w:rsidRPr="00B539F3">
              <w:rPr>
                <w:rFonts w:ascii="ＭＳ 明朝" w:hint="eastAsia"/>
                <w:sz w:val="18"/>
                <w:szCs w:val="18"/>
              </w:rPr>
              <w:t>歌詞の内容を理解したり、曲の特徴について調べたりして歌う。</w:t>
            </w:r>
          </w:p>
          <w:p w14:paraId="4F007BEF" w14:textId="77777777" w:rsidR="00550C0B" w:rsidRDefault="00550C0B" w:rsidP="00550C0B">
            <w:pPr>
              <w:snapToGrid w:val="0"/>
              <w:spacing w:line="240" w:lineRule="exact"/>
              <w:jc w:val="left"/>
              <w:rPr>
                <w:rFonts w:ascii="ＭＳ 明朝"/>
                <w:sz w:val="18"/>
                <w:szCs w:val="18"/>
              </w:rPr>
            </w:pPr>
          </w:p>
          <w:p w14:paraId="23CD5512" w14:textId="77777777" w:rsidR="00550C0B" w:rsidRDefault="00550C0B" w:rsidP="00550C0B">
            <w:pPr>
              <w:snapToGrid w:val="0"/>
              <w:spacing w:line="240" w:lineRule="exact"/>
              <w:jc w:val="left"/>
              <w:rPr>
                <w:rFonts w:ascii="ＭＳ 明朝"/>
                <w:sz w:val="18"/>
                <w:szCs w:val="18"/>
              </w:rPr>
            </w:pPr>
          </w:p>
          <w:p w14:paraId="7AEE27AA" w14:textId="19F89C23" w:rsidR="00550C0B" w:rsidRDefault="00550C0B" w:rsidP="00550C0B">
            <w:pPr>
              <w:snapToGrid w:val="0"/>
              <w:spacing w:line="240" w:lineRule="exact"/>
              <w:ind w:left="180" w:hangingChars="100" w:hanging="180"/>
              <w:rPr>
                <w:rFonts w:asciiTheme="minorEastAsia" w:hAnsiTheme="minorEastAsia"/>
                <w:sz w:val="18"/>
                <w:szCs w:val="18"/>
              </w:rPr>
            </w:pPr>
            <w:r w:rsidRPr="00456F81">
              <w:rPr>
                <w:rFonts w:ascii="ＭＳ 明朝" w:hint="eastAsia"/>
                <w:sz w:val="18"/>
                <w:szCs w:val="18"/>
              </w:rPr>
              <w:t>●</w:t>
            </w:r>
            <w:r w:rsidRPr="000D4401">
              <w:rPr>
                <w:rFonts w:ascii="ＭＳ 明朝"/>
                <w:noProof/>
                <w:sz w:val="18"/>
                <w:szCs w:val="18"/>
              </w:rPr>
              <w:drawing>
                <wp:inline distT="0" distB="0" distL="0" distR="0" wp14:anchorId="1D74AAE2" wp14:editId="1FCC58D3">
                  <wp:extent cx="368300" cy="88900"/>
                  <wp:effectExtent l="0" t="0" r="0" b="0"/>
                  <wp:docPr id="90320140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67486" name=""/>
                          <pic:cNvPicPr/>
                        </pic:nvPicPr>
                        <pic:blipFill>
                          <a:blip r:embed="rId10"/>
                          <a:stretch>
                            <a:fillRect/>
                          </a:stretch>
                        </pic:blipFill>
                        <pic:spPr>
                          <a:xfrm>
                            <a:off x="0" y="0"/>
                            <a:ext cx="368300" cy="88900"/>
                          </a:xfrm>
                          <a:prstGeom prst="rect">
                            <a:avLst/>
                          </a:prstGeom>
                        </pic:spPr>
                      </pic:pic>
                    </a:graphicData>
                  </a:graphic>
                </wp:inline>
              </w:drawing>
            </w:r>
            <w:r>
              <w:rPr>
                <w:rFonts w:ascii="ＭＳ 明朝" w:hint="eastAsia"/>
                <w:sz w:val="18"/>
                <w:szCs w:val="18"/>
              </w:rPr>
              <w:t xml:space="preserve"> </w:t>
            </w:r>
            <w:r w:rsidRPr="00550C0B">
              <w:rPr>
                <w:rFonts w:asciiTheme="minorEastAsia" w:hAnsiTheme="minorEastAsia" w:hint="eastAsia"/>
                <w:sz w:val="18"/>
                <w:szCs w:val="18"/>
              </w:rPr>
              <w:t>調べたことを生かして歌い方を工夫する</w:t>
            </w:r>
            <w:r w:rsidRPr="00B539F3">
              <w:rPr>
                <w:rFonts w:asciiTheme="minorEastAsia" w:hAnsiTheme="minorEastAsia" w:hint="eastAsia"/>
                <w:sz w:val="18"/>
                <w:szCs w:val="18"/>
              </w:rPr>
              <w:t>。</w:t>
            </w:r>
          </w:p>
          <w:p w14:paraId="0DA3646D" w14:textId="77777777" w:rsidR="00550C0B" w:rsidRDefault="00550C0B" w:rsidP="00550C0B">
            <w:pPr>
              <w:snapToGrid w:val="0"/>
              <w:spacing w:line="240" w:lineRule="exact"/>
              <w:jc w:val="left"/>
              <w:rPr>
                <w:rFonts w:ascii="ＭＳ 明朝"/>
                <w:sz w:val="18"/>
                <w:szCs w:val="18"/>
              </w:rPr>
            </w:pPr>
          </w:p>
          <w:p w14:paraId="4CCA8E70" w14:textId="77777777" w:rsidR="00550C0B" w:rsidRDefault="00550C0B" w:rsidP="00550C0B">
            <w:pPr>
              <w:snapToGrid w:val="0"/>
              <w:spacing w:line="240" w:lineRule="exact"/>
              <w:jc w:val="left"/>
              <w:rPr>
                <w:rFonts w:ascii="ＭＳ 明朝"/>
                <w:sz w:val="18"/>
                <w:szCs w:val="18"/>
              </w:rPr>
            </w:pPr>
          </w:p>
          <w:p w14:paraId="2537890B" w14:textId="77777777" w:rsidR="00550C0B" w:rsidRDefault="00550C0B" w:rsidP="00550C0B">
            <w:pPr>
              <w:snapToGrid w:val="0"/>
              <w:spacing w:line="240" w:lineRule="exact"/>
              <w:jc w:val="left"/>
              <w:rPr>
                <w:rFonts w:ascii="ＭＳ 明朝"/>
                <w:sz w:val="18"/>
                <w:szCs w:val="18"/>
              </w:rPr>
            </w:pPr>
          </w:p>
          <w:p w14:paraId="004AD9A2" w14:textId="77777777" w:rsidR="00550C0B" w:rsidRDefault="00550C0B" w:rsidP="00550C0B">
            <w:pPr>
              <w:snapToGrid w:val="0"/>
              <w:spacing w:line="240" w:lineRule="exact"/>
              <w:jc w:val="left"/>
              <w:rPr>
                <w:rFonts w:ascii="ＭＳ 明朝"/>
                <w:sz w:val="18"/>
                <w:szCs w:val="18"/>
              </w:rPr>
            </w:pPr>
          </w:p>
          <w:p w14:paraId="4E770C4B" w14:textId="5E911E78" w:rsidR="00550C0B" w:rsidRPr="00456F81" w:rsidRDefault="00550C0B" w:rsidP="00550C0B">
            <w:pPr>
              <w:snapToGrid w:val="0"/>
              <w:spacing w:line="240" w:lineRule="exact"/>
              <w:jc w:val="left"/>
              <w:rPr>
                <w:rFonts w:ascii="ＭＳ 明朝"/>
                <w:sz w:val="18"/>
                <w:szCs w:val="18"/>
              </w:rPr>
            </w:pPr>
            <w:r w:rsidRPr="00456F81">
              <w:rPr>
                <w:rFonts w:ascii="ＭＳ 明朝" w:hint="eastAsia"/>
                <w:sz w:val="18"/>
                <w:szCs w:val="18"/>
              </w:rPr>
              <w:t>●</w:t>
            </w:r>
            <w:r w:rsidRPr="000D4401">
              <w:rPr>
                <w:rFonts w:ascii="ＭＳ 明朝"/>
                <w:noProof/>
                <w:sz w:val="18"/>
                <w:szCs w:val="18"/>
              </w:rPr>
              <w:drawing>
                <wp:inline distT="0" distB="0" distL="0" distR="0" wp14:anchorId="44768F92" wp14:editId="136E9AA0">
                  <wp:extent cx="279400" cy="88900"/>
                  <wp:effectExtent l="0" t="0" r="0" b="0"/>
                  <wp:docPr id="159056203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925900" name=""/>
                          <pic:cNvPicPr/>
                        </pic:nvPicPr>
                        <pic:blipFill>
                          <a:blip r:embed="rId11"/>
                          <a:stretch>
                            <a:fillRect/>
                          </a:stretch>
                        </pic:blipFill>
                        <pic:spPr>
                          <a:xfrm>
                            <a:off x="0" y="0"/>
                            <a:ext cx="279400" cy="88900"/>
                          </a:xfrm>
                          <a:prstGeom prst="rect">
                            <a:avLst/>
                          </a:prstGeom>
                        </pic:spPr>
                      </pic:pic>
                    </a:graphicData>
                  </a:graphic>
                </wp:inline>
              </w:drawing>
            </w:r>
            <w:r>
              <w:rPr>
                <w:rFonts w:ascii="ＭＳ 明朝" w:hint="eastAsia"/>
                <w:sz w:val="18"/>
                <w:szCs w:val="18"/>
              </w:rPr>
              <w:t xml:space="preserve"> </w:t>
            </w:r>
            <w:r w:rsidRPr="00550C0B">
              <w:rPr>
                <w:rFonts w:ascii="ＭＳ 明朝" w:hint="eastAsia"/>
                <w:sz w:val="18"/>
                <w:szCs w:val="18"/>
              </w:rPr>
              <w:t>曲の特徴を生かして呼吸や発音の仕方に気を付けて歌う。</w:t>
            </w:r>
          </w:p>
        </w:tc>
        <w:tc>
          <w:tcPr>
            <w:tcW w:w="7234" w:type="dxa"/>
          </w:tcPr>
          <w:p w14:paraId="54777BB9" w14:textId="77777777" w:rsidR="00550C0B" w:rsidRPr="004211ED" w:rsidRDefault="00550C0B" w:rsidP="00550C0B">
            <w:pPr>
              <w:snapToGrid w:val="0"/>
              <w:spacing w:line="240" w:lineRule="exact"/>
              <w:ind w:left="180" w:hangingChars="100" w:hanging="180"/>
              <w:rPr>
                <w:rFonts w:ascii="ＭＳ 明朝"/>
                <w:sz w:val="18"/>
                <w:szCs w:val="18"/>
              </w:rPr>
            </w:pPr>
            <w:r w:rsidRPr="00A740B5">
              <w:rPr>
                <w:rFonts w:ascii="ＭＳ 明朝" w:hint="eastAsia"/>
                <w:sz w:val="18"/>
                <w:szCs w:val="18"/>
              </w:rPr>
              <w:t>◆</w:t>
            </w:r>
            <w:r w:rsidRPr="00B539F3">
              <w:rPr>
                <w:rFonts w:asciiTheme="minorEastAsia" w:hAnsiTheme="minorEastAsia" w:hint="eastAsia"/>
                <w:kern w:val="0"/>
                <w:sz w:val="18"/>
                <w:szCs w:val="18"/>
              </w:rPr>
              <w:t>曲想と音色や旋律、強弱などの音楽の構造や歌詞の内容との関わりについて理解している</w:t>
            </w:r>
            <w:r w:rsidRPr="00514BD6">
              <w:rPr>
                <w:rFonts w:asciiTheme="minorEastAsia" w:hAnsiTheme="minorEastAsia" w:hint="eastAsia"/>
                <w:kern w:val="0"/>
                <w:sz w:val="18"/>
                <w:szCs w:val="18"/>
              </w:rPr>
              <w:t>。</w:t>
            </w:r>
          </w:p>
          <w:p w14:paraId="06D23C81" w14:textId="77777777" w:rsidR="00550C0B" w:rsidRDefault="00550C0B" w:rsidP="00550C0B">
            <w:pPr>
              <w:snapToGrid w:val="0"/>
              <w:spacing w:line="240" w:lineRule="exact"/>
              <w:ind w:firstLineChars="98" w:firstLine="176"/>
              <w:rPr>
                <w:rFonts w:ascii="ＭＳ 明朝"/>
                <w:sz w:val="18"/>
                <w:szCs w:val="18"/>
              </w:rPr>
            </w:pPr>
            <w:r w:rsidRPr="00030A34">
              <w:rPr>
                <w:rFonts w:ascii="ＭＳ 明朝" w:hint="eastAsia"/>
                <w:sz w:val="18"/>
                <w:szCs w:val="18"/>
              </w:rPr>
              <w:t>①</w:t>
            </w:r>
            <w:r>
              <w:rPr>
                <w:rFonts w:ascii="ＭＳ 明朝" w:hint="eastAsia"/>
                <w:sz w:val="18"/>
                <w:szCs w:val="18"/>
              </w:rPr>
              <w:t>知</w:t>
            </w:r>
            <w:r w:rsidRPr="00A740B5">
              <w:rPr>
                <w:rFonts w:ascii="ＭＳ 明朝" w:hint="eastAsia"/>
                <w:sz w:val="18"/>
                <w:szCs w:val="18"/>
              </w:rPr>
              <w:t>【</w:t>
            </w:r>
            <w:r w:rsidRPr="00B539F3">
              <w:rPr>
                <w:rFonts w:ascii="ＭＳ 明朝" w:hint="eastAsia"/>
                <w:sz w:val="18"/>
                <w:szCs w:val="18"/>
              </w:rPr>
              <w:t>発言内容、ワークシート</w:t>
            </w:r>
            <w:r w:rsidRPr="00A740B5">
              <w:rPr>
                <w:rFonts w:ascii="ＭＳ 明朝" w:hint="eastAsia"/>
                <w:sz w:val="18"/>
                <w:szCs w:val="18"/>
              </w:rPr>
              <w:t>】</w:t>
            </w:r>
          </w:p>
          <w:p w14:paraId="58438F50" w14:textId="77777777" w:rsidR="00BA3859" w:rsidRDefault="00BA3859" w:rsidP="00550C0B">
            <w:pPr>
              <w:snapToGrid w:val="0"/>
              <w:spacing w:line="240" w:lineRule="exact"/>
              <w:ind w:firstLineChars="98" w:firstLine="176"/>
              <w:rPr>
                <w:rFonts w:ascii="ＭＳ 明朝"/>
                <w:sz w:val="18"/>
                <w:szCs w:val="18"/>
              </w:rPr>
            </w:pPr>
          </w:p>
          <w:p w14:paraId="32DDDB36" w14:textId="04DD3871" w:rsidR="00550C0B" w:rsidRPr="004211ED" w:rsidRDefault="00550C0B" w:rsidP="00550C0B">
            <w:pPr>
              <w:snapToGrid w:val="0"/>
              <w:spacing w:line="240" w:lineRule="exact"/>
              <w:ind w:left="180" w:hangingChars="100" w:hanging="180"/>
              <w:rPr>
                <w:rFonts w:ascii="ＭＳ 明朝"/>
                <w:sz w:val="18"/>
                <w:szCs w:val="18"/>
              </w:rPr>
            </w:pPr>
            <w:r w:rsidRPr="00A740B5">
              <w:rPr>
                <w:rFonts w:ascii="ＭＳ 明朝" w:hint="eastAsia"/>
                <w:sz w:val="18"/>
                <w:szCs w:val="18"/>
              </w:rPr>
              <w:t>◆</w:t>
            </w:r>
            <w:r w:rsidRPr="00550C0B">
              <w:rPr>
                <w:rFonts w:asciiTheme="minorEastAsia" w:hAnsiTheme="minorEastAsia" w:hint="eastAsia"/>
                <w:kern w:val="0"/>
                <w:sz w:val="18"/>
                <w:szCs w:val="18"/>
              </w:rPr>
              <w:t>音色、リズム、旋律、強弱を聴き取り、それらの働きが生み出すよさや面白さ、美しさを感じ取りながら、聴き取ったことと感じ取ったこととの関わりについて考え、曲の特徴にふさわしい表現を工夫し、どのように歌うかについて思いや意図をもっている</w:t>
            </w:r>
            <w:r w:rsidRPr="00514BD6">
              <w:rPr>
                <w:rFonts w:asciiTheme="minorEastAsia" w:hAnsiTheme="minorEastAsia" w:hint="eastAsia"/>
                <w:kern w:val="0"/>
                <w:sz w:val="18"/>
                <w:szCs w:val="18"/>
              </w:rPr>
              <w:t>。</w:t>
            </w:r>
          </w:p>
          <w:p w14:paraId="042F76B8" w14:textId="2B72D707" w:rsidR="00550C0B" w:rsidRDefault="00550C0B" w:rsidP="00550C0B">
            <w:pPr>
              <w:snapToGrid w:val="0"/>
              <w:spacing w:line="240" w:lineRule="exact"/>
              <w:ind w:leftChars="100" w:left="200"/>
              <w:rPr>
                <w:rFonts w:ascii="ＭＳ 明朝"/>
                <w:sz w:val="18"/>
                <w:szCs w:val="18"/>
              </w:rPr>
            </w:pPr>
            <w:r>
              <w:rPr>
                <w:rFonts w:ascii="ＭＳ 明朝" w:hint="eastAsia"/>
                <w:sz w:val="18"/>
                <w:szCs w:val="18"/>
              </w:rPr>
              <w:t>思②</w:t>
            </w:r>
            <w:r w:rsidRPr="00A740B5">
              <w:rPr>
                <w:rFonts w:ascii="ＭＳ 明朝" w:hint="eastAsia"/>
                <w:sz w:val="18"/>
                <w:szCs w:val="18"/>
              </w:rPr>
              <w:t>【</w:t>
            </w:r>
            <w:r w:rsidRPr="00550C0B">
              <w:rPr>
                <w:rFonts w:ascii="ＭＳ 明朝" w:hint="eastAsia"/>
                <w:sz w:val="18"/>
                <w:szCs w:val="18"/>
              </w:rPr>
              <w:t>行動観察、発言内容、ワークシート</w:t>
            </w:r>
            <w:r w:rsidRPr="00A740B5">
              <w:rPr>
                <w:rFonts w:ascii="ＭＳ 明朝" w:hint="eastAsia"/>
                <w:sz w:val="18"/>
                <w:szCs w:val="18"/>
              </w:rPr>
              <w:t>】</w:t>
            </w:r>
          </w:p>
          <w:p w14:paraId="466DBD12" w14:textId="22D965E4" w:rsidR="00550C0B" w:rsidRPr="004211ED" w:rsidRDefault="00550C0B" w:rsidP="00550C0B">
            <w:pPr>
              <w:snapToGrid w:val="0"/>
              <w:spacing w:line="240" w:lineRule="exact"/>
              <w:ind w:left="180" w:hangingChars="100" w:hanging="180"/>
              <w:rPr>
                <w:rFonts w:ascii="ＭＳ 明朝"/>
                <w:sz w:val="18"/>
                <w:szCs w:val="18"/>
              </w:rPr>
            </w:pPr>
            <w:r w:rsidRPr="00A740B5">
              <w:rPr>
                <w:rFonts w:ascii="ＭＳ 明朝" w:hint="eastAsia"/>
                <w:sz w:val="18"/>
                <w:szCs w:val="18"/>
              </w:rPr>
              <w:t>◆</w:t>
            </w:r>
            <w:r w:rsidRPr="00550C0B">
              <w:rPr>
                <w:rFonts w:asciiTheme="minorEastAsia" w:hAnsiTheme="minorEastAsia" w:hint="eastAsia"/>
                <w:kern w:val="0"/>
                <w:sz w:val="18"/>
                <w:szCs w:val="18"/>
              </w:rPr>
              <w:t>思いや意図に合った表現をするために必要な、呼吸及び発音の仕方に気を付けて、自然で無理のない、響きのある歌い方で歌う技能を身に付けて歌っている</w:t>
            </w:r>
            <w:r w:rsidRPr="00514BD6">
              <w:rPr>
                <w:rFonts w:asciiTheme="minorEastAsia" w:hAnsiTheme="minorEastAsia" w:hint="eastAsia"/>
                <w:kern w:val="0"/>
                <w:sz w:val="18"/>
                <w:szCs w:val="18"/>
              </w:rPr>
              <w:t>。</w:t>
            </w:r>
          </w:p>
          <w:p w14:paraId="7AFB2B56" w14:textId="49ADFA9F" w:rsidR="00550C0B" w:rsidRDefault="00550C0B" w:rsidP="00550C0B">
            <w:pPr>
              <w:snapToGrid w:val="0"/>
              <w:spacing w:line="240" w:lineRule="exact"/>
              <w:ind w:firstLineChars="98" w:firstLine="176"/>
              <w:rPr>
                <w:rFonts w:ascii="ＭＳ 明朝"/>
                <w:sz w:val="18"/>
                <w:szCs w:val="18"/>
              </w:rPr>
            </w:pPr>
            <w:r>
              <w:rPr>
                <w:rFonts w:ascii="ＭＳ 明朝" w:hint="eastAsia"/>
                <w:sz w:val="18"/>
                <w:szCs w:val="18"/>
              </w:rPr>
              <w:t>④技</w:t>
            </w:r>
            <w:r w:rsidRPr="00A740B5">
              <w:rPr>
                <w:rFonts w:ascii="ＭＳ 明朝" w:hint="eastAsia"/>
                <w:sz w:val="18"/>
                <w:szCs w:val="18"/>
              </w:rPr>
              <w:t>【</w:t>
            </w:r>
            <w:r w:rsidRPr="00550C0B">
              <w:rPr>
                <w:rFonts w:ascii="ＭＳ 明朝" w:hint="eastAsia"/>
                <w:sz w:val="18"/>
                <w:szCs w:val="18"/>
              </w:rPr>
              <w:t>演奏聴取</w:t>
            </w:r>
            <w:r w:rsidRPr="00A740B5">
              <w:rPr>
                <w:rFonts w:ascii="ＭＳ 明朝" w:hint="eastAsia"/>
                <w:sz w:val="18"/>
                <w:szCs w:val="18"/>
              </w:rPr>
              <w:t>】</w:t>
            </w:r>
          </w:p>
          <w:p w14:paraId="7ADA7CC9" w14:textId="1673A50F" w:rsidR="00550C0B" w:rsidRPr="004211ED" w:rsidRDefault="00550C0B" w:rsidP="00550C0B">
            <w:pPr>
              <w:snapToGrid w:val="0"/>
              <w:spacing w:line="240" w:lineRule="exact"/>
              <w:ind w:left="180" w:hangingChars="100" w:hanging="180"/>
              <w:rPr>
                <w:rFonts w:ascii="ＭＳ 明朝"/>
                <w:sz w:val="18"/>
                <w:szCs w:val="18"/>
              </w:rPr>
            </w:pPr>
            <w:r w:rsidRPr="00A740B5">
              <w:rPr>
                <w:rFonts w:ascii="ＭＳ 明朝" w:hint="eastAsia"/>
                <w:sz w:val="18"/>
                <w:szCs w:val="18"/>
              </w:rPr>
              <w:t>◆</w:t>
            </w:r>
            <w:r w:rsidRPr="00550C0B">
              <w:rPr>
                <w:rFonts w:asciiTheme="minorEastAsia" w:hAnsiTheme="minorEastAsia" w:hint="eastAsia"/>
                <w:kern w:val="0"/>
                <w:sz w:val="18"/>
                <w:szCs w:val="18"/>
              </w:rPr>
              <w:t>曲の特徴を生かして歌う学習に興味・関心をもち、音楽活動を楽しみながら主体的・協働的に歌唱の学習活動に取り組もうとしている</w:t>
            </w:r>
            <w:r w:rsidRPr="00514BD6">
              <w:rPr>
                <w:rFonts w:asciiTheme="minorEastAsia" w:hAnsiTheme="minorEastAsia" w:hint="eastAsia"/>
                <w:kern w:val="0"/>
                <w:sz w:val="18"/>
                <w:szCs w:val="18"/>
              </w:rPr>
              <w:t>。</w:t>
            </w:r>
          </w:p>
          <w:p w14:paraId="293DEE2F" w14:textId="77777777" w:rsidR="00550C0B" w:rsidRDefault="00550C0B" w:rsidP="00550C0B">
            <w:pPr>
              <w:snapToGrid w:val="0"/>
              <w:spacing w:line="240" w:lineRule="exact"/>
              <w:ind w:firstLineChars="98" w:firstLine="176"/>
              <w:rPr>
                <w:rFonts w:ascii="ＭＳ 明朝"/>
                <w:sz w:val="18"/>
                <w:szCs w:val="18"/>
              </w:rPr>
            </w:pPr>
            <w:r>
              <w:rPr>
                <w:rFonts w:ascii="ＭＳ 明朝" w:hint="eastAsia"/>
                <w:sz w:val="18"/>
                <w:szCs w:val="18"/>
              </w:rPr>
              <w:t>態</w:t>
            </w:r>
            <w:r w:rsidRPr="00030A34">
              <w:rPr>
                <w:rFonts w:ascii="ＭＳ 明朝" w:hint="eastAsia"/>
                <w:sz w:val="18"/>
                <w:szCs w:val="18"/>
              </w:rPr>
              <w:t>①</w:t>
            </w:r>
            <w:r w:rsidRPr="00A740B5">
              <w:rPr>
                <w:rFonts w:ascii="ＭＳ 明朝" w:hint="eastAsia"/>
                <w:sz w:val="18"/>
                <w:szCs w:val="18"/>
              </w:rPr>
              <w:t>【</w:t>
            </w:r>
            <w:r w:rsidRPr="00550C0B">
              <w:rPr>
                <w:rFonts w:ascii="ＭＳ 明朝" w:hint="eastAsia"/>
                <w:sz w:val="18"/>
                <w:szCs w:val="18"/>
              </w:rPr>
              <w:t>行動観察、発言内容、振り返りシート</w:t>
            </w:r>
            <w:r w:rsidRPr="00A740B5">
              <w:rPr>
                <w:rFonts w:ascii="ＭＳ 明朝" w:hint="eastAsia"/>
                <w:sz w:val="18"/>
                <w:szCs w:val="18"/>
              </w:rPr>
              <w:t>】</w:t>
            </w:r>
          </w:p>
          <w:p w14:paraId="481F679F" w14:textId="217E403C" w:rsidR="00CB0243" w:rsidRPr="000464CE" w:rsidRDefault="00CB0243" w:rsidP="00550C0B">
            <w:pPr>
              <w:snapToGrid w:val="0"/>
              <w:spacing w:line="240" w:lineRule="exact"/>
              <w:ind w:firstLineChars="98" w:firstLine="157"/>
              <w:rPr>
                <w:rFonts w:ascii="ＭＳ 明朝"/>
                <w:sz w:val="16"/>
                <w:szCs w:val="16"/>
              </w:rPr>
            </w:pPr>
            <w:r w:rsidRPr="000464CE">
              <w:rPr>
                <w:rFonts w:ascii="ＭＳ 明朝" w:hint="eastAsia"/>
                <w:sz w:val="16"/>
                <w:szCs w:val="16"/>
              </w:rPr>
              <w:t>※第１時から第４時を通して適宜評価を行い、最終的に総括して記録に残す。</w:t>
            </w:r>
          </w:p>
        </w:tc>
      </w:tr>
    </w:tbl>
    <w:p w14:paraId="254350A5" w14:textId="5E622E53" w:rsidR="00192377" w:rsidRDefault="00192377">
      <w:pPr>
        <w:widowControl/>
        <w:jc w:val="left"/>
      </w:pPr>
      <w:r>
        <w:br w:type="page"/>
      </w:r>
    </w:p>
    <w:tbl>
      <w:tblPr>
        <w:tblStyle w:val="a3"/>
        <w:tblW w:w="0" w:type="auto"/>
        <w:tblInd w:w="108" w:type="dxa"/>
        <w:tblLook w:val="04A0" w:firstRow="1" w:lastRow="0" w:firstColumn="1" w:lastColumn="0" w:noHBand="0" w:noVBand="1"/>
      </w:tblPr>
      <w:tblGrid>
        <w:gridCol w:w="1526"/>
        <w:gridCol w:w="5245"/>
        <w:gridCol w:w="1840"/>
      </w:tblGrid>
      <w:tr w:rsidR="005B5B59" w:rsidRPr="007B7D05" w14:paraId="0348E5E8" w14:textId="77777777" w:rsidTr="00C34FC7">
        <w:trPr>
          <w:trHeight w:hRule="exact" w:val="227"/>
        </w:trPr>
        <w:tc>
          <w:tcPr>
            <w:tcW w:w="1526" w:type="dxa"/>
            <w:vMerge w:val="restart"/>
            <w:shd w:val="clear" w:color="auto" w:fill="F2F2F2" w:themeFill="background1" w:themeFillShade="F2"/>
            <w:vAlign w:val="center"/>
          </w:tcPr>
          <w:p w14:paraId="0FDD6C92" w14:textId="77777777" w:rsidR="005B5B59" w:rsidRPr="000E319E" w:rsidRDefault="005B5B59" w:rsidP="00C34FC7">
            <w:pPr>
              <w:snapToGrid w:val="0"/>
            </w:pPr>
            <w:r w:rsidRPr="000E319E">
              <w:rPr>
                <w:rFonts w:hint="eastAsia"/>
              </w:rPr>
              <w:lastRenderedPageBreak/>
              <w:t>題材名</w:t>
            </w:r>
          </w:p>
        </w:tc>
        <w:tc>
          <w:tcPr>
            <w:tcW w:w="5245" w:type="dxa"/>
            <w:vMerge w:val="restart"/>
            <w:vAlign w:val="center"/>
          </w:tcPr>
          <w:p w14:paraId="3C9ACE31" w14:textId="3E2CD1A7" w:rsidR="005B5B59" w:rsidRPr="00E35EA9" w:rsidRDefault="00AF7E29" w:rsidP="00AF7E29">
            <w:pPr>
              <w:snapToGrid w:val="0"/>
              <w:rPr>
                <w:rFonts w:ascii="ＭＳ 明朝" w:hAnsi="ＭＳ 明朝"/>
              </w:rPr>
            </w:pPr>
            <w:r w:rsidRPr="00AF7E29">
              <w:rPr>
                <w:rFonts w:ascii="ＭＳ 明朝" w:hAnsi="ＭＳ 明朝"/>
              </w:rPr>
              <w:t>2.</w:t>
            </w:r>
            <w:r w:rsidR="007408E0">
              <w:rPr>
                <w:rFonts w:hint="eastAsia"/>
              </w:rPr>
              <w:t xml:space="preserve"> </w:t>
            </w:r>
            <w:r w:rsidR="00BE318E" w:rsidRPr="00BE318E">
              <w:rPr>
                <w:rFonts w:ascii="ＭＳ 明朝" w:hAnsi="ＭＳ 明朝" w:hint="eastAsia"/>
              </w:rPr>
              <w:t>音の重なりを感じ取ろう</w:t>
            </w:r>
          </w:p>
        </w:tc>
        <w:tc>
          <w:tcPr>
            <w:tcW w:w="1840" w:type="dxa"/>
            <w:vAlign w:val="center"/>
          </w:tcPr>
          <w:p w14:paraId="19E50DA3" w14:textId="77777777" w:rsidR="005B5B59" w:rsidRPr="007B7D05" w:rsidRDefault="005B5B59" w:rsidP="00C34FC7">
            <w:pPr>
              <w:snapToGrid w:val="0"/>
              <w:jc w:val="center"/>
              <w:rPr>
                <w:sz w:val="16"/>
                <w:szCs w:val="16"/>
              </w:rPr>
            </w:pPr>
            <w:r w:rsidRPr="007B7D05">
              <w:rPr>
                <w:rFonts w:hint="eastAsia"/>
                <w:sz w:val="16"/>
                <w:szCs w:val="16"/>
              </w:rPr>
              <w:t>扱い時数のめやす</w:t>
            </w:r>
          </w:p>
        </w:tc>
      </w:tr>
      <w:tr w:rsidR="005B5B59" w14:paraId="00DFD8A6" w14:textId="77777777" w:rsidTr="00C34FC7">
        <w:trPr>
          <w:trHeight w:hRule="exact" w:val="284"/>
        </w:trPr>
        <w:tc>
          <w:tcPr>
            <w:tcW w:w="1526" w:type="dxa"/>
            <w:vMerge/>
            <w:shd w:val="clear" w:color="auto" w:fill="F2F2F2" w:themeFill="background1" w:themeFillShade="F2"/>
          </w:tcPr>
          <w:p w14:paraId="1EA8B7E5" w14:textId="77777777" w:rsidR="005B5B59" w:rsidRPr="000E319E" w:rsidRDefault="005B5B59" w:rsidP="00C34FC7">
            <w:pPr>
              <w:snapToGrid w:val="0"/>
            </w:pPr>
          </w:p>
        </w:tc>
        <w:tc>
          <w:tcPr>
            <w:tcW w:w="5245" w:type="dxa"/>
            <w:vMerge/>
          </w:tcPr>
          <w:p w14:paraId="49A39207" w14:textId="77777777" w:rsidR="005B5B59" w:rsidRPr="000E319E" w:rsidRDefault="005B5B59" w:rsidP="00C34FC7">
            <w:pPr>
              <w:snapToGrid w:val="0"/>
            </w:pPr>
          </w:p>
        </w:tc>
        <w:tc>
          <w:tcPr>
            <w:tcW w:w="1840" w:type="dxa"/>
            <w:vAlign w:val="center"/>
          </w:tcPr>
          <w:p w14:paraId="2325EC1D" w14:textId="6CFBED44" w:rsidR="005B5B59" w:rsidRDefault="00BE318E" w:rsidP="00C34FC7">
            <w:pPr>
              <w:snapToGrid w:val="0"/>
              <w:jc w:val="center"/>
            </w:pPr>
            <w:r>
              <w:t>5</w:t>
            </w:r>
            <w:r w:rsidR="005B5B59">
              <w:rPr>
                <w:rFonts w:hint="eastAsia"/>
              </w:rPr>
              <w:t>時間</w:t>
            </w:r>
          </w:p>
        </w:tc>
      </w:tr>
      <w:tr w:rsidR="005B5B59" w:rsidRPr="000E319E" w14:paraId="205AD73B" w14:textId="77777777" w:rsidTr="00C34FC7">
        <w:trPr>
          <w:trHeight w:val="2074"/>
        </w:trPr>
        <w:tc>
          <w:tcPr>
            <w:tcW w:w="1526" w:type="dxa"/>
            <w:shd w:val="clear" w:color="auto" w:fill="F2F2F2" w:themeFill="background1" w:themeFillShade="F2"/>
            <w:vAlign w:val="center"/>
          </w:tcPr>
          <w:p w14:paraId="2687100E" w14:textId="77777777" w:rsidR="005B5B59" w:rsidRPr="000E319E" w:rsidRDefault="005B5B59" w:rsidP="00C34FC7">
            <w:pPr>
              <w:snapToGrid w:val="0"/>
            </w:pPr>
            <w:r w:rsidRPr="000E319E">
              <w:rPr>
                <w:rFonts w:hint="eastAsia"/>
              </w:rPr>
              <w:t>題材の目標</w:t>
            </w:r>
          </w:p>
        </w:tc>
        <w:tc>
          <w:tcPr>
            <w:tcW w:w="7085" w:type="dxa"/>
            <w:gridSpan w:val="2"/>
          </w:tcPr>
          <w:p w14:paraId="027C4089" w14:textId="26AEB20F" w:rsidR="00AF7E29" w:rsidRPr="00AF7E29" w:rsidRDefault="00BE318E" w:rsidP="00AF7E29">
            <w:pPr>
              <w:pStyle w:val="a8"/>
              <w:numPr>
                <w:ilvl w:val="0"/>
                <w:numId w:val="14"/>
              </w:numPr>
              <w:snapToGrid w:val="0"/>
              <w:spacing w:line="320" w:lineRule="exact"/>
              <w:ind w:leftChars="0"/>
              <w:jc w:val="left"/>
              <w:rPr>
                <w:rFonts w:asciiTheme="minorEastAsia" w:hAnsiTheme="minorEastAsia"/>
                <w:color w:val="000000" w:themeColor="text1"/>
                <w:sz w:val="18"/>
                <w:szCs w:val="18"/>
              </w:rPr>
            </w:pPr>
            <w:r w:rsidRPr="00BE318E">
              <w:rPr>
                <w:rFonts w:asciiTheme="minorEastAsia" w:hAnsiTheme="minorEastAsia" w:hint="eastAsia"/>
                <w:color w:val="000000" w:themeColor="text1"/>
                <w:sz w:val="18"/>
                <w:szCs w:val="18"/>
              </w:rPr>
              <w:t>曲想及びその変化と、音の重なりなどの音楽の構造や歌詞の内容との関わりについて理解するとともに、思いや意図に合った表現をするために必要な、範奏を聴いたり、イ短調の楽譜を見たりして演奏する技能や、音色や響きに気を付けて、リコーダーを演奏する技能、各声部の歌声や楽器の音、全体の響き、伴奏を聴いて、声や音を合わせて表現する技能を身に付ける</w:t>
            </w:r>
            <w:r w:rsidR="000269B0" w:rsidRPr="000269B0">
              <w:rPr>
                <w:rFonts w:asciiTheme="minorEastAsia" w:hAnsiTheme="minorEastAsia" w:hint="eastAsia"/>
                <w:color w:val="000000" w:themeColor="text1"/>
                <w:sz w:val="18"/>
                <w:szCs w:val="18"/>
              </w:rPr>
              <w:t>。</w:t>
            </w:r>
          </w:p>
          <w:p w14:paraId="73C485BC" w14:textId="6D800FAA" w:rsidR="00AF7E29" w:rsidRPr="00AF7E29" w:rsidRDefault="00BE318E" w:rsidP="00AF7E29">
            <w:pPr>
              <w:pStyle w:val="a8"/>
              <w:numPr>
                <w:ilvl w:val="0"/>
                <w:numId w:val="14"/>
              </w:numPr>
              <w:snapToGrid w:val="0"/>
              <w:spacing w:line="320" w:lineRule="exact"/>
              <w:ind w:leftChars="0"/>
              <w:jc w:val="left"/>
              <w:rPr>
                <w:rFonts w:asciiTheme="minorEastAsia" w:hAnsiTheme="minorEastAsia"/>
                <w:color w:val="000000" w:themeColor="text1"/>
                <w:sz w:val="18"/>
                <w:szCs w:val="18"/>
              </w:rPr>
            </w:pPr>
            <w:r w:rsidRPr="00BE318E">
              <w:rPr>
                <w:rFonts w:asciiTheme="minorEastAsia" w:hAnsiTheme="minorEastAsia" w:hint="eastAsia"/>
                <w:color w:val="000000" w:themeColor="text1"/>
                <w:sz w:val="18"/>
                <w:szCs w:val="18"/>
              </w:rPr>
              <w:t>旋律、音の重なりなどを聴き取り、それらの働きが生み出すよさや面白さ、美しさを感じ取りながら、聴き取ったことと感じ取ったこととの関わりについて考え、曲の特徴にふさわしい表現を工夫し、どのように表現するかについて思いや意図をもったり、曲や演奏のよさなどを見いだしながら曲全体を味わって聴いたりする</w:t>
            </w:r>
            <w:r w:rsidR="000269B0" w:rsidRPr="000269B0">
              <w:rPr>
                <w:rFonts w:asciiTheme="minorEastAsia" w:hAnsiTheme="minorEastAsia" w:hint="eastAsia"/>
                <w:color w:val="000000" w:themeColor="text1"/>
                <w:sz w:val="18"/>
                <w:szCs w:val="18"/>
              </w:rPr>
              <w:t>。</w:t>
            </w:r>
          </w:p>
          <w:p w14:paraId="6B93CE36" w14:textId="4929612E" w:rsidR="005B5B59" w:rsidRPr="000E319E" w:rsidRDefault="00BE318E" w:rsidP="00AF7E29">
            <w:pPr>
              <w:pStyle w:val="a8"/>
              <w:numPr>
                <w:ilvl w:val="0"/>
                <w:numId w:val="14"/>
              </w:numPr>
              <w:snapToGrid w:val="0"/>
              <w:spacing w:line="320" w:lineRule="exact"/>
              <w:ind w:leftChars="0"/>
              <w:rPr>
                <w:rFonts w:asciiTheme="minorEastAsia" w:hAnsiTheme="minorEastAsia"/>
                <w:color w:val="000000" w:themeColor="text1"/>
                <w:sz w:val="18"/>
                <w:szCs w:val="18"/>
              </w:rPr>
            </w:pPr>
            <w:r w:rsidRPr="00BE318E">
              <w:rPr>
                <w:rFonts w:asciiTheme="minorEastAsia" w:hAnsiTheme="minorEastAsia" w:hint="eastAsia"/>
                <w:color w:val="000000" w:themeColor="text1"/>
                <w:sz w:val="18"/>
                <w:szCs w:val="18"/>
              </w:rPr>
              <w:t>歌声や楽器の音が重なり合う響きを、感じ取りながら表現したり味わいながら聴いたりする学習に興味・関心をもち、音楽活動を楽しみながら主体的・協働的に歌唱や器楽、鑑賞の学習活動に取り組み、様々な音楽にみられる音の重なりに親しむ</w:t>
            </w:r>
            <w:r w:rsidR="000269B0" w:rsidRPr="000269B0">
              <w:rPr>
                <w:rFonts w:asciiTheme="minorEastAsia" w:hAnsiTheme="minorEastAsia" w:hint="eastAsia"/>
                <w:color w:val="000000" w:themeColor="text1"/>
                <w:sz w:val="18"/>
                <w:szCs w:val="18"/>
              </w:rPr>
              <w:t>。</w:t>
            </w:r>
          </w:p>
        </w:tc>
      </w:tr>
      <w:tr w:rsidR="005B5B59" w:rsidRPr="000E319E" w14:paraId="088F0AA9" w14:textId="77777777" w:rsidTr="00C34FC7">
        <w:trPr>
          <w:trHeight w:hRule="exact" w:val="340"/>
        </w:trPr>
        <w:tc>
          <w:tcPr>
            <w:tcW w:w="8611" w:type="dxa"/>
            <w:gridSpan w:val="3"/>
            <w:shd w:val="clear" w:color="auto" w:fill="F2F2F2" w:themeFill="background1" w:themeFillShade="F2"/>
            <w:vAlign w:val="center"/>
          </w:tcPr>
          <w:p w14:paraId="57FFB9FD" w14:textId="77777777" w:rsidR="005B5B59" w:rsidRPr="000E319E" w:rsidRDefault="005B5B59" w:rsidP="00C34FC7">
            <w:pPr>
              <w:snapToGrid w:val="0"/>
            </w:pPr>
            <w:r w:rsidRPr="000E319E">
              <w:rPr>
                <w:rFonts w:hint="eastAsia"/>
              </w:rPr>
              <w:t>題材の意図</w:t>
            </w:r>
          </w:p>
        </w:tc>
      </w:tr>
      <w:tr w:rsidR="005B5B59" w:rsidRPr="000E319E" w14:paraId="4DCCF7D0" w14:textId="77777777" w:rsidTr="00BE318E">
        <w:trPr>
          <w:trHeight w:val="2420"/>
        </w:trPr>
        <w:tc>
          <w:tcPr>
            <w:tcW w:w="8611" w:type="dxa"/>
            <w:gridSpan w:val="3"/>
            <w:shd w:val="clear" w:color="auto" w:fill="auto"/>
            <w:tcMar>
              <w:top w:w="170" w:type="dxa"/>
              <w:left w:w="170" w:type="dxa"/>
              <w:bottom w:w="170" w:type="dxa"/>
              <w:right w:w="170" w:type="dxa"/>
            </w:tcMar>
          </w:tcPr>
          <w:p w14:paraId="6AA8001B" w14:textId="77777777" w:rsidR="00BE318E" w:rsidRPr="00BE318E" w:rsidRDefault="00BE318E" w:rsidP="00BE318E">
            <w:pPr>
              <w:spacing w:line="320" w:lineRule="exact"/>
              <w:ind w:firstLineChars="100" w:firstLine="180"/>
              <w:rPr>
                <w:sz w:val="18"/>
                <w:szCs w:val="18"/>
              </w:rPr>
            </w:pPr>
            <w:r w:rsidRPr="00BE318E">
              <w:rPr>
                <w:rFonts w:hint="eastAsia"/>
                <w:sz w:val="18"/>
                <w:szCs w:val="18"/>
              </w:rPr>
              <w:t>本題材では、リコーダーの音や歌声が重なり合うそれぞれの響きを味わい、それらを生かして演奏の仕方を工夫したり、弦楽合奏の響きの美しさや演奏のよさなどを味わって聴いたりする学習を進めます。</w:t>
            </w:r>
          </w:p>
          <w:p w14:paraId="4A18E99E" w14:textId="77777777" w:rsidR="00BE318E" w:rsidRPr="00BE318E" w:rsidRDefault="00BE318E" w:rsidP="00BE318E">
            <w:pPr>
              <w:spacing w:line="320" w:lineRule="exact"/>
              <w:ind w:firstLineChars="100" w:firstLine="180"/>
              <w:rPr>
                <w:sz w:val="18"/>
                <w:szCs w:val="18"/>
              </w:rPr>
            </w:pPr>
            <w:r w:rsidRPr="00BE318E">
              <w:rPr>
                <w:rFonts w:hint="eastAsia"/>
                <w:sz w:val="18"/>
                <w:szCs w:val="18"/>
              </w:rPr>
              <w:t>器楽の学習では、イ短調の楽譜を見て演奏する学習を取り上げます。長調の音階の響きとの違いを味わったり互いの音を聴いたりしながら、音を合わせて演奏する力を養うようにします。</w:t>
            </w:r>
          </w:p>
          <w:p w14:paraId="66B8777E" w14:textId="38C73C1F" w:rsidR="005B5B59" w:rsidRPr="000E319E" w:rsidRDefault="00BE318E" w:rsidP="00BE318E">
            <w:pPr>
              <w:spacing w:line="320" w:lineRule="exact"/>
              <w:ind w:firstLineChars="100" w:firstLine="180"/>
            </w:pPr>
            <w:r w:rsidRPr="00BE318E">
              <w:rPr>
                <w:rFonts w:hint="eastAsia"/>
                <w:sz w:val="18"/>
                <w:szCs w:val="18"/>
              </w:rPr>
              <w:t>歌唱や鑑賞の学習では、旋律の重なり方の違いや変化が生み出す曲想に焦点を当て、互いの声部を聴き合いながら二部合唱したり、異なる音域の弦楽器の音が重なり合う響きを味わって聴いたりする力を養うようにします</w:t>
            </w:r>
            <w:r w:rsidR="000269B0" w:rsidRPr="008C66EB">
              <w:rPr>
                <w:rFonts w:hint="eastAsia"/>
                <w:sz w:val="18"/>
                <w:szCs w:val="18"/>
              </w:rPr>
              <w:t>。</w:t>
            </w:r>
          </w:p>
        </w:tc>
      </w:tr>
      <w:tr w:rsidR="005B5B59" w:rsidRPr="000E319E" w14:paraId="325DB565" w14:textId="77777777" w:rsidTr="00C34FC7">
        <w:trPr>
          <w:trHeight w:hRule="exact" w:val="340"/>
        </w:trPr>
        <w:tc>
          <w:tcPr>
            <w:tcW w:w="8611" w:type="dxa"/>
            <w:gridSpan w:val="3"/>
            <w:shd w:val="clear" w:color="auto" w:fill="F2F2F2" w:themeFill="background1" w:themeFillShade="F2"/>
            <w:vAlign w:val="center"/>
          </w:tcPr>
          <w:p w14:paraId="4B4BB4A3" w14:textId="77777777" w:rsidR="005B5B59" w:rsidRPr="000E319E" w:rsidRDefault="005B5B59" w:rsidP="00C34FC7">
            <w:pPr>
              <w:snapToGrid w:val="0"/>
            </w:pPr>
            <w:r w:rsidRPr="000E319E">
              <w:rPr>
                <w:rFonts w:hint="eastAsia"/>
              </w:rPr>
              <w:t>学習指導要領との関連</w:t>
            </w:r>
          </w:p>
        </w:tc>
      </w:tr>
      <w:tr w:rsidR="005B5B59" w:rsidRPr="000E319E" w14:paraId="116C91CD" w14:textId="77777777" w:rsidTr="00C34FC7">
        <w:trPr>
          <w:trHeight w:val="1221"/>
        </w:trPr>
        <w:tc>
          <w:tcPr>
            <w:tcW w:w="8611" w:type="dxa"/>
            <w:gridSpan w:val="3"/>
            <w:vAlign w:val="center"/>
          </w:tcPr>
          <w:p w14:paraId="406D8AE0" w14:textId="0A6FCE7F" w:rsidR="00942DE4" w:rsidRDefault="00E278E9" w:rsidP="00E278E9">
            <w:pPr>
              <w:snapToGrid w:val="0"/>
              <w:ind w:firstLineChars="100" w:firstLine="180"/>
              <w:rPr>
                <w:rFonts w:asciiTheme="majorEastAsia" w:eastAsiaTheme="majorEastAsia" w:hAnsiTheme="majorEastAsia"/>
                <w:sz w:val="18"/>
                <w:szCs w:val="18"/>
              </w:rPr>
            </w:pPr>
            <w:r w:rsidRPr="00E278E9">
              <w:rPr>
                <w:rFonts w:asciiTheme="minorEastAsia" w:hAnsiTheme="minorEastAsia" w:hint="eastAsia"/>
                <w:sz w:val="18"/>
                <w:szCs w:val="18"/>
              </w:rPr>
              <w:t>Ａ表現　(1)歌唱</w:t>
            </w:r>
            <w:r w:rsidRPr="001D64D1">
              <w:rPr>
                <w:rFonts w:ascii="ＭＳ ゴシック" w:eastAsia="ＭＳ ゴシック" w:hAnsi="ＭＳ ゴシック" w:hint="eastAsia"/>
                <w:sz w:val="18"/>
                <w:szCs w:val="18"/>
              </w:rPr>
              <w:t>ア</w:t>
            </w:r>
            <w:r w:rsidR="0095021A">
              <w:rPr>
                <w:rFonts w:ascii="ＭＳ ゴシック" w:eastAsia="ＭＳ ゴシック" w:hAnsi="ＭＳ ゴシック" w:hint="eastAsia"/>
                <w:sz w:val="18"/>
                <w:szCs w:val="18"/>
              </w:rPr>
              <w:t>、</w:t>
            </w:r>
            <w:r w:rsidRPr="001D64D1">
              <w:rPr>
                <w:rFonts w:ascii="ＭＳ ゴシック" w:eastAsia="ＭＳ ゴシック" w:hAnsi="ＭＳ ゴシック" w:hint="eastAsia"/>
                <w:sz w:val="18"/>
                <w:szCs w:val="18"/>
              </w:rPr>
              <w:t>イ</w:t>
            </w:r>
            <w:r w:rsidR="0095021A">
              <w:rPr>
                <w:rFonts w:ascii="ＭＳ ゴシック" w:eastAsia="ＭＳ ゴシック" w:hAnsi="ＭＳ ゴシック" w:hint="eastAsia"/>
                <w:sz w:val="18"/>
                <w:szCs w:val="18"/>
              </w:rPr>
              <w:t>、</w:t>
            </w:r>
            <w:r w:rsidRPr="001D64D1">
              <w:rPr>
                <w:rFonts w:ascii="ＭＳ ゴシック" w:eastAsia="ＭＳ ゴシック" w:hAnsi="ＭＳ ゴシック" w:hint="eastAsia"/>
                <w:sz w:val="18"/>
                <w:szCs w:val="18"/>
              </w:rPr>
              <w:t>ウ</w:t>
            </w:r>
            <w:r w:rsidR="007408E0" w:rsidRPr="00BE318E">
              <w:rPr>
                <w:rFonts w:asciiTheme="minorEastAsia" w:hAnsiTheme="minorEastAsia" w:hint="eastAsia"/>
                <w:sz w:val="18"/>
                <w:szCs w:val="18"/>
              </w:rPr>
              <w:t>(ｲ)</w:t>
            </w:r>
            <w:r w:rsidR="00922E2B" w:rsidRPr="00BE318E">
              <w:rPr>
                <w:rFonts w:asciiTheme="majorEastAsia" w:eastAsiaTheme="majorEastAsia" w:hAnsiTheme="majorEastAsia" w:hint="eastAsia"/>
                <w:sz w:val="18"/>
                <w:szCs w:val="18"/>
              </w:rPr>
              <w:t>(ｳ)</w:t>
            </w:r>
            <w:r w:rsidRPr="00E278E9">
              <w:rPr>
                <w:rFonts w:asciiTheme="minorEastAsia" w:hAnsiTheme="minorEastAsia" w:hint="eastAsia"/>
                <w:sz w:val="18"/>
                <w:szCs w:val="18"/>
              </w:rPr>
              <w:t xml:space="preserve">  (2)器楽</w:t>
            </w:r>
            <w:r w:rsidRPr="008C66EB">
              <w:rPr>
                <w:rFonts w:asciiTheme="majorEastAsia" w:eastAsiaTheme="majorEastAsia" w:hAnsiTheme="majorEastAsia" w:hint="eastAsia"/>
                <w:sz w:val="18"/>
                <w:szCs w:val="18"/>
              </w:rPr>
              <w:t>ア</w:t>
            </w:r>
            <w:r w:rsidR="0095021A" w:rsidRPr="008C66EB">
              <w:rPr>
                <w:rFonts w:asciiTheme="majorEastAsia" w:eastAsiaTheme="majorEastAsia" w:hAnsiTheme="majorEastAsia" w:hint="eastAsia"/>
                <w:sz w:val="18"/>
                <w:szCs w:val="18"/>
              </w:rPr>
              <w:t>、</w:t>
            </w:r>
            <w:r w:rsidRPr="008C66EB">
              <w:rPr>
                <w:rFonts w:asciiTheme="majorEastAsia" w:eastAsiaTheme="majorEastAsia" w:hAnsiTheme="majorEastAsia" w:hint="eastAsia"/>
                <w:sz w:val="18"/>
                <w:szCs w:val="18"/>
              </w:rPr>
              <w:t>イ</w:t>
            </w:r>
            <w:r w:rsidR="00922E2B" w:rsidRPr="008C66EB">
              <w:rPr>
                <w:rFonts w:asciiTheme="majorEastAsia" w:eastAsiaTheme="majorEastAsia" w:hAnsiTheme="majorEastAsia" w:hint="eastAsia"/>
                <w:sz w:val="18"/>
                <w:szCs w:val="18"/>
              </w:rPr>
              <w:t>(ｱ)</w:t>
            </w:r>
            <w:r w:rsidR="00A31E00" w:rsidRPr="00BE318E">
              <w:rPr>
                <w:rFonts w:asciiTheme="minorEastAsia" w:hAnsiTheme="minorEastAsia" w:hint="eastAsia"/>
                <w:sz w:val="18"/>
                <w:szCs w:val="18"/>
              </w:rPr>
              <w:t>(ｲ)</w:t>
            </w:r>
            <w:r w:rsidR="0095021A" w:rsidRPr="00131EAA">
              <w:rPr>
                <w:rFonts w:asciiTheme="minorEastAsia" w:hAnsiTheme="minorEastAsia" w:hint="eastAsia"/>
                <w:sz w:val="18"/>
                <w:szCs w:val="18"/>
              </w:rPr>
              <w:t>、</w:t>
            </w:r>
            <w:r w:rsidRPr="00131EAA">
              <w:rPr>
                <w:rFonts w:asciiTheme="majorEastAsia" w:eastAsiaTheme="majorEastAsia" w:hAnsiTheme="majorEastAsia" w:hint="eastAsia"/>
                <w:sz w:val="18"/>
                <w:szCs w:val="18"/>
              </w:rPr>
              <w:t>ウ</w:t>
            </w:r>
            <w:r w:rsidR="000269B0" w:rsidRPr="00131EAA">
              <w:rPr>
                <w:rFonts w:asciiTheme="majorEastAsia" w:eastAsiaTheme="majorEastAsia" w:hAnsiTheme="majorEastAsia" w:hint="eastAsia"/>
                <w:sz w:val="18"/>
                <w:szCs w:val="18"/>
              </w:rPr>
              <w:t>(ｱ)(ｲ)(ｳ)</w:t>
            </w:r>
          </w:p>
          <w:p w14:paraId="24815C98" w14:textId="0AEE9D78" w:rsidR="0017445A" w:rsidRDefault="0017445A" w:rsidP="0017445A">
            <w:pPr>
              <w:snapToGrid w:val="0"/>
              <w:rPr>
                <w:rFonts w:asciiTheme="minorEastAsia" w:hAnsiTheme="minorEastAsia"/>
                <w:sz w:val="18"/>
                <w:szCs w:val="18"/>
              </w:rPr>
            </w:pPr>
            <w:r w:rsidRPr="00B0245B">
              <w:rPr>
                <w:rFonts w:asciiTheme="minorEastAsia" w:hAnsiTheme="minorEastAsia" w:hint="eastAsia"/>
                <w:sz w:val="18"/>
                <w:szCs w:val="18"/>
              </w:rPr>
              <w:t xml:space="preserve">　Ｂ鑑賞　</w:t>
            </w:r>
            <w:r w:rsidRPr="0017445A">
              <w:rPr>
                <w:rFonts w:asciiTheme="majorEastAsia" w:eastAsiaTheme="majorEastAsia" w:hAnsiTheme="majorEastAsia" w:hint="eastAsia"/>
                <w:sz w:val="18"/>
                <w:szCs w:val="18"/>
              </w:rPr>
              <w:t>ア、イ</w:t>
            </w:r>
          </w:p>
          <w:p w14:paraId="79031993" w14:textId="335AB87D" w:rsidR="00E278E9" w:rsidRDefault="00E278E9" w:rsidP="00E278E9">
            <w:pPr>
              <w:snapToGrid w:val="0"/>
              <w:rPr>
                <w:rFonts w:asciiTheme="minorEastAsia" w:hAnsiTheme="minorEastAsia"/>
                <w:sz w:val="18"/>
                <w:szCs w:val="18"/>
              </w:rPr>
            </w:pPr>
            <w:r w:rsidRPr="00E278E9">
              <w:rPr>
                <w:rFonts w:asciiTheme="minorEastAsia" w:hAnsiTheme="minorEastAsia" w:hint="eastAsia"/>
                <w:sz w:val="18"/>
                <w:szCs w:val="18"/>
              </w:rPr>
              <w:t>〔共通事項〕</w:t>
            </w:r>
          </w:p>
          <w:p w14:paraId="3A6467EE" w14:textId="194437A8" w:rsidR="003B35DA" w:rsidRPr="00D04CF4" w:rsidRDefault="003B35DA" w:rsidP="00E278E9">
            <w:pPr>
              <w:snapToGrid w:val="0"/>
              <w:rPr>
                <w:rFonts w:asciiTheme="minorEastAsia" w:hAnsiTheme="minorEastAsia"/>
                <w:sz w:val="18"/>
                <w:szCs w:val="18"/>
              </w:rPr>
            </w:pPr>
            <w:r>
              <w:rPr>
                <w:rFonts w:asciiTheme="minorEastAsia" w:hAnsiTheme="minorEastAsia" w:hint="eastAsia"/>
                <w:sz w:val="18"/>
                <w:szCs w:val="18"/>
              </w:rPr>
              <w:t xml:space="preserve">　</w:t>
            </w:r>
            <w:r w:rsidRPr="00D04CF4">
              <w:rPr>
                <w:rFonts w:asciiTheme="minorEastAsia" w:hAnsiTheme="minorEastAsia" w:hint="eastAsia"/>
                <w:sz w:val="18"/>
                <w:szCs w:val="18"/>
              </w:rPr>
              <w:t>・本題材で主に扱う音楽を形づくっている要</w:t>
            </w:r>
            <w:r w:rsidRPr="00D04CF4">
              <w:rPr>
                <w:rFonts w:asciiTheme="minorEastAsia" w:hAnsiTheme="minorEastAsia" w:hint="eastAsia"/>
                <w:spacing w:val="20"/>
                <w:sz w:val="18"/>
                <w:szCs w:val="18"/>
              </w:rPr>
              <w:t>素</w:t>
            </w:r>
          </w:p>
          <w:p w14:paraId="06F91E2F" w14:textId="23DBBB0A" w:rsidR="00E278E9" w:rsidRPr="00D04CF4" w:rsidRDefault="003B35DA" w:rsidP="00E278E9">
            <w:pPr>
              <w:snapToGrid w:val="0"/>
              <w:ind w:firstLineChars="100" w:firstLine="180"/>
              <w:rPr>
                <w:rFonts w:asciiTheme="minorEastAsia" w:hAnsiTheme="minorEastAsia"/>
                <w:sz w:val="18"/>
                <w:szCs w:val="18"/>
              </w:rPr>
            </w:pPr>
            <w:r w:rsidRPr="00D04CF4">
              <w:rPr>
                <w:rFonts w:asciiTheme="minorEastAsia" w:hAnsiTheme="minorEastAsia" w:hint="eastAsia"/>
                <w:sz w:val="18"/>
                <w:szCs w:val="18"/>
              </w:rPr>
              <w:t xml:space="preserve">　</w:t>
            </w:r>
            <w:r w:rsidR="00E278E9" w:rsidRPr="00D04CF4">
              <w:rPr>
                <w:rFonts w:asciiTheme="minorEastAsia" w:hAnsiTheme="minorEastAsia" w:hint="eastAsia"/>
                <w:sz w:val="18"/>
                <w:szCs w:val="18"/>
              </w:rPr>
              <w:t xml:space="preserve">ア　</w:t>
            </w:r>
            <w:r w:rsidR="00131EAA" w:rsidRPr="00131EAA">
              <w:rPr>
                <w:rFonts w:asciiTheme="minorEastAsia" w:hAnsiTheme="minorEastAsia" w:hint="eastAsia"/>
                <w:sz w:val="18"/>
                <w:szCs w:val="18"/>
              </w:rPr>
              <w:t>音色、旋律、</w:t>
            </w:r>
            <w:r w:rsidR="00131EAA" w:rsidRPr="00131EAA">
              <w:rPr>
                <w:rFonts w:asciiTheme="majorEastAsia" w:eastAsiaTheme="majorEastAsia" w:hAnsiTheme="majorEastAsia" w:hint="eastAsia"/>
                <w:sz w:val="18"/>
                <w:szCs w:val="18"/>
              </w:rPr>
              <w:t>音の重なり、</w:t>
            </w:r>
            <w:r w:rsidR="00131EAA" w:rsidRPr="00131EAA">
              <w:rPr>
                <w:rFonts w:asciiTheme="minorEastAsia" w:hAnsiTheme="minorEastAsia" w:hint="eastAsia"/>
                <w:sz w:val="18"/>
                <w:szCs w:val="18"/>
              </w:rPr>
              <w:t>音階、調</w:t>
            </w:r>
          </w:p>
          <w:p w14:paraId="2055AA22" w14:textId="78D88537" w:rsidR="000269B0" w:rsidRPr="00942DE4" w:rsidRDefault="003B35DA" w:rsidP="00942DE4">
            <w:pPr>
              <w:snapToGrid w:val="0"/>
              <w:ind w:firstLineChars="100" w:firstLine="180"/>
              <w:rPr>
                <w:rFonts w:asciiTheme="minorEastAsia" w:hAnsiTheme="minorEastAsia"/>
                <w:sz w:val="18"/>
                <w:szCs w:val="18"/>
              </w:rPr>
            </w:pPr>
            <w:r w:rsidRPr="00D04CF4">
              <w:rPr>
                <w:rFonts w:asciiTheme="minorEastAsia" w:hAnsiTheme="minorEastAsia" w:hint="eastAsia"/>
                <w:sz w:val="18"/>
                <w:szCs w:val="18"/>
              </w:rPr>
              <w:t xml:space="preserve">　</w:t>
            </w:r>
            <w:r w:rsidR="00E278E9" w:rsidRPr="00D04CF4">
              <w:rPr>
                <w:rFonts w:asciiTheme="minorEastAsia" w:hAnsiTheme="minorEastAsia" w:hint="eastAsia"/>
                <w:sz w:val="18"/>
                <w:szCs w:val="18"/>
              </w:rPr>
              <w:t xml:space="preserve">イ　</w:t>
            </w:r>
            <w:r w:rsidR="00131EAA" w:rsidRPr="00131EAA">
              <w:rPr>
                <w:rFonts w:asciiTheme="minorEastAsia" w:hAnsiTheme="minorEastAsia" w:hint="eastAsia"/>
                <w:sz w:val="18"/>
                <w:szCs w:val="18"/>
              </w:rPr>
              <w:t>音楽の縦と横との関係</w:t>
            </w:r>
          </w:p>
        </w:tc>
      </w:tr>
    </w:tbl>
    <w:tbl>
      <w:tblPr>
        <w:tblStyle w:val="a3"/>
        <w:tblpPr w:leftFromText="142" w:rightFromText="142" w:vertAnchor="page" w:horzAnchor="page" w:tblpX="10491" w:tblpY="908"/>
        <w:tblW w:w="9299" w:type="dxa"/>
        <w:tblLayout w:type="fixed"/>
        <w:tblLook w:val="04A0" w:firstRow="1" w:lastRow="0" w:firstColumn="1" w:lastColumn="0" w:noHBand="0" w:noVBand="1"/>
      </w:tblPr>
      <w:tblGrid>
        <w:gridCol w:w="3085"/>
        <w:gridCol w:w="3119"/>
        <w:gridCol w:w="3095"/>
      </w:tblGrid>
      <w:tr w:rsidR="005C54DA" w14:paraId="56EBD313" w14:textId="77777777" w:rsidTr="00707FA0">
        <w:trPr>
          <w:trHeight w:hRule="exact" w:val="340"/>
        </w:trPr>
        <w:tc>
          <w:tcPr>
            <w:tcW w:w="9299" w:type="dxa"/>
            <w:gridSpan w:val="3"/>
            <w:shd w:val="clear" w:color="auto" w:fill="CCCCCC"/>
            <w:vAlign w:val="center"/>
          </w:tcPr>
          <w:p w14:paraId="35DC13AE" w14:textId="77777777" w:rsidR="005C54DA" w:rsidRDefault="005C54DA" w:rsidP="00707FA0">
            <w:r w:rsidRPr="00E730DC">
              <w:rPr>
                <w:rFonts w:hint="eastAsia"/>
                <w:color w:val="000000" w:themeColor="text1"/>
              </w:rPr>
              <w:t>題材の評価規準</w:t>
            </w:r>
          </w:p>
        </w:tc>
      </w:tr>
      <w:tr w:rsidR="005C54DA" w14:paraId="6322B883" w14:textId="77777777" w:rsidTr="00131EAA">
        <w:trPr>
          <w:trHeight w:hRule="exact" w:val="340"/>
        </w:trPr>
        <w:tc>
          <w:tcPr>
            <w:tcW w:w="3085" w:type="dxa"/>
            <w:vAlign w:val="center"/>
          </w:tcPr>
          <w:p w14:paraId="300D6A14" w14:textId="77777777" w:rsidR="005C54DA" w:rsidRDefault="005C54DA" w:rsidP="00962BBA">
            <w:pPr>
              <w:jc w:val="center"/>
            </w:pPr>
            <w:r>
              <w:rPr>
                <w:rFonts w:ascii="ＭＳ ゴシック" w:eastAsia="ＭＳ ゴシック" w:hAnsi="ＭＳ ゴシック" w:hint="eastAsia"/>
                <w:color w:val="000000" w:themeColor="text1"/>
                <w:sz w:val="16"/>
                <w:szCs w:val="16"/>
              </w:rPr>
              <w:t>知識</w:t>
            </w:r>
            <w:r w:rsidRPr="00E730DC">
              <w:rPr>
                <w:rFonts w:ascii="ＭＳ ゴシック" w:eastAsia="ＭＳ ゴシック" w:hAnsi="ＭＳ ゴシック" w:hint="eastAsia"/>
                <w:color w:val="000000" w:themeColor="text1"/>
                <w:sz w:val="16"/>
                <w:szCs w:val="16"/>
              </w:rPr>
              <w:t>・</w:t>
            </w:r>
            <w:r>
              <w:rPr>
                <w:rFonts w:ascii="ＭＳ ゴシック" w:eastAsia="ＭＳ ゴシック" w:hAnsi="ＭＳ ゴシック" w:hint="eastAsia"/>
                <w:color w:val="000000" w:themeColor="text1"/>
                <w:sz w:val="16"/>
                <w:szCs w:val="16"/>
              </w:rPr>
              <w:t>技能（知・技）</w:t>
            </w:r>
          </w:p>
        </w:tc>
        <w:tc>
          <w:tcPr>
            <w:tcW w:w="3119" w:type="dxa"/>
            <w:vAlign w:val="center"/>
          </w:tcPr>
          <w:p w14:paraId="0DAB4381" w14:textId="7299F54A" w:rsidR="005C54DA" w:rsidRDefault="005C54DA" w:rsidP="00962BBA">
            <w:pPr>
              <w:jc w:val="center"/>
            </w:pPr>
            <w:r>
              <w:rPr>
                <w:rFonts w:ascii="ＭＳ ゴシック" w:eastAsia="ＭＳ ゴシック" w:hAnsi="ＭＳ ゴシック" w:hint="eastAsia"/>
                <w:color w:val="000000" w:themeColor="text1"/>
                <w:sz w:val="16"/>
                <w:szCs w:val="16"/>
              </w:rPr>
              <w:t>思考・判断・表現（思）</w:t>
            </w:r>
          </w:p>
        </w:tc>
        <w:tc>
          <w:tcPr>
            <w:tcW w:w="3095" w:type="dxa"/>
            <w:tcBorders>
              <w:bottom w:val="single" w:sz="4" w:space="0" w:color="auto"/>
            </w:tcBorders>
            <w:vAlign w:val="center"/>
          </w:tcPr>
          <w:p w14:paraId="7E497537" w14:textId="77777777" w:rsidR="005C54DA" w:rsidRDefault="005C54DA" w:rsidP="00962BBA">
            <w:pPr>
              <w:jc w:val="center"/>
            </w:pPr>
            <w:r>
              <w:rPr>
                <w:rFonts w:ascii="ＭＳ ゴシック" w:eastAsia="ＭＳ ゴシック" w:hAnsi="ＭＳ ゴシック" w:hint="eastAsia"/>
                <w:color w:val="000000" w:themeColor="text1"/>
                <w:sz w:val="16"/>
                <w:szCs w:val="16"/>
              </w:rPr>
              <w:t>主体的に学習に取り組む態度（態）</w:t>
            </w:r>
          </w:p>
        </w:tc>
      </w:tr>
      <w:tr w:rsidR="002A2B20" w14:paraId="4BBB99EC" w14:textId="77777777" w:rsidTr="00131EAA">
        <w:trPr>
          <w:trHeight w:val="3788"/>
        </w:trPr>
        <w:tc>
          <w:tcPr>
            <w:tcW w:w="3085" w:type="dxa"/>
            <w:tcBorders>
              <w:bottom w:val="single" w:sz="4" w:space="0" w:color="auto"/>
            </w:tcBorders>
            <w:tcMar>
              <w:top w:w="85" w:type="dxa"/>
            </w:tcMar>
          </w:tcPr>
          <w:p w14:paraId="6EBB8A07" w14:textId="1DFAD3D2" w:rsidR="00BD749B" w:rsidRDefault="002A2B20" w:rsidP="000269B0">
            <w:pPr>
              <w:snapToGrid w:val="0"/>
              <w:ind w:left="180" w:hangingChars="100" w:hanging="180"/>
              <w:rPr>
                <w:sz w:val="18"/>
                <w:szCs w:val="18"/>
              </w:rPr>
            </w:pPr>
            <w:r w:rsidRPr="00B95AF1">
              <w:rPr>
                <w:rFonts w:hint="eastAsia"/>
                <w:sz w:val="18"/>
                <w:szCs w:val="18"/>
              </w:rPr>
              <w:t>①</w:t>
            </w:r>
            <w:r w:rsidR="00F973BC">
              <w:rPr>
                <w:rFonts w:hint="eastAsia"/>
                <w:sz w:val="18"/>
                <w:szCs w:val="18"/>
              </w:rPr>
              <w:t>知</w:t>
            </w:r>
          </w:p>
          <w:p w14:paraId="766E7E9A" w14:textId="77777777" w:rsidR="00131EAA" w:rsidRDefault="00131EAA" w:rsidP="00BD749B">
            <w:pPr>
              <w:snapToGrid w:val="0"/>
              <w:rPr>
                <w:rFonts w:ascii="ＭＳ 明朝"/>
                <w:sz w:val="18"/>
                <w:szCs w:val="18"/>
              </w:rPr>
            </w:pPr>
            <w:r w:rsidRPr="00131EAA">
              <w:rPr>
                <w:rFonts w:ascii="ＭＳ 明朝" w:hint="eastAsia"/>
                <w:sz w:val="18"/>
                <w:szCs w:val="18"/>
              </w:rPr>
              <w:t>曲想と音の重なりなどの音楽の構造との関わりについて理解している。（器）</w:t>
            </w:r>
          </w:p>
          <w:p w14:paraId="12163A7F" w14:textId="5B80C766" w:rsidR="00BD749B" w:rsidRDefault="000269B0" w:rsidP="00BD749B">
            <w:pPr>
              <w:snapToGrid w:val="0"/>
              <w:rPr>
                <w:rFonts w:ascii="ＭＳ 明朝"/>
                <w:sz w:val="18"/>
                <w:szCs w:val="18"/>
              </w:rPr>
            </w:pPr>
            <w:r w:rsidRPr="000269B0">
              <w:rPr>
                <w:rFonts w:ascii="ＭＳ 明朝" w:hint="eastAsia"/>
                <w:sz w:val="18"/>
                <w:szCs w:val="18"/>
              </w:rPr>
              <w:t>②</w:t>
            </w:r>
            <w:r w:rsidR="00F973BC">
              <w:rPr>
                <w:rFonts w:ascii="ＭＳ 明朝" w:hint="eastAsia"/>
                <w:sz w:val="18"/>
                <w:szCs w:val="18"/>
              </w:rPr>
              <w:t>技</w:t>
            </w:r>
          </w:p>
          <w:p w14:paraId="07183092" w14:textId="77777777" w:rsidR="00131EAA" w:rsidRDefault="00131EAA" w:rsidP="00BD749B">
            <w:pPr>
              <w:rPr>
                <w:rFonts w:ascii="ＭＳ 明朝"/>
                <w:sz w:val="18"/>
                <w:szCs w:val="18"/>
              </w:rPr>
            </w:pPr>
            <w:r w:rsidRPr="00131EAA">
              <w:rPr>
                <w:rFonts w:ascii="ＭＳ 明朝" w:hint="eastAsia"/>
                <w:sz w:val="18"/>
                <w:szCs w:val="18"/>
              </w:rPr>
              <w:t>思いや意図に合った表現をするために必要な、範奏を聴いたり、イ短調の楽譜を見たりして演奏する技能を身に付けて演奏している。（器）</w:t>
            </w:r>
          </w:p>
          <w:p w14:paraId="50A921FB" w14:textId="73510ACC" w:rsidR="00BD749B" w:rsidRDefault="000269B0" w:rsidP="00BD749B">
            <w:pPr>
              <w:rPr>
                <w:rFonts w:ascii="ＭＳ 明朝"/>
                <w:sz w:val="18"/>
                <w:szCs w:val="18"/>
              </w:rPr>
            </w:pPr>
            <w:r w:rsidRPr="000269B0">
              <w:rPr>
                <w:rFonts w:ascii="ＭＳ 明朝" w:hint="eastAsia"/>
                <w:sz w:val="18"/>
                <w:szCs w:val="18"/>
              </w:rPr>
              <w:t>③</w:t>
            </w:r>
            <w:r w:rsidR="00BD749B">
              <w:rPr>
                <w:rFonts w:ascii="ＭＳ 明朝" w:hint="eastAsia"/>
                <w:sz w:val="18"/>
                <w:szCs w:val="18"/>
              </w:rPr>
              <w:t>技</w:t>
            </w:r>
          </w:p>
          <w:p w14:paraId="12244A0F" w14:textId="77777777" w:rsidR="00131EAA" w:rsidRDefault="00131EAA" w:rsidP="00BD749B">
            <w:pPr>
              <w:rPr>
                <w:rFonts w:ascii="ＭＳ 明朝"/>
                <w:sz w:val="18"/>
                <w:szCs w:val="18"/>
              </w:rPr>
            </w:pPr>
            <w:r w:rsidRPr="00131EAA">
              <w:rPr>
                <w:rFonts w:ascii="ＭＳ 明朝" w:hint="eastAsia"/>
                <w:sz w:val="18"/>
                <w:szCs w:val="18"/>
              </w:rPr>
              <w:t>思いや意図に合った表現をするために必要な、音色や響きに気を付けて、リコーダーを演奏する技能や、各声部のリコーダーの音や全体の響き、伴奏を聴いて、音を合わせて演奏する技能を身に付けて演奏している。（器）</w:t>
            </w:r>
          </w:p>
          <w:p w14:paraId="302BB38F" w14:textId="7A8D19D0" w:rsidR="00BD749B" w:rsidRDefault="00BD749B" w:rsidP="00BD749B">
            <w:pPr>
              <w:rPr>
                <w:sz w:val="18"/>
                <w:szCs w:val="18"/>
              </w:rPr>
            </w:pPr>
            <w:r>
              <w:rPr>
                <w:rFonts w:hint="eastAsia"/>
                <w:sz w:val="18"/>
                <w:szCs w:val="18"/>
              </w:rPr>
              <w:t>④</w:t>
            </w:r>
            <w:r w:rsidR="00131EAA">
              <w:rPr>
                <w:rFonts w:hint="eastAsia"/>
                <w:sz w:val="18"/>
                <w:szCs w:val="18"/>
              </w:rPr>
              <w:t>知</w:t>
            </w:r>
          </w:p>
          <w:p w14:paraId="4E483807" w14:textId="77777777" w:rsidR="00131EAA" w:rsidRDefault="00131EAA" w:rsidP="00131EAA">
            <w:pPr>
              <w:rPr>
                <w:sz w:val="18"/>
                <w:szCs w:val="18"/>
              </w:rPr>
            </w:pPr>
            <w:r w:rsidRPr="00131EAA">
              <w:rPr>
                <w:rFonts w:hint="eastAsia"/>
                <w:sz w:val="18"/>
                <w:szCs w:val="18"/>
              </w:rPr>
              <w:t>曲想と音の重なりなどの音楽の構造や歌詞の内容との関わりについて理解している。（歌）</w:t>
            </w:r>
          </w:p>
          <w:p w14:paraId="18A6038E" w14:textId="6816D076" w:rsidR="00131EAA" w:rsidRDefault="00131EAA" w:rsidP="00131EAA">
            <w:pPr>
              <w:rPr>
                <w:sz w:val="18"/>
                <w:szCs w:val="18"/>
              </w:rPr>
            </w:pPr>
            <w:r>
              <w:rPr>
                <w:rFonts w:hint="eastAsia"/>
                <w:sz w:val="18"/>
                <w:szCs w:val="18"/>
              </w:rPr>
              <w:t>⑤技</w:t>
            </w:r>
          </w:p>
          <w:p w14:paraId="1432DB7D" w14:textId="77777777" w:rsidR="00131EAA" w:rsidRDefault="00131EAA" w:rsidP="00131EAA">
            <w:pPr>
              <w:rPr>
                <w:sz w:val="18"/>
                <w:szCs w:val="18"/>
              </w:rPr>
            </w:pPr>
            <w:r w:rsidRPr="00131EAA">
              <w:rPr>
                <w:rFonts w:hint="eastAsia"/>
                <w:sz w:val="18"/>
                <w:szCs w:val="18"/>
              </w:rPr>
              <w:t>思いや意図に合った表現をするために必要な、各声部の歌声や全体の響き、伴奏を聴いて、声を合わせて歌う技能を身に付けて歌っている。（歌）</w:t>
            </w:r>
          </w:p>
          <w:p w14:paraId="4ADC3B42" w14:textId="2EA53D71" w:rsidR="00131EAA" w:rsidRDefault="00131EAA" w:rsidP="00131EAA">
            <w:pPr>
              <w:rPr>
                <w:sz w:val="18"/>
                <w:szCs w:val="18"/>
              </w:rPr>
            </w:pPr>
            <w:r>
              <w:rPr>
                <w:rFonts w:hint="eastAsia"/>
                <w:sz w:val="18"/>
                <w:szCs w:val="18"/>
              </w:rPr>
              <w:t>⑥知</w:t>
            </w:r>
          </w:p>
          <w:p w14:paraId="69F9A140" w14:textId="4E9FB8AB" w:rsidR="00131EAA" w:rsidRPr="00B95AF1" w:rsidRDefault="00131EAA" w:rsidP="00131EAA">
            <w:pPr>
              <w:rPr>
                <w:sz w:val="18"/>
                <w:szCs w:val="18"/>
              </w:rPr>
            </w:pPr>
            <w:r w:rsidRPr="00131EAA">
              <w:rPr>
                <w:rFonts w:hint="eastAsia"/>
                <w:sz w:val="18"/>
                <w:szCs w:val="18"/>
              </w:rPr>
              <w:t>曲想及びその変化と、音の重なりなどの音楽の構造との関わりについて理解している。（鑑）</w:t>
            </w:r>
          </w:p>
        </w:tc>
        <w:tc>
          <w:tcPr>
            <w:tcW w:w="3119" w:type="dxa"/>
            <w:tcBorders>
              <w:bottom w:val="single" w:sz="4" w:space="0" w:color="auto"/>
            </w:tcBorders>
            <w:tcMar>
              <w:top w:w="85" w:type="dxa"/>
            </w:tcMar>
          </w:tcPr>
          <w:p w14:paraId="0B90BC40" w14:textId="77777777" w:rsidR="00025CB9" w:rsidRDefault="00025CB9" w:rsidP="000269B0">
            <w:pPr>
              <w:snapToGrid w:val="0"/>
              <w:ind w:left="180" w:hangingChars="100" w:hanging="180"/>
              <w:rPr>
                <w:sz w:val="18"/>
                <w:szCs w:val="18"/>
              </w:rPr>
            </w:pPr>
            <w:r>
              <w:rPr>
                <w:rFonts w:hint="eastAsia"/>
                <w:sz w:val="18"/>
                <w:szCs w:val="18"/>
              </w:rPr>
              <w:t>思</w:t>
            </w:r>
            <w:r w:rsidR="002A2B20" w:rsidRPr="00B95AF1">
              <w:rPr>
                <w:rFonts w:hint="eastAsia"/>
                <w:sz w:val="18"/>
                <w:szCs w:val="18"/>
              </w:rPr>
              <w:t>①</w:t>
            </w:r>
          </w:p>
          <w:p w14:paraId="28ED2886" w14:textId="77777777" w:rsidR="00131EAA" w:rsidRDefault="00131EAA" w:rsidP="00025CB9">
            <w:pPr>
              <w:snapToGrid w:val="0"/>
              <w:rPr>
                <w:rFonts w:ascii="ＭＳ 明朝"/>
                <w:sz w:val="18"/>
                <w:szCs w:val="18"/>
              </w:rPr>
            </w:pPr>
            <w:r w:rsidRPr="00131EAA">
              <w:rPr>
                <w:rFonts w:ascii="ＭＳ 明朝" w:hint="eastAsia"/>
                <w:sz w:val="18"/>
                <w:szCs w:val="18"/>
              </w:rPr>
              <w:t>音色、音の重なり、音階、調を聴き取り、それらの働きが生み出すよさや面白さ、美しさを感じ取りながら、聴き取ったことと感じ取ったこととの関わりについて考え、曲の特徴にふさわしい表現を工夫し、どのように演奏するかについて思いや意図をもっている。（器）</w:t>
            </w:r>
          </w:p>
          <w:p w14:paraId="3E11340E" w14:textId="0CF833F0" w:rsidR="0017445A" w:rsidRDefault="0017445A" w:rsidP="00025CB9">
            <w:pPr>
              <w:snapToGrid w:val="0"/>
              <w:rPr>
                <w:rFonts w:ascii="ＭＳ 明朝"/>
                <w:sz w:val="18"/>
                <w:szCs w:val="18"/>
              </w:rPr>
            </w:pPr>
            <w:r>
              <w:rPr>
                <w:rFonts w:ascii="ＭＳ 明朝" w:hint="eastAsia"/>
                <w:sz w:val="18"/>
                <w:szCs w:val="18"/>
              </w:rPr>
              <w:t>思②</w:t>
            </w:r>
          </w:p>
          <w:p w14:paraId="532D3C6E" w14:textId="77777777" w:rsidR="00131EAA" w:rsidRDefault="00131EAA" w:rsidP="00131EAA">
            <w:pPr>
              <w:snapToGrid w:val="0"/>
              <w:rPr>
                <w:rFonts w:ascii="ＭＳ 明朝"/>
                <w:sz w:val="18"/>
                <w:szCs w:val="18"/>
              </w:rPr>
            </w:pPr>
            <w:r w:rsidRPr="00131EAA">
              <w:rPr>
                <w:rFonts w:ascii="ＭＳ 明朝" w:hint="eastAsia"/>
                <w:sz w:val="18"/>
                <w:szCs w:val="18"/>
              </w:rPr>
              <w:t>旋律、音の重なり、音楽の縦と横との関係を聴き取り、それらの働きが生み出すよさや面白さ、美しさを感じ取りながら、聴き取ったことと感じ取ったこととの関わりについて考え、曲の特徴にふさわしい表現を工夫し、どのように歌うかについて思いや意図をもっている。（歌）</w:t>
            </w:r>
          </w:p>
          <w:p w14:paraId="78995786" w14:textId="2241D8F7" w:rsidR="00131EAA" w:rsidRDefault="00131EAA" w:rsidP="00131EAA">
            <w:pPr>
              <w:snapToGrid w:val="0"/>
              <w:rPr>
                <w:rFonts w:ascii="ＭＳ 明朝"/>
                <w:sz w:val="18"/>
                <w:szCs w:val="18"/>
              </w:rPr>
            </w:pPr>
            <w:r>
              <w:rPr>
                <w:rFonts w:ascii="ＭＳ 明朝" w:hint="eastAsia"/>
                <w:sz w:val="18"/>
                <w:szCs w:val="18"/>
              </w:rPr>
              <w:t>思③</w:t>
            </w:r>
          </w:p>
          <w:p w14:paraId="238E9BE7" w14:textId="62291E6D" w:rsidR="00131EAA" w:rsidRPr="00025CB9" w:rsidRDefault="00131EAA" w:rsidP="00131EAA">
            <w:pPr>
              <w:snapToGrid w:val="0"/>
              <w:rPr>
                <w:rFonts w:ascii="ＭＳ 明朝"/>
                <w:sz w:val="18"/>
                <w:szCs w:val="18"/>
              </w:rPr>
            </w:pPr>
            <w:r w:rsidRPr="00131EAA">
              <w:rPr>
                <w:rFonts w:ascii="ＭＳ 明朝" w:hint="eastAsia"/>
                <w:sz w:val="18"/>
                <w:szCs w:val="18"/>
              </w:rPr>
              <w:t>音色、旋律、音の重なり、音楽の縦と横との関係を聴き取り、それらの働きが生み出すよさや面白さ、美しさを感じ取りながら、聴き取ったことと感じ取ったこととの関わりについて考え、曲や演奏のよさなどを見いだし、曲全体を味わって聴いている。（鑑）</w:t>
            </w:r>
          </w:p>
        </w:tc>
        <w:tc>
          <w:tcPr>
            <w:tcW w:w="3095" w:type="dxa"/>
            <w:tcBorders>
              <w:bottom w:val="single" w:sz="4" w:space="0" w:color="auto"/>
              <w:tr2bl w:val="nil"/>
            </w:tcBorders>
            <w:tcMar>
              <w:top w:w="85" w:type="dxa"/>
            </w:tcMar>
          </w:tcPr>
          <w:p w14:paraId="27FC06C2" w14:textId="77777777" w:rsidR="00025CB9" w:rsidRDefault="00025CB9" w:rsidP="009F0361">
            <w:pPr>
              <w:snapToGrid w:val="0"/>
              <w:ind w:left="180" w:hangingChars="100" w:hanging="180"/>
              <w:rPr>
                <w:sz w:val="18"/>
                <w:szCs w:val="18"/>
              </w:rPr>
            </w:pPr>
            <w:r>
              <w:rPr>
                <w:rFonts w:hint="eastAsia"/>
                <w:sz w:val="18"/>
                <w:szCs w:val="18"/>
              </w:rPr>
              <w:t>態</w:t>
            </w:r>
            <w:r w:rsidR="002A2B20" w:rsidRPr="00B95AF1">
              <w:rPr>
                <w:rFonts w:hint="eastAsia"/>
                <w:sz w:val="18"/>
                <w:szCs w:val="18"/>
              </w:rPr>
              <w:t>①</w:t>
            </w:r>
          </w:p>
          <w:p w14:paraId="5EBB1FB0" w14:textId="48DC58B0" w:rsidR="0017445A" w:rsidRPr="009F0361" w:rsidRDefault="00131EAA" w:rsidP="00025CB9">
            <w:pPr>
              <w:snapToGrid w:val="0"/>
              <w:rPr>
                <w:rFonts w:asciiTheme="minorEastAsia" w:hAnsiTheme="minorEastAsia"/>
                <w:sz w:val="18"/>
                <w:szCs w:val="18"/>
              </w:rPr>
            </w:pPr>
            <w:r w:rsidRPr="00131EAA">
              <w:rPr>
                <w:rFonts w:asciiTheme="minorEastAsia" w:hAnsiTheme="minorEastAsia" w:hint="eastAsia"/>
                <w:sz w:val="18"/>
                <w:szCs w:val="18"/>
              </w:rPr>
              <w:t>歌声や楽器の音が重なり合う響きを、感じ取りながら表現したり味わいながら聴いたりする学習に興味・関心をもち、音楽活動を楽しみながら主体的・協働的に歌唱や器楽、鑑賞の学習活動に取り組もうとしている。（歌・器・鑑）</w:t>
            </w:r>
          </w:p>
        </w:tc>
      </w:tr>
      <w:tr w:rsidR="00F973BC" w14:paraId="0ABB93DA" w14:textId="77777777" w:rsidTr="00F973BC">
        <w:trPr>
          <w:trHeight w:val="187"/>
        </w:trPr>
        <w:tc>
          <w:tcPr>
            <w:tcW w:w="9299" w:type="dxa"/>
            <w:gridSpan w:val="3"/>
            <w:tcBorders>
              <w:left w:val="nil"/>
              <w:bottom w:val="nil"/>
              <w:right w:val="nil"/>
            </w:tcBorders>
            <w:tcMar>
              <w:top w:w="85" w:type="dxa"/>
            </w:tcMar>
          </w:tcPr>
          <w:p w14:paraId="0CE6BBB4" w14:textId="25FC3A44" w:rsidR="00F973BC" w:rsidRDefault="00F973BC" w:rsidP="00131EAA">
            <w:pPr>
              <w:snapToGrid w:val="0"/>
              <w:rPr>
                <w:sz w:val="18"/>
                <w:szCs w:val="18"/>
              </w:rPr>
            </w:pPr>
          </w:p>
        </w:tc>
      </w:tr>
    </w:tbl>
    <w:p w14:paraId="5424E383" w14:textId="1E519471" w:rsidR="005B5B59" w:rsidRPr="00B50638" w:rsidRDefault="00B735D7" w:rsidP="00856D4F">
      <w:pPr>
        <w:widowControl/>
        <w:spacing w:before="100" w:beforeAutospacing="1"/>
        <w:ind w:left="30" w:hangingChars="19" w:hanging="30"/>
        <w:jc w:val="left"/>
        <w:rPr>
          <w:sz w:val="16"/>
          <w:szCs w:val="16"/>
        </w:rPr>
      </w:pPr>
      <w:r>
        <w:rPr>
          <w:sz w:val="16"/>
          <w:szCs w:val="16"/>
        </w:rPr>
        <w:br w:type="page"/>
      </w:r>
    </w:p>
    <w:tbl>
      <w:tblPr>
        <w:tblStyle w:val="a3"/>
        <w:tblpPr w:leftFromText="142" w:rightFromText="142" w:vertAnchor="page" w:tblpX="114" w:tblpY="908"/>
        <w:tblW w:w="18824" w:type="dxa"/>
        <w:tblLayout w:type="fixed"/>
        <w:tblLook w:val="04A0" w:firstRow="1" w:lastRow="0" w:firstColumn="1" w:lastColumn="0" w:noHBand="0" w:noVBand="1"/>
      </w:tblPr>
      <w:tblGrid>
        <w:gridCol w:w="2235"/>
        <w:gridCol w:w="2409"/>
        <w:gridCol w:w="426"/>
        <w:gridCol w:w="5811"/>
        <w:gridCol w:w="7943"/>
      </w:tblGrid>
      <w:tr w:rsidR="004410C3" w14:paraId="19676557" w14:textId="77777777" w:rsidTr="008826C3">
        <w:trPr>
          <w:cantSplit/>
          <w:trHeight w:val="873"/>
        </w:trPr>
        <w:tc>
          <w:tcPr>
            <w:tcW w:w="2235" w:type="dxa"/>
            <w:vAlign w:val="center"/>
          </w:tcPr>
          <w:p w14:paraId="458DD0E9" w14:textId="77777777" w:rsidR="004410C3" w:rsidRPr="003E22A2" w:rsidRDefault="004410C3" w:rsidP="00957503">
            <w:pPr>
              <w:rPr>
                <w:sz w:val="18"/>
                <w:szCs w:val="18"/>
              </w:rPr>
            </w:pPr>
            <w:r w:rsidRPr="003E22A2">
              <w:rPr>
                <w:rFonts w:ascii="ＭＳ ゴシック" w:eastAsia="ＭＳ ゴシック" w:hint="eastAsia"/>
                <w:sz w:val="18"/>
                <w:szCs w:val="18"/>
              </w:rPr>
              <w:lastRenderedPageBreak/>
              <w:t>学習目標</w:t>
            </w:r>
          </w:p>
        </w:tc>
        <w:tc>
          <w:tcPr>
            <w:tcW w:w="2409" w:type="dxa"/>
            <w:vAlign w:val="center"/>
          </w:tcPr>
          <w:p w14:paraId="6C944233" w14:textId="77777777" w:rsidR="004410C3" w:rsidRPr="00D213A4" w:rsidRDefault="004410C3" w:rsidP="000645B8">
            <w:pPr>
              <w:snapToGrid w:val="0"/>
              <w:jc w:val="left"/>
              <w:rPr>
                <w:rFonts w:ascii="ＭＳ ゴシック" w:eastAsia="ＭＳ ゴシック" w:hAnsi="ＭＳ ゴシック"/>
                <w:color w:val="000000" w:themeColor="text1"/>
                <w:sz w:val="16"/>
              </w:rPr>
            </w:pPr>
            <w:r w:rsidRPr="00D213A4">
              <w:rPr>
                <w:rFonts w:ascii="ＭＳ ゴシック" w:eastAsia="ＭＳ ゴシック" w:hAnsi="ＭＳ ゴシック" w:hint="eastAsia"/>
                <w:color w:val="000000" w:themeColor="text1"/>
                <w:sz w:val="16"/>
              </w:rPr>
              <w:t>教材名</w:t>
            </w:r>
          </w:p>
          <w:p w14:paraId="0EBC8A47" w14:textId="77777777" w:rsidR="004410C3" w:rsidRPr="00D213A4" w:rsidRDefault="004410C3" w:rsidP="000645B8">
            <w:pPr>
              <w:snapToGrid w:val="0"/>
              <w:jc w:val="left"/>
              <w:rPr>
                <w:rFonts w:ascii="ＭＳ ゴシック" w:eastAsia="ＭＳ ゴシック" w:hAnsi="ＭＳ ゴシック"/>
                <w:color w:val="000000" w:themeColor="text1"/>
                <w:sz w:val="12"/>
              </w:rPr>
            </w:pPr>
            <w:r w:rsidRPr="00FF743B">
              <w:rPr>
                <w:rFonts w:ascii="ＭＳ 明朝" w:eastAsia="ＭＳ ゴシック" w:hAnsi="ＭＳ 明朝" w:hint="eastAsia"/>
                <w:color w:val="000000" w:themeColor="text1"/>
                <w:sz w:val="12"/>
                <w:szCs w:val="12"/>
              </w:rPr>
              <w:t>○</w:t>
            </w:r>
            <w:r w:rsidRPr="00D213A4">
              <w:rPr>
                <w:rFonts w:ascii="ＭＳ ゴシック" w:eastAsia="ＭＳ ゴシック" w:hAnsi="ＭＳ ゴシック" w:hint="eastAsia"/>
                <w:color w:val="000000" w:themeColor="text1"/>
                <w:sz w:val="12"/>
              </w:rPr>
              <w:t xml:space="preserve">…歌唱　</w:t>
            </w:r>
            <w:r w:rsidRPr="00D213A4">
              <w:rPr>
                <w:rFonts w:ascii="Lucida Grande" w:eastAsia="ＭＳ ゴシック" w:hAnsi="Lucida Grande" w:cs="Lucida Grande" w:hint="eastAsia"/>
                <w:color w:val="000000" w:themeColor="text1"/>
                <w:sz w:val="12"/>
              </w:rPr>
              <w:t xml:space="preserve">◇…器楽　</w:t>
            </w:r>
            <w:r w:rsidRPr="00D213A4">
              <w:rPr>
                <w:rFonts w:ascii="ＭＳ ゴシック" w:eastAsia="ＭＳ ゴシック" w:hAnsi="ＭＳ ゴシック" w:hint="eastAsia"/>
                <w:color w:val="000000" w:themeColor="text1"/>
                <w:sz w:val="12"/>
              </w:rPr>
              <w:t>☆…音楽づくり</w:t>
            </w:r>
          </w:p>
          <w:p w14:paraId="7211810F" w14:textId="77777777" w:rsidR="004410C3" w:rsidRPr="003E22A2" w:rsidRDefault="004410C3" w:rsidP="000645B8">
            <w:pPr>
              <w:jc w:val="left"/>
              <w:rPr>
                <w:sz w:val="14"/>
                <w:szCs w:val="14"/>
              </w:rPr>
            </w:pPr>
            <w:r w:rsidRPr="002A5473">
              <w:rPr>
                <w:rFonts w:ascii="ＭＳ ゴシック" w:eastAsia="ＭＳ ゴシック" w:hAnsi="ＭＳ ゴシック" w:hint="eastAsia"/>
                <w:b/>
                <w:color w:val="000000" w:themeColor="text1"/>
                <w:sz w:val="12"/>
              </w:rPr>
              <w:t>♪</w:t>
            </w:r>
            <w:r w:rsidRPr="00D213A4">
              <w:rPr>
                <w:rFonts w:ascii="ＭＳ ゴシック" w:eastAsia="ＭＳ ゴシック" w:hAnsi="ＭＳ ゴシック" w:hint="eastAsia"/>
                <w:color w:val="000000" w:themeColor="text1"/>
                <w:sz w:val="12"/>
              </w:rPr>
              <w:t xml:space="preserve">…鑑賞　</w:t>
            </w:r>
            <w:r w:rsidRPr="00D213A4">
              <w:rPr>
                <w:rFonts w:ascii="ＭＳ ゴシック" w:eastAsia="ＭＳ ゴシック" w:hAnsi="ＭＳ ゴシック"/>
                <w:color w:val="000000" w:themeColor="text1"/>
                <w:sz w:val="12"/>
              </w:rPr>
              <w:t>(</w:t>
            </w:r>
            <w:r w:rsidRPr="00D213A4">
              <w:rPr>
                <w:rFonts w:ascii="ＭＳ ゴシック" w:eastAsia="ＭＳ ゴシック" w:hAnsi="ＭＳ ゴシック" w:hint="eastAsia"/>
                <w:color w:val="000000" w:themeColor="text1"/>
                <w:sz w:val="12"/>
              </w:rPr>
              <w:t>共</w:t>
            </w:r>
            <w:r w:rsidRPr="00D213A4">
              <w:rPr>
                <w:rFonts w:ascii="ＭＳ ゴシック" w:eastAsia="ＭＳ ゴシック" w:hAnsi="ＭＳ ゴシック"/>
                <w:color w:val="000000" w:themeColor="text1"/>
                <w:sz w:val="12"/>
              </w:rPr>
              <w:t>)</w:t>
            </w:r>
            <w:r w:rsidRPr="00D213A4">
              <w:rPr>
                <w:rFonts w:ascii="ＭＳ ゴシック" w:eastAsia="ＭＳ ゴシック" w:hAnsi="ＭＳ ゴシック" w:hint="eastAsia"/>
                <w:color w:val="000000" w:themeColor="text1"/>
                <w:sz w:val="12"/>
              </w:rPr>
              <w:t>…共通教材</w:t>
            </w:r>
          </w:p>
        </w:tc>
        <w:tc>
          <w:tcPr>
            <w:tcW w:w="426" w:type="dxa"/>
            <w:textDirection w:val="tbRlV"/>
          </w:tcPr>
          <w:p w14:paraId="07B9FE81" w14:textId="52462952" w:rsidR="004410C3" w:rsidRDefault="001A159E" w:rsidP="001A159E">
            <w:pPr>
              <w:ind w:left="113" w:right="113"/>
              <w:jc w:val="left"/>
              <w:rPr>
                <w:rFonts w:ascii="ＭＳ ゴシック" w:eastAsia="ＭＳ ゴシック"/>
                <w:sz w:val="14"/>
                <w:szCs w:val="14"/>
              </w:rPr>
            </w:pPr>
            <w:r w:rsidRPr="000C6E43">
              <w:rPr>
                <w:rFonts w:ascii="ＭＳ ゴシック" w:eastAsia="ＭＳ ゴシック" w:hint="eastAsia"/>
                <w:sz w:val="14"/>
                <w:szCs w:val="14"/>
              </w:rPr>
              <w:t>扱い時数</w:t>
            </w:r>
          </w:p>
          <w:p w14:paraId="2491104A" w14:textId="5D104C61" w:rsidR="00B735D7" w:rsidRPr="00B735D7" w:rsidRDefault="00B735D7" w:rsidP="00957503">
            <w:pPr>
              <w:ind w:left="113" w:right="113"/>
              <w:rPr>
                <w:rFonts w:ascii="ＭＳ ゴシック" w:eastAsia="ＭＳ ゴシック"/>
                <w:sz w:val="10"/>
                <w:szCs w:val="10"/>
              </w:rPr>
            </w:pPr>
          </w:p>
        </w:tc>
        <w:tc>
          <w:tcPr>
            <w:tcW w:w="5811" w:type="dxa"/>
            <w:vAlign w:val="center"/>
          </w:tcPr>
          <w:p w14:paraId="6C2AB9D3" w14:textId="77777777" w:rsidR="004410C3" w:rsidRPr="000C6E43" w:rsidRDefault="004410C3" w:rsidP="00957503">
            <w:pPr>
              <w:rPr>
                <w:sz w:val="18"/>
                <w:szCs w:val="18"/>
              </w:rPr>
            </w:pPr>
            <w:r w:rsidRPr="000C6E43">
              <w:rPr>
                <w:rFonts w:ascii="ＭＳ ゴシック" w:eastAsia="ＭＳ ゴシック" w:hint="eastAsia"/>
                <w:sz w:val="18"/>
                <w:szCs w:val="18"/>
              </w:rPr>
              <w:t>●学習内容</w:t>
            </w:r>
          </w:p>
        </w:tc>
        <w:tc>
          <w:tcPr>
            <w:tcW w:w="7943" w:type="dxa"/>
            <w:vAlign w:val="center"/>
          </w:tcPr>
          <w:p w14:paraId="3E27D6C7" w14:textId="77777777" w:rsidR="004410C3" w:rsidRPr="000C6E43" w:rsidRDefault="004410C3" w:rsidP="00957503">
            <w:pPr>
              <w:rPr>
                <w:sz w:val="18"/>
                <w:szCs w:val="18"/>
              </w:rPr>
            </w:pPr>
            <w:r w:rsidRPr="000C6E43">
              <w:rPr>
                <w:rFonts w:ascii="ＭＳ ゴシック" w:eastAsia="ＭＳ ゴシック" w:hint="eastAsia"/>
                <w:sz w:val="18"/>
                <w:szCs w:val="18"/>
              </w:rPr>
              <w:t>◆評価規準</w:t>
            </w:r>
            <w:r w:rsidRPr="000C6E43">
              <w:rPr>
                <w:rFonts w:ascii="ＭＳ 明朝" w:hint="eastAsia"/>
                <w:sz w:val="18"/>
                <w:szCs w:val="18"/>
              </w:rPr>
              <w:t>【評価方法】</w:t>
            </w:r>
          </w:p>
        </w:tc>
      </w:tr>
      <w:tr w:rsidR="004410C3" w14:paraId="3E2E4FFC" w14:textId="77777777" w:rsidTr="008826C3">
        <w:trPr>
          <w:trHeight w:val="915"/>
        </w:trPr>
        <w:tc>
          <w:tcPr>
            <w:tcW w:w="2235" w:type="dxa"/>
          </w:tcPr>
          <w:p w14:paraId="2EA7744D" w14:textId="58F9B22A" w:rsidR="004410C3" w:rsidRPr="00947A3A" w:rsidRDefault="000F1634" w:rsidP="009A2E93">
            <w:pPr>
              <w:rPr>
                <w:rFonts w:ascii="ＭＳ 明朝"/>
                <w:sz w:val="18"/>
                <w:szCs w:val="18"/>
              </w:rPr>
            </w:pPr>
            <w:r w:rsidRPr="000F1634">
              <w:rPr>
                <w:rFonts w:ascii="ＭＳ 明朝" w:hint="eastAsia"/>
                <w:sz w:val="18"/>
                <w:szCs w:val="18"/>
              </w:rPr>
              <w:t>リコーダーの音が重なり合うひびきを感じ取りながら演奏しましょう。</w:t>
            </w:r>
          </w:p>
        </w:tc>
        <w:tc>
          <w:tcPr>
            <w:tcW w:w="2409" w:type="dxa"/>
          </w:tcPr>
          <w:p w14:paraId="69258291" w14:textId="10AB2402" w:rsidR="000B649B" w:rsidRPr="000B649B" w:rsidRDefault="000F1634" w:rsidP="0017445A">
            <w:pPr>
              <w:ind w:left="2880" w:hanging="2880"/>
              <w:rPr>
                <w:rFonts w:ascii="ＭＳ 明朝" w:hAnsi="ＭＳ 明朝"/>
                <w:sz w:val="18"/>
                <w:szCs w:val="18"/>
              </w:rPr>
            </w:pPr>
            <w:r w:rsidRPr="00DF5950">
              <w:rPr>
                <w:rFonts w:ascii="ＭＳ 明朝" w:hAnsi="ＭＳ 明朝" w:hint="eastAsia"/>
                <w:sz w:val="18"/>
                <w:szCs w:val="18"/>
              </w:rPr>
              <w:t>◇</w:t>
            </w:r>
            <w:r w:rsidRPr="000F1634">
              <w:rPr>
                <w:rFonts w:ascii="ＭＳ 明朝" w:hAnsi="ＭＳ 明朝" w:hint="eastAsia"/>
                <w:sz w:val="18"/>
                <w:szCs w:val="18"/>
              </w:rPr>
              <w:t>小さな約束</w:t>
            </w:r>
          </w:p>
        </w:tc>
        <w:tc>
          <w:tcPr>
            <w:tcW w:w="426" w:type="dxa"/>
          </w:tcPr>
          <w:p w14:paraId="25AFD822" w14:textId="77777777" w:rsidR="000F1634" w:rsidRDefault="000F1634" w:rsidP="00A33464">
            <w:pPr>
              <w:snapToGrid w:val="0"/>
              <w:spacing w:line="240" w:lineRule="exact"/>
              <w:ind w:left="180" w:hangingChars="100" w:hanging="180"/>
              <w:jc w:val="center"/>
              <w:rPr>
                <w:rFonts w:ascii="ＭＳ 明朝"/>
                <w:sz w:val="18"/>
                <w:szCs w:val="18"/>
              </w:rPr>
            </w:pPr>
            <w:r>
              <w:rPr>
                <w:rFonts w:ascii="ＭＳ 明朝" w:hint="eastAsia"/>
                <w:sz w:val="18"/>
                <w:szCs w:val="18"/>
              </w:rPr>
              <w:t>１</w:t>
            </w:r>
          </w:p>
          <w:p w14:paraId="5BC0B0D1" w14:textId="77777777" w:rsidR="00387F34" w:rsidRDefault="00387F34" w:rsidP="00A33464">
            <w:pPr>
              <w:snapToGrid w:val="0"/>
              <w:spacing w:line="240" w:lineRule="exact"/>
              <w:jc w:val="center"/>
              <w:rPr>
                <w:rFonts w:ascii="ＭＳ 明朝"/>
                <w:sz w:val="18"/>
                <w:szCs w:val="18"/>
              </w:rPr>
            </w:pPr>
          </w:p>
          <w:p w14:paraId="27EE3C0E" w14:textId="77777777" w:rsidR="000F1634" w:rsidRDefault="000F1634" w:rsidP="00A33464">
            <w:pPr>
              <w:snapToGrid w:val="0"/>
              <w:spacing w:line="240" w:lineRule="exact"/>
              <w:jc w:val="center"/>
              <w:rPr>
                <w:rFonts w:ascii="ＭＳ 明朝"/>
                <w:sz w:val="18"/>
                <w:szCs w:val="18"/>
              </w:rPr>
            </w:pPr>
          </w:p>
          <w:p w14:paraId="2379AE99" w14:textId="77777777" w:rsidR="000F1634" w:rsidRDefault="000F1634" w:rsidP="00A33464">
            <w:pPr>
              <w:snapToGrid w:val="0"/>
              <w:spacing w:line="240" w:lineRule="exact"/>
              <w:jc w:val="center"/>
              <w:rPr>
                <w:rFonts w:ascii="ＭＳ 明朝"/>
                <w:sz w:val="18"/>
                <w:szCs w:val="18"/>
              </w:rPr>
            </w:pPr>
          </w:p>
          <w:p w14:paraId="4416DE6A" w14:textId="77777777" w:rsidR="000F1634" w:rsidRDefault="000F1634" w:rsidP="00A33464">
            <w:pPr>
              <w:snapToGrid w:val="0"/>
              <w:spacing w:line="240" w:lineRule="exact"/>
              <w:jc w:val="center"/>
              <w:rPr>
                <w:rFonts w:ascii="ＭＳ 明朝"/>
                <w:sz w:val="18"/>
                <w:szCs w:val="18"/>
              </w:rPr>
            </w:pPr>
          </w:p>
          <w:p w14:paraId="30025C63" w14:textId="77777777" w:rsidR="000F1634" w:rsidRDefault="000F1634" w:rsidP="00A33464">
            <w:pPr>
              <w:snapToGrid w:val="0"/>
              <w:spacing w:line="240" w:lineRule="exact"/>
              <w:jc w:val="center"/>
              <w:rPr>
                <w:rFonts w:ascii="ＭＳ 明朝"/>
                <w:sz w:val="18"/>
                <w:szCs w:val="18"/>
              </w:rPr>
            </w:pPr>
          </w:p>
          <w:p w14:paraId="5F0ED149" w14:textId="157532F0" w:rsidR="000F1634" w:rsidRPr="00947A3A" w:rsidRDefault="000F1634" w:rsidP="000B649B">
            <w:pPr>
              <w:snapToGrid w:val="0"/>
              <w:spacing w:line="240" w:lineRule="exact"/>
              <w:rPr>
                <w:rFonts w:ascii="ＭＳ 明朝"/>
                <w:sz w:val="18"/>
                <w:szCs w:val="18"/>
              </w:rPr>
            </w:pPr>
            <w:r>
              <w:rPr>
                <w:rFonts w:ascii="ＭＳ 明朝" w:hint="eastAsia"/>
                <w:sz w:val="18"/>
                <w:szCs w:val="18"/>
              </w:rPr>
              <w:t>２</w:t>
            </w:r>
          </w:p>
        </w:tc>
        <w:tc>
          <w:tcPr>
            <w:tcW w:w="5811" w:type="dxa"/>
          </w:tcPr>
          <w:p w14:paraId="567FCAD7" w14:textId="02D44BDB" w:rsidR="004410C3" w:rsidRPr="00AB4D7E" w:rsidRDefault="004410C3" w:rsidP="00387F34">
            <w:pPr>
              <w:snapToGrid w:val="0"/>
              <w:spacing w:line="240" w:lineRule="exact"/>
              <w:ind w:left="180" w:hangingChars="100" w:hanging="180"/>
              <w:rPr>
                <w:rFonts w:asciiTheme="minorEastAsia" w:hAnsiTheme="minorEastAsia"/>
                <w:sz w:val="18"/>
                <w:szCs w:val="18"/>
              </w:rPr>
            </w:pPr>
            <w:r w:rsidRPr="00AB4D7E">
              <w:rPr>
                <w:rFonts w:asciiTheme="minorEastAsia" w:hAnsiTheme="minorEastAsia" w:hint="eastAsia"/>
                <w:sz w:val="18"/>
                <w:szCs w:val="18"/>
              </w:rPr>
              <w:t>●</w:t>
            </w:r>
            <w:r w:rsidR="000F1634" w:rsidRPr="000D4401">
              <w:rPr>
                <w:rFonts w:ascii="ＭＳ 明朝"/>
                <w:noProof/>
                <w:sz w:val="18"/>
                <w:szCs w:val="18"/>
              </w:rPr>
              <w:drawing>
                <wp:inline distT="0" distB="0" distL="0" distR="0" wp14:anchorId="1DBA3ED9" wp14:editId="0D09BC4A">
                  <wp:extent cx="457200" cy="88900"/>
                  <wp:effectExtent l="0" t="0" r="0" b="0"/>
                  <wp:docPr id="13770957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949924" name=""/>
                          <pic:cNvPicPr/>
                        </pic:nvPicPr>
                        <pic:blipFill>
                          <a:blip r:embed="rId9"/>
                          <a:stretch>
                            <a:fillRect/>
                          </a:stretch>
                        </pic:blipFill>
                        <pic:spPr>
                          <a:xfrm>
                            <a:off x="0" y="0"/>
                            <a:ext cx="457200" cy="88900"/>
                          </a:xfrm>
                          <a:prstGeom prst="rect">
                            <a:avLst/>
                          </a:prstGeom>
                        </pic:spPr>
                      </pic:pic>
                    </a:graphicData>
                  </a:graphic>
                </wp:inline>
              </w:drawing>
            </w:r>
            <w:r w:rsidR="000F1634">
              <w:rPr>
                <w:rFonts w:asciiTheme="minorEastAsia" w:hAnsiTheme="minorEastAsia"/>
                <w:sz w:val="18"/>
                <w:szCs w:val="18"/>
              </w:rPr>
              <w:t xml:space="preserve"> </w:t>
            </w:r>
            <w:r w:rsidR="000F1634" w:rsidRPr="000F1634">
              <w:rPr>
                <w:rFonts w:asciiTheme="minorEastAsia" w:hAnsiTheme="minorEastAsia" w:hint="eastAsia"/>
                <w:sz w:val="18"/>
                <w:szCs w:val="18"/>
              </w:rPr>
              <w:t>曲全体を聴いて曲想を感じ取り、主な旋律を演奏する</w:t>
            </w:r>
            <w:r w:rsidR="00F94854" w:rsidRPr="00F94854">
              <w:rPr>
                <w:rFonts w:asciiTheme="minorEastAsia" w:hAnsiTheme="minorEastAsia" w:hint="eastAsia"/>
                <w:sz w:val="18"/>
                <w:szCs w:val="18"/>
              </w:rPr>
              <w:t>。</w:t>
            </w:r>
          </w:p>
          <w:p w14:paraId="7E2C1CA9" w14:textId="77777777" w:rsidR="008C214C" w:rsidRPr="000B649B" w:rsidRDefault="008C214C" w:rsidP="00387F34">
            <w:pPr>
              <w:snapToGrid w:val="0"/>
              <w:spacing w:line="240" w:lineRule="exact"/>
              <w:ind w:left="180" w:hangingChars="100" w:hanging="180"/>
              <w:rPr>
                <w:rFonts w:asciiTheme="minorEastAsia" w:hAnsiTheme="minorEastAsia"/>
                <w:sz w:val="18"/>
                <w:szCs w:val="18"/>
              </w:rPr>
            </w:pPr>
          </w:p>
          <w:p w14:paraId="6A05D957" w14:textId="77777777" w:rsidR="00F94854" w:rsidRDefault="004410C3" w:rsidP="00BE2463">
            <w:pPr>
              <w:snapToGrid w:val="0"/>
              <w:spacing w:line="240" w:lineRule="exact"/>
              <w:rPr>
                <w:rFonts w:asciiTheme="minorEastAsia" w:hAnsiTheme="minorEastAsia"/>
                <w:sz w:val="18"/>
                <w:szCs w:val="18"/>
              </w:rPr>
            </w:pPr>
            <w:r w:rsidRPr="00AB4D7E">
              <w:rPr>
                <w:rFonts w:asciiTheme="minorEastAsia" w:hAnsiTheme="minorEastAsia" w:hint="eastAsia"/>
                <w:sz w:val="18"/>
                <w:szCs w:val="18"/>
              </w:rPr>
              <w:t>●</w:t>
            </w:r>
            <w:r w:rsidR="000F1634" w:rsidRPr="000F1634">
              <w:rPr>
                <w:rFonts w:asciiTheme="minorEastAsia" w:hAnsiTheme="minorEastAsia" w:hint="eastAsia"/>
                <w:sz w:val="18"/>
                <w:szCs w:val="18"/>
              </w:rPr>
              <w:t>旋律の特徴に気付いて、副次的な旋律を演奏する</w:t>
            </w:r>
            <w:r w:rsidR="00F94854" w:rsidRPr="00F94854">
              <w:rPr>
                <w:rFonts w:asciiTheme="minorEastAsia" w:hAnsiTheme="minorEastAsia" w:hint="eastAsia"/>
                <w:sz w:val="18"/>
                <w:szCs w:val="18"/>
              </w:rPr>
              <w:t>。</w:t>
            </w:r>
          </w:p>
          <w:p w14:paraId="4639AE97" w14:textId="77777777" w:rsidR="000F1634" w:rsidRDefault="000F1634" w:rsidP="00BE2463">
            <w:pPr>
              <w:snapToGrid w:val="0"/>
              <w:spacing w:line="240" w:lineRule="exact"/>
              <w:rPr>
                <w:rFonts w:asciiTheme="minorEastAsia" w:hAnsiTheme="minorEastAsia"/>
                <w:sz w:val="18"/>
                <w:szCs w:val="18"/>
              </w:rPr>
            </w:pPr>
          </w:p>
          <w:p w14:paraId="443741BC" w14:textId="77777777" w:rsidR="000F1634" w:rsidRDefault="000F1634" w:rsidP="00BE2463">
            <w:pPr>
              <w:snapToGrid w:val="0"/>
              <w:spacing w:line="240" w:lineRule="exact"/>
              <w:rPr>
                <w:rFonts w:asciiTheme="minorEastAsia" w:hAnsiTheme="minorEastAsia"/>
                <w:sz w:val="18"/>
                <w:szCs w:val="18"/>
              </w:rPr>
            </w:pPr>
          </w:p>
          <w:p w14:paraId="69D1C0A9" w14:textId="77777777" w:rsidR="000F1634" w:rsidRDefault="000F1634" w:rsidP="00BE2463">
            <w:pPr>
              <w:snapToGrid w:val="0"/>
              <w:spacing w:line="240" w:lineRule="exact"/>
              <w:rPr>
                <w:rFonts w:asciiTheme="minorEastAsia" w:hAnsiTheme="minorEastAsia"/>
                <w:sz w:val="18"/>
                <w:szCs w:val="18"/>
              </w:rPr>
            </w:pPr>
          </w:p>
          <w:p w14:paraId="4F001C2E" w14:textId="0EDE1F4A" w:rsidR="000F1634" w:rsidRDefault="000F1634" w:rsidP="000F1634">
            <w:pPr>
              <w:snapToGrid w:val="0"/>
              <w:spacing w:line="240" w:lineRule="exact"/>
              <w:ind w:left="180" w:hangingChars="100" w:hanging="180"/>
              <w:rPr>
                <w:rFonts w:asciiTheme="minorEastAsia" w:hAnsiTheme="minorEastAsia"/>
                <w:sz w:val="18"/>
                <w:szCs w:val="18"/>
              </w:rPr>
            </w:pPr>
            <w:r w:rsidRPr="00F83E76">
              <w:rPr>
                <w:rFonts w:asciiTheme="minorEastAsia" w:hAnsiTheme="minorEastAsia" w:hint="eastAsia"/>
                <w:sz w:val="18"/>
                <w:szCs w:val="18"/>
              </w:rPr>
              <w:t>●</w:t>
            </w:r>
            <w:r w:rsidR="00FD691E" w:rsidRPr="000D4401">
              <w:rPr>
                <w:rFonts w:ascii="ＭＳ 明朝"/>
                <w:noProof/>
                <w:sz w:val="18"/>
                <w:szCs w:val="18"/>
              </w:rPr>
              <w:drawing>
                <wp:inline distT="0" distB="0" distL="0" distR="0" wp14:anchorId="7A630A35" wp14:editId="448B9987">
                  <wp:extent cx="368300" cy="88900"/>
                  <wp:effectExtent l="0" t="0" r="0" b="0"/>
                  <wp:docPr id="118507414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743289" name=""/>
                          <pic:cNvPicPr/>
                        </pic:nvPicPr>
                        <pic:blipFill>
                          <a:blip r:embed="rId10"/>
                          <a:stretch>
                            <a:fillRect/>
                          </a:stretch>
                        </pic:blipFill>
                        <pic:spPr>
                          <a:xfrm>
                            <a:off x="0" y="0"/>
                            <a:ext cx="368300" cy="88900"/>
                          </a:xfrm>
                          <a:prstGeom prst="rect">
                            <a:avLst/>
                          </a:prstGeom>
                        </pic:spPr>
                      </pic:pic>
                    </a:graphicData>
                  </a:graphic>
                </wp:inline>
              </w:drawing>
            </w:r>
            <w:r>
              <w:rPr>
                <w:rFonts w:asciiTheme="minorEastAsia" w:hAnsiTheme="minorEastAsia" w:hint="eastAsia"/>
                <w:sz w:val="18"/>
                <w:szCs w:val="18"/>
              </w:rPr>
              <w:t xml:space="preserve"> </w:t>
            </w:r>
            <w:r w:rsidRPr="000F1634">
              <w:rPr>
                <w:rFonts w:asciiTheme="minorEastAsia" w:hAnsiTheme="minorEastAsia" w:hint="eastAsia"/>
                <w:sz w:val="18"/>
                <w:szCs w:val="18"/>
              </w:rPr>
              <w:t>リコーダーの音色、旋律の音の動きや重なり方に気を付けて、演奏の仕方を工夫する。</w:t>
            </w:r>
          </w:p>
          <w:p w14:paraId="60DC2287" w14:textId="77777777" w:rsidR="000F1634" w:rsidRDefault="000F1634" w:rsidP="000F1634">
            <w:pPr>
              <w:snapToGrid w:val="0"/>
              <w:spacing w:line="240" w:lineRule="exact"/>
              <w:ind w:left="180" w:hangingChars="100" w:hanging="180"/>
              <w:rPr>
                <w:rFonts w:asciiTheme="minorEastAsia" w:hAnsiTheme="minorEastAsia"/>
                <w:sz w:val="18"/>
                <w:szCs w:val="18"/>
              </w:rPr>
            </w:pPr>
          </w:p>
          <w:p w14:paraId="53547525" w14:textId="77777777" w:rsidR="000F1634" w:rsidRDefault="000F1634" w:rsidP="000F1634">
            <w:pPr>
              <w:snapToGrid w:val="0"/>
              <w:spacing w:line="240" w:lineRule="exact"/>
              <w:ind w:left="180" w:hangingChars="100" w:hanging="180"/>
              <w:rPr>
                <w:rFonts w:asciiTheme="minorEastAsia" w:hAnsiTheme="minorEastAsia"/>
                <w:sz w:val="18"/>
                <w:szCs w:val="18"/>
              </w:rPr>
            </w:pPr>
          </w:p>
          <w:p w14:paraId="18412532" w14:textId="6EC68A94" w:rsidR="000F1634" w:rsidRPr="00AB4D7E" w:rsidRDefault="000F1634" w:rsidP="000F1634">
            <w:pPr>
              <w:snapToGrid w:val="0"/>
              <w:spacing w:line="240" w:lineRule="exact"/>
              <w:ind w:left="180" w:hangingChars="100" w:hanging="180"/>
              <w:rPr>
                <w:rFonts w:asciiTheme="minorEastAsia" w:hAnsiTheme="minorEastAsia"/>
                <w:sz w:val="18"/>
                <w:szCs w:val="18"/>
              </w:rPr>
            </w:pPr>
            <w:r w:rsidRPr="00AB4D7E">
              <w:rPr>
                <w:rFonts w:asciiTheme="minorEastAsia" w:hAnsiTheme="minorEastAsia" w:hint="eastAsia"/>
                <w:sz w:val="18"/>
                <w:szCs w:val="18"/>
              </w:rPr>
              <w:t>●</w:t>
            </w:r>
            <w:r w:rsidR="00FD691E" w:rsidRPr="00FD691E">
              <w:rPr>
                <w:rFonts w:asciiTheme="minorEastAsia" w:hAnsiTheme="minorEastAsia"/>
                <w:noProof/>
                <w:sz w:val="18"/>
                <w:szCs w:val="18"/>
              </w:rPr>
              <w:drawing>
                <wp:inline distT="0" distB="0" distL="0" distR="0" wp14:anchorId="208B4A0F" wp14:editId="1AA4DBD2">
                  <wp:extent cx="457200" cy="88900"/>
                  <wp:effectExtent l="0" t="0" r="0" b="0"/>
                  <wp:docPr id="137112005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120050" name=""/>
                          <pic:cNvPicPr/>
                        </pic:nvPicPr>
                        <pic:blipFill>
                          <a:blip r:embed="rId12"/>
                          <a:stretch>
                            <a:fillRect/>
                          </a:stretch>
                        </pic:blipFill>
                        <pic:spPr>
                          <a:xfrm>
                            <a:off x="0" y="0"/>
                            <a:ext cx="457200" cy="88900"/>
                          </a:xfrm>
                          <a:prstGeom prst="rect">
                            <a:avLst/>
                          </a:prstGeom>
                        </pic:spPr>
                      </pic:pic>
                    </a:graphicData>
                  </a:graphic>
                </wp:inline>
              </w:drawing>
            </w:r>
            <w:r>
              <w:rPr>
                <w:rFonts w:asciiTheme="minorEastAsia" w:hAnsiTheme="minorEastAsia"/>
                <w:sz w:val="18"/>
                <w:szCs w:val="18"/>
              </w:rPr>
              <w:t xml:space="preserve"> </w:t>
            </w:r>
            <w:r w:rsidR="00FD691E" w:rsidRPr="00FD691E">
              <w:rPr>
                <w:rFonts w:asciiTheme="minorEastAsia" w:hAnsiTheme="minorEastAsia" w:hint="eastAsia"/>
                <w:sz w:val="18"/>
                <w:szCs w:val="18"/>
              </w:rPr>
              <w:t>互いの音を聴き合いながら、二部合奏をする。</w:t>
            </w:r>
          </w:p>
        </w:tc>
        <w:tc>
          <w:tcPr>
            <w:tcW w:w="7943" w:type="dxa"/>
          </w:tcPr>
          <w:p w14:paraId="20D318F1" w14:textId="74428CF9" w:rsidR="000F1634" w:rsidRPr="00F83E76" w:rsidRDefault="000F1634" w:rsidP="000F1634">
            <w:pPr>
              <w:snapToGrid w:val="0"/>
              <w:spacing w:line="240" w:lineRule="exact"/>
              <w:ind w:left="180" w:hangingChars="100" w:hanging="180"/>
              <w:rPr>
                <w:rFonts w:asciiTheme="minorEastAsia" w:hAnsiTheme="minorEastAsia"/>
                <w:sz w:val="18"/>
                <w:szCs w:val="18"/>
              </w:rPr>
            </w:pPr>
            <w:r w:rsidRPr="00F83E76">
              <w:rPr>
                <w:rFonts w:asciiTheme="minorEastAsia" w:hAnsiTheme="minorEastAsia" w:hint="eastAsia"/>
                <w:sz w:val="18"/>
                <w:szCs w:val="18"/>
              </w:rPr>
              <w:t>◆</w:t>
            </w:r>
            <w:r w:rsidR="00FD691E" w:rsidRPr="00FD691E">
              <w:rPr>
                <w:rFonts w:ascii="ＭＳ 明朝" w:hint="eastAsia"/>
                <w:sz w:val="18"/>
                <w:szCs w:val="18"/>
              </w:rPr>
              <w:t>曲想と音の重なりなどの音楽の構造との関わりについて理解している</w:t>
            </w:r>
            <w:r w:rsidRPr="000269B0">
              <w:rPr>
                <w:rFonts w:ascii="ＭＳ 明朝" w:hint="eastAsia"/>
                <w:sz w:val="18"/>
                <w:szCs w:val="18"/>
              </w:rPr>
              <w:t>。</w:t>
            </w:r>
          </w:p>
          <w:p w14:paraId="50CCE5FF" w14:textId="77777777" w:rsidR="00387F34" w:rsidRDefault="000F1634" w:rsidP="000F1634">
            <w:pPr>
              <w:snapToGrid w:val="0"/>
              <w:spacing w:line="240" w:lineRule="exact"/>
              <w:ind w:firstLineChars="100" w:firstLine="180"/>
              <w:rPr>
                <w:rFonts w:asciiTheme="minorEastAsia" w:hAnsiTheme="minorEastAsia"/>
                <w:sz w:val="18"/>
                <w:szCs w:val="18"/>
              </w:rPr>
            </w:pPr>
            <w:r>
              <w:rPr>
                <w:rFonts w:asciiTheme="minorEastAsia" w:hAnsiTheme="minorEastAsia" w:hint="eastAsia"/>
                <w:sz w:val="18"/>
                <w:szCs w:val="18"/>
              </w:rPr>
              <w:t>①知</w:t>
            </w:r>
            <w:r w:rsidRPr="00F83E76">
              <w:rPr>
                <w:rFonts w:asciiTheme="minorEastAsia" w:hAnsiTheme="minorEastAsia" w:hint="eastAsia"/>
                <w:sz w:val="18"/>
                <w:szCs w:val="18"/>
              </w:rPr>
              <w:t>【</w:t>
            </w:r>
            <w:r w:rsidRPr="000F1634">
              <w:rPr>
                <w:rFonts w:asciiTheme="minorEastAsia" w:hAnsiTheme="minorEastAsia" w:hint="eastAsia"/>
                <w:sz w:val="18"/>
                <w:szCs w:val="18"/>
              </w:rPr>
              <w:t>発言内容、ワークシート</w:t>
            </w:r>
            <w:r w:rsidRPr="00F83E76">
              <w:rPr>
                <w:rFonts w:asciiTheme="minorEastAsia" w:hAnsiTheme="minorEastAsia" w:hint="eastAsia"/>
                <w:sz w:val="18"/>
                <w:szCs w:val="18"/>
              </w:rPr>
              <w:t>】</w:t>
            </w:r>
          </w:p>
          <w:p w14:paraId="27820B16" w14:textId="7B6E81C7" w:rsidR="000F1634" w:rsidRPr="00F83E76" w:rsidRDefault="000F1634" w:rsidP="000F1634">
            <w:pPr>
              <w:snapToGrid w:val="0"/>
              <w:spacing w:line="240" w:lineRule="exact"/>
              <w:ind w:left="180" w:hangingChars="100" w:hanging="180"/>
              <w:rPr>
                <w:rFonts w:asciiTheme="minorEastAsia" w:hAnsiTheme="minorEastAsia"/>
                <w:sz w:val="18"/>
                <w:szCs w:val="18"/>
              </w:rPr>
            </w:pPr>
            <w:r w:rsidRPr="00F83E76">
              <w:rPr>
                <w:rFonts w:asciiTheme="minorEastAsia" w:hAnsiTheme="minorEastAsia" w:hint="eastAsia"/>
                <w:sz w:val="18"/>
                <w:szCs w:val="18"/>
              </w:rPr>
              <w:t>◆</w:t>
            </w:r>
            <w:r w:rsidR="00FD691E" w:rsidRPr="00FD691E">
              <w:rPr>
                <w:rFonts w:ascii="ＭＳ 明朝" w:hint="eastAsia"/>
                <w:sz w:val="18"/>
                <w:szCs w:val="18"/>
              </w:rPr>
              <w:t>思いや意図に合った表現をするために必要な、範奏を聴いたり、イ短調の楽譜を見たりして演奏する技能を身に付けて演奏している</w:t>
            </w:r>
            <w:r w:rsidRPr="000269B0">
              <w:rPr>
                <w:rFonts w:ascii="ＭＳ 明朝" w:hint="eastAsia"/>
                <w:sz w:val="18"/>
                <w:szCs w:val="18"/>
              </w:rPr>
              <w:t>。</w:t>
            </w:r>
          </w:p>
          <w:p w14:paraId="56AD2597" w14:textId="77777777" w:rsidR="000F1634" w:rsidRDefault="000F1634" w:rsidP="000F1634">
            <w:pPr>
              <w:snapToGrid w:val="0"/>
              <w:spacing w:line="240" w:lineRule="exact"/>
              <w:ind w:firstLineChars="100" w:firstLine="180"/>
              <w:rPr>
                <w:rFonts w:asciiTheme="minorEastAsia" w:hAnsiTheme="minorEastAsia"/>
                <w:sz w:val="18"/>
                <w:szCs w:val="18"/>
              </w:rPr>
            </w:pPr>
            <w:r>
              <w:rPr>
                <w:rFonts w:asciiTheme="minorEastAsia" w:hAnsiTheme="minorEastAsia" w:hint="eastAsia"/>
                <w:sz w:val="18"/>
                <w:szCs w:val="18"/>
              </w:rPr>
              <w:t>②技</w:t>
            </w:r>
            <w:r w:rsidRPr="00F83E76">
              <w:rPr>
                <w:rFonts w:asciiTheme="minorEastAsia" w:hAnsiTheme="minorEastAsia" w:hint="eastAsia"/>
                <w:sz w:val="18"/>
                <w:szCs w:val="18"/>
              </w:rPr>
              <w:t>【</w:t>
            </w:r>
            <w:r w:rsidRPr="000F1634">
              <w:rPr>
                <w:rFonts w:asciiTheme="minorEastAsia" w:hAnsiTheme="minorEastAsia" w:hint="eastAsia"/>
                <w:sz w:val="18"/>
                <w:szCs w:val="18"/>
              </w:rPr>
              <w:t>行動観察、演奏聴取</w:t>
            </w:r>
            <w:r w:rsidRPr="00F83E76">
              <w:rPr>
                <w:rFonts w:asciiTheme="minorEastAsia" w:hAnsiTheme="minorEastAsia" w:hint="eastAsia"/>
                <w:sz w:val="18"/>
                <w:szCs w:val="18"/>
              </w:rPr>
              <w:t>】</w:t>
            </w:r>
          </w:p>
          <w:p w14:paraId="3B217E0A" w14:textId="77777777" w:rsidR="000F1634" w:rsidRDefault="000F1634" w:rsidP="000F1634">
            <w:pPr>
              <w:snapToGrid w:val="0"/>
              <w:spacing w:line="240" w:lineRule="exact"/>
              <w:ind w:firstLineChars="100" w:firstLine="180"/>
              <w:rPr>
                <w:rFonts w:asciiTheme="minorEastAsia" w:hAnsiTheme="minorEastAsia"/>
                <w:sz w:val="18"/>
                <w:szCs w:val="18"/>
              </w:rPr>
            </w:pPr>
          </w:p>
          <w:p w14:paraId="0EED1F2D" w14:textId="0533B4D2" w:rsidR="000F1634" w:rsidRDefault="000F1634" w:rsidP="000F1634">
            <w:pPr>
              <w:snapToGrid w:val="0"/>
              <w:spacing w:line="240" w:lineRule="exact"/>
              <w:ind w:left="180" w:hangingChars="100" w:hanging="180"/>
              <w:rPr>
                <w:rFonts w:asciiTheme="minorEastAsia" w:hAnsiTheme="minorEastAsia"/>
                <w:kern w:val="0"/>
                <w:sz w:val="18"/>
                <w:szCs w:val="18"/>
              </w:rPr>
            </w:pPr>
            <w:r w:rsidRPr="00F83E76">
              <w:rPr>
                <w:rFonts w:asciiTheme="minorEastAsia" w:hAnsiTheme="minorEastAsia" w:hint="eastAsia"/>
                <w:sz w:val="18"/>
                <w:szCs w:val="18"/>
              </w:rPr>
              <w:t>◆</w:t>
            </w:r>
            <w:r w:rsidR="00FD691E" w:rsidRPr="00FD691E">
              <w:rPr>
                <w:rFonts w:ascii="ＭＳ 明朝" w:hint="eastAsia"/>
                <w:sz w:val="18"/>
                <w:szCs w:val="18"/>
              </w:rPr>
              <w:t>音色、音の重なり、音階、調を聴き取り、それらの働きが生み出すよさや面白さ、美しさを感じ取りながら、聴き取ったことと感じ取ったこととの関わりについて考え、曲の特徴にふさわしい表現を工夫し、どのように演奏するかについて思いや意図をもっている</w:t>
            </w:r>
            <w:r w:rsidRPr="000269B0">
              <w:rPr>
                <w:rFonts w:ascii="ＭＳ 明朝" w:hint="eastAsia"/>
                <w:sz w:val="18"/>
                <w:szCs w:val="18"/>
              </w:rPr>
              <w:t>。</w:t>
            </w:r>
          </w:p>
          <w:p w14:paraId="39D1B726" w14:textId="691DC209" w:rsidR="000F1634" w:rsidRDefault="000F1634" w:rsidP="000F1634">
            <w:pPr>
              <w:snapToGrid w:val="0"/>
              <w:spacing w:line="240" w:lineRule="exact"/>
              <w:ind w:leftChars="100" w:left="200"/>
              <w:rPr>
                <w:rFonts w:ascii="ＭＳ 明朝"/>
                <w:sz w:val="18"/>
                <w:szCs w:val="18"/>
              </w:rPr>
            </w:pPr>
            <w:r>
              <w:rPr>
                <w:rFonts w:ascii="ＭＳ 明朝" w:hint="eastAsia"/>
                <w:sz w:val="18"/>
                <w:szCs w:val="18"/>
              </w:rPr>
              <w:t>思①</w:t>
            </w:r>
            <w:r w:rsidRPr="000E7780">
              <w:rPr>
                <w:rFonts w:ascii="ＭＳ 明朝" w:hint="eastAsia"/>
                <w:sz w:val="18"/>
                <w:szCs w:val="18"/>
              </w:rPr>
              <w:t>【</w:t>
            </w:r>
            <w:r w:rsidRPr="000F1634">
              <w:rPr>
                <w:rFonts w:ascii="ＭＳ 明朝" w:hint="eastAsia"/>
                <w:sz w:val="18"/>
                <w:szCs w:val="18"/>
              </w:rPr>
              <w:t>発言内容、ワークシート</w:t>
            </w:r>
            <w:r w:rsidRPr="000E7780">
              <w:rPr>
                <w:rFonts w:ascii="ＭＳ 明朝" w:hint="eastAsia"/>
                <w:sz w:val="18"/>
                <w:szCs w:val="18"/>
              </w:rPr>
              <w:t>】</w:t>
            </w:r>
          </w:p>
          <w:p w14:paraId="112A3B84" w14:textId="633E456F" w:rsidR="00FD691E" w:rsidRPr="00A740B5" w:rsidRDefault="00FD691E" w:rsidP="00FD691E">
            <w:pPr>
              <w:snapToGrid w:val="0"/>
              <w:spacing w:line="240" w:lineRule="exact"/>
              <w:ind w:left="180" w:hangingChars="100" w:hanging="180"/>
              <w:rPr>
                <w:rFonts w:ascii="ＭＳ 明朝"/>
                <w:sz w:val="18"/>
                <w:szCs w:val="18"/>
              </w:rPr>
            </w:pPr>
            <w:r w:rsidRPr="00A740B5">
              <w:rPr>
                <w:rFonts w:ascii="ＭＳ 明朝" w:hint="eastAsia"/>
                <w:sz w:val="18"/>
                <w:szCs w:val="18"/>
              </w:rPr>
              <w:t>◆</w:t>
            </w:r>
            <w:r w:rsidRPr="00FD691E">
              <w:rPr>
                <w:rFonts w:ascii="ＭＳ 明朝" w:hint="eastAsia"/>
                <w:sz w:val="18"/>
                <w:szCs w:val="18"/>
              </w:rPr>
              <w:t>思いや意図に合った表現をするために必要な、音色や響きに気を付けて、リコーダーを演奏する技能や、各声部のリコーダーの音や全体の響き、伴奏を聴いて、音を合わせて演奏する技能を身に付けて演奏している</w:t>
            </w:r>
            <w:r w:rsidRPr="009C1CF7">
              <w:rPr>
                <w:rFonts w:ascii="ＭＳ 明朝" w:hint="eastAsia"/>
                <w:sz w:val="18"/>
                <w:szCs w:val="18"/>
              </w:rPr>
              <w:t>。</w:t>
            </w:r>
          </w:p>
          <w:p w14:paraId="07A0C83C" w14:textId="6D2E2DEB" w:rsidR="00FD691E" w:rsidRPr="000F1634" w:rsidRDefault="00FD691E" w:rsidP="00FD691E">
            <w:pPr>
              <w:snapToGrid w:val="0"/>
              <w:spacing w:line="240" w:lineRule="exact"/>
              <w:ind w:firstLineChars="100" w:firstLine="180"/>
              <w:rPr>
                <w:rFonts w:ascii="ＭＳ 明朝"/>
                <w:sz w:val="18"/>
                <w:szCs w:val="18"/>
              </w:rPr>
            </w:pPr>
            <w:r>
              <w:rPr>
                <w:rFonts w:ascii="ＭＳ 明朝" w:hint="eastAsia"/>
                <w:sz w:val="18"/>
                <w:szCs w:val="18"/>
              </w:rPr>
              <w:t>③技</w:t>
            </w:r>
            <w:r w:rsidRPr="00A740B5">
              <w:rPr>
                <w:rFonts w:ascii="ＭＳ 明朝" w:hint="eastAsia"/>
                <w:sz w:val="18"/>
                <w:szCs w:val="18"/>
              </w:rPr>
              <w:t>【</w:t>
            </w:r>
            <w:r w:rsidRPr="00FD691E">
              <w:rPr>
                <w:rFonts w:ascii="ＭＳ 明朝" w:hint="eastAsia"/>
                <w:sz w:val="18"/>
                <w:szCs w:val="18"/>
              </w:rPr>
              <w:t>演奏聴取</w:t>
            </w:r>
            <w:r w:rsidRPr="00A740B5">
              <w:rPr>
                <w:rFonts w:ascii="ＭＳ 明朝" w:hint="eastAsia"/>
                <w:sz w:val="18"/>
                <w:szCs w:val="18"/>
              </w:rPr>
              <w:t>】</w:t>
            </w:r>
          </w:p>
        </w:tc>
      </w:tr>
      <w:tr w:rsidR="000E35ED" w14:paraId="62FA4C29" w14:textId="77777777" w:rsidTr="008826C3">
        <w:trPr>
          <w:trHeight w:val="2570"/>
        </w:trPr>
        <w:tc>
          <w:tcPr>
            <w:tcW w:w="2235" w:type="dxa"/>
          </w:tcPr>
          <w:p w14:paraId="11BF3FA4" w14:textId="01B754F5" w:rsidR="000E35ED" w:rsidRPr="00947A3A" w:rsidRDefault="00FD691E" w:rsidP="009A2E93">
            <w:pPr>
              <w:tabs>
                <w:tab w:val="left" w:pos="284"/>
              </w:tabs>
              <w:rPr>
                <w:rFonts w:ascii="ＭＳ 明朝"/>
                <w:sz w:val="18"/>
                <w:szCs w:val="18"/>
              </w:rPr>
            </w:pPr>
            <w:r w:rsidRPr="00FD691E">
              <w:rPr>
                <w:rFonts w:ascii="ＭＳ 明朝" w:hint="eastAsia"/>
                <w:sz w:val="18"/>
                <w:szCs w:val="18"/>
              </w:rPr>
              <w:t>歌声が重なり合うひびきを感じ取りながら合唱しましょう。</w:t>
            </w:r>
          </w:p>
        </w:tc>
        <w:tc>
          <w:tcPr>
            <w:tcW w:w="2409" w:type="dxa"/>
          </w:tcPr>
          <w:p w14:paraId="70F94480" w14:textId="5ECE5F5F" w:rsidR="000E35ED" w:rsidRPr="00963DB8" w:rsidRDefault="00FD691E" w:rsidP="00C768FB">
            <w:pPr>
              <w:rPr>
                <w:rFonts w:ascii="ＭＳ 明朝" w:hAnsi="ＭＳ 明朝"/>
                <w:sz w:val="18"/>
                <w:szCs w:val="18"/>
              </w:rPr>
            </w:pPr>
            <w:r w:rsidRPr="00AF7E29">
              <w:rPr>
                <w:rFonts w:ascii="ＭＳ 明朝" w:hAnsi="ＭＳ 明朝" w:hint="eastAsia"/>
                <w:sz w:val="18"/>
                <w:szCs w:val="18"/>
              </w:rPr>
              <w:t>○</w:t>
            </w:r>
            <w:r w:rsidRPr="00FD691E">
              <w:rPr>
                <w:rFonts w:ascii="ＭＳ 明朝" w:hAnsi="ＭＳ 明朝" w:hint="eastAsia"/>
                <w:sz w:val="18"/>
                <w:szCs w:val="18"/>
              </w:rPr>
              <w:t>いつでもあの海は</w:t>
            </w:r>
          </w:p>
        </w:tc>
        <w:tc>
          <w:tcPr>
            <w:tcW w:w="426" w:type="dxa"/>
          </w:tcPr>
          <w:p w14:paraId="516C4ECB" w14:textId="77777777" w:rsidR="00BE2463" w:rsidRDefault="00FD691E" w:rsidP="00EF1AD0">
            <w:pPr>
              <w:snapToGrid w:val="0"/>
              <w:spacing w:line="240" w:lineRule="exact"/>
              <w:ind w:left="180" w:hangingChars="100" w:hanging="180"/>
              <w:jc w:val="center"/>
              <w:rPr>
                <w:rFonts w:ascii="ＭＳ 明朝"/>
                <w:sz w:val="18"/>
                <w:szCs w:val="18"/>
              </w:rPr>
            </w:pPr>
            <w:r>
              <w:rPr>
                <w:rFonts w:ascii="ＭＳ 明朝" w:hint="eastAsia"/>
                <w:sz w:val="18"/>
                <w:szCs w:val="18"/>
              </w:rPr>
              <w:t>３</w:t>
            </w:r>
          </w:p>
          <w:p w14:paraId="7B5416B1" w14:textId="77777777" w:rsidR="00FD691E" w:rsidRDefault="00FD691E" w:rsidP="00EF1AD0">
            <w:pPr>
              <w:snapToGrid w:val="0"/>
              <w:spacing w:line="240" w:lineRule="exact"/>
              <w:ind w:left="180" w:hangingChars="100" w:hanging="180"/>
              <w:jc w:val="center"/>
              <w:rPr>
                <w:rFonts w:ascii="ＭＳ 明朝"/>
                <w:sz w:val="18"/>
                <w:szCs w:val="18"/>
              </w:rPr>
            </w:pPr>
          </w:p>
          <w:p w14:paraId="26D47AF2" w14:textId="77777777" w:rsidR="00FD691E" w:rsidRDefault="00FD691E" w:rsidP="00EF1AD0">
            <w:pPr>
              <w:snapToGrid w:val="0"/>
              <w:spacing w:line="240" w:lineRule="exact"/>
              <w:ind w:left="180" w:hangingChars="100" w:hanging="180"/>
              <w:jc w:val="center"/>
              <w:rPr>
                <w:rFonts w:ascii="ＭＳ 明朝"/>
                <w:sz w:val="18"/>
                <w:szCs w:val="18"/>
              </w:rPr>
            </w:pPr>
          </w:p>
          <w:p w14:paraId="219AB152" w14:textId="77777777" w:rsidR="00FD691E" w:rsidRDefault="00FD691E" w:rsidP="00EF1AD0">
            <w:pPr>
              <w:snapToGrid w:val="0"/>
              <w:spacing w:line="240" w:lineRule="exact"/>
              <w:ind w:left="180" w:hangingChars="100" w:hanging="180"/>
              <w:jc w:val="center"/>
              <w:rPr>
                <w:rFonts w:ascii="ＭＳ 明朝"/>
                <w:sz w:val="18"/>
                <w:szCs w:val="18"/>
              </w:rPr>
            </w:pPr>
          </w:p>
          <w:p w14:paraId="5241DD30" w14:textId="77777777" w:rsidR="00FD691E" w:rsidRDefault="00FD691E" w:rsidP="00EF1AD0">
            <w:pPr>
              <w:snapToGrid w:val="0"/>
              <w:spacing w:line="240" w:lineRule="exact"/>
              <w:ind w:left="180" w:hangingChars="100" w:hanging="180"/>
              <w:jc w:val="center"/>
              <w:rPr>
                <w:rFonts w:ascii="ＭＳ 明朝"/>
                <w:sz w:val="18"/>
                <w:szCs w:val="18"/>
              </w:rPr>
            </w:pPr>
          </w:p>
          <w:p w14:paraId="6ABCBE24" w14:textId="0F3DF7B1" w:rsidR="00FD691E" w:rsidRPr="00947A3A" w:rsidRDefault="00FD691E" w:rsidP="00EF1AD0">
            <w:pPr>
              <w:snapToGrid w:val="0"/>
              <w:spacing w:line="240" w:lineRule="exact"/>
              <w:ind w:left="180" w:hangingChars="100" w:hanging="180"/>
              <w:jc w:val="center"/>
              <w:rPr>
                <w:rFonts w:ascii="ＭＳ 明朝"/>
                <w:sz w:val="18"/>
                <w:szCs w:val="18"/>
              </w:rPr>
            </w:pPr>
            <w:r>
              <w:rPr>
                <w:rFonts w:ascii="ＭＳ 明朝" w:hint="eastAsia"/>
                <w:sz w:val="18"/>
                <w:szCs w:val="18"/>
              </w:rPr>
              <w:t>４</w:t>
            </w:r>
          </w:p>
        </w:tc>
        <w:tc>
          <w:tcPr>
            <w:tcW w:w="5811" w:type="dxa"/>
          </w:tcPr>
          <w:p w14:paraId="22036E70" w14:textId="70737FE4" w:rsidR="000E35ED" w:rsidRPr="00F83E76" w:rsidRDefault="000E35ED" w:rsidP="00EF1AD0">
            <w:pPr>
              <w:snapToGrid w:val="0"/>
              <w:spacing w:line="240" w:lineRule="exact"/>
              <w:ind w:left="180" w:hangingChars="100" w:hanging="180"/>
              <w:rPr>
                <w:rFonts w:asciiTheme="minorEastAsia" w:hAnsiTheme="minorEastAsia"/>
                <w:sz w:val="18"/>
                <w:szCs w:val="18"/>
              </w:rPr>
            </w:pPr>
            <w:r w:rsidRPr="00F83E76">
              <w:rPr>
                <w:rFonts w:asciiTheme="minorEastAsia" w:hAnsiTheme="minorEastAsia" w:hint="eastAsia"/>
                <w:sz w:val="18"/>
                <w:szCs w:val="18"/>
              </w:rPr>
              <w:t>●</w:t>
            </w:r>
            <w:r w:rsidR="00FD691E" w:rsidRPr="00FD691E">
              <w:rPr>
                <w:rFonts w:asciiTheme="minorEastAsia" w:hAnsiTheme="minorEastAsia" w:hint="eastAsia"/>
                <w:sz w:val="18"/>
                <w:szCs w:val="18"/>
              </w:rPr>
              <w:t>曲全体を聴いて曲想を感じ取ったり、歌詞の内容を捉えたりして、主な旋律（上声部）を歌う</w:t>
            </w:r>
            <w:r w:rsidRPr="00F83E76">
              <w:rPr>
                <w:rFonts w:asciiTheme="minorEastAsia" w:hAnsiTheme="minorEastAsia" w:hint="eastAsia"/>
                <w:sz w:val="18"/>
                <w:szCs w:val="18"/>
              </w:rPr>
              <w:t>。</w:t>
            </w:r>
          </w:p>
          <w:p w14:paraId="78B08D0F" w14:textId="23A8B73A" w:rsidR="000E35ED" w:rsidRPr="00F83E76" w:rsidRDefault="000E35ED" w:rsidP="00EF1AD0">
            <w:pPr>
              <w:snapToGrid w:val="0"/>
              <w:spacing w:line="240" w:lineRule="exact"/>
              <w:ind w:left="180" w:hangingChars="100" w:hanging="180"/>
              <w:rPr>
                <w:rFonts w:asciiTheme="minorEastAsia" w:hAnsiTheme="minorEastAsia"/>
                <w:sz w:val="18"/>
                <w:szCs w:val="18"/>
              </w:rPr>
            </w:pPr>
            <w:r w:rsidRPr="00F83E76">
              <w:rPr>
                <w:rFonts w:asciiTheme="minorEastAsia" w:hAnsiTheme="minorEastAsia" w:hint="eastAsia"/>
                <w:sz w:val="18"/>
                <w:szCs w:val="18"/>
              </w:rPr>
              <w:t>●</w:t>
            </w:r>
            <w:r w:rsidR="00FD691E" w:rsidRPr="000D4401">
              <w:rPr>
                <w:rFonts w:ascii="ＭＳ 明朝"/>
                <w:noProof/>
                <w:sz w:val="18"/>
                <w:szCs w:val="18"/>
              </w:rPr>
              <w:drawing>
                <wp:inline distT="0" distB="0" distL="0" distR="0" wp14:anchorId="7B166AC6" wp14:editId="260B3327">
                  <wp:extent cx="457200" cy="88900"/>
                  <wp:effectExtent l="0" t="0" r="0" b="0"/>
                  <wp:docPr id="197127319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949924" name=""/>
                          <pic:cNvPicPr/>
                        </pic:nvPicPr>
                        <pic:blipFill>
                          <a:blip r:embed="rId9"/>
                          <a:stretch>
                            <a:fillRect/>
                          </a:stretch>
                        </pic:blipFill>
                        <pic:spPr>
                          <a:xfrm>
                            <a:off x="0" y="0"/>
                            <a:ext cx="457200" cy="88900"/>
                          </a:xfrm>
                          <a:prstGeom prst="rect">
                            <a:avLst/>
                          </a:prstGeom>
                        </pic:spPr>
                      </pic:pic>
                    </a:graphicData>
                  </a:graphic>
                </wp:inline>
              </w:drawing>
            </w:r>
            <w:r w:rsidR="00FD691E">
              <w:rPr>
                <w:rFonts w:asciiTheme="minorEastAsia" w:hAnsiTheme="minorEastAsia"/>
                <w:sz w:val="18"/>
                <w:szCs w:val="18"/>
              </w:rPr>
              <w:t xml:space="preserve"> </w:t>
            </w:r>
            <w:r w:rsidR="00FD691E" w:rsidRPr="00FD691E">
              <w:rPr>
                <w:rFonts w:asciiTheme="minorEastAsia" w:hAnsiTheme="minorEastAsia" w:hint="eastAsia"/>
                <w:sz w:val="18"/>
                <w:szCs w:val="18"/>
              </w:rPr>
              <w:t>副次的な旋律（下声部）を歌い、二部合唱をして</w:t>
            </w:r>
            <w:r w:rsidR="00FD691E">
              <w:rPr>
                <w:rFonts w:asciiTheme="minorEastAsia" w:hAnsiTheme="minorEastAsia" w:hint="eastAsia"/>
                <w:sz w:val="18"/>
                <w:szCs w:val="18"/>
              </w:rPr>
              <w:t>、</w:t>
            </w:r>
            <w:r w:rsidR="00FD691E" w:rsidRPr="0064006E">
              <w:rPr>
                <w:rFonts w:ascii="Apple Color Emoji" w:hAnsi="Apple Color Emoji" w:cs="Apple Color Emoji" w:hint="eastAsia"/>
                <w:sz w:val="18"/>
                <w:szCs w:val="18"/>
                <w:bdr w:val="single" w:sz="4" w:space="0" w:color="auto"/>
              </w:rPr>
              <w:t>ア</w:t>
            </w:r>
            <w:r w:rsidR="00FD691E">
              <w:rPr>
                <w:rFonts w:asciiTheme="minorEastAsia" w:hAnsiTheme="minorEastAsia" w:hint="eastAsia"/>
                <w:sz w:val="18"/>
                <w:szCs w:val="18"/>
              </w:rPr>
              <w:t>、</w:t>
            </w:r>
            <w:r w:rsidR="00FD691E" w:rsidRPr="0064006E">
              <w:rPr>
                <w:rFonts w:asciiTheme="minorEastAsia" w:hAnsiTheme="minorEastAsia" w:hint="eastAsia"/>
                <w:sz w:val="18"/>
                <w:szCs w:val="18"/>
                <w:bdr w:val="single" w:sz="4" w:space="0" w:color="auto"/>
              </w:rPr>
              <w:t>イ</w:t>
            </w:r>
            <w:r w:rsidR="00FD691E">
              <w:rPr>
                <w:rFonts w:asciiTheme="minorEastAsia" w:hAnsiTheme="minorEastAsia" w:hint="eastAsia"/>
                <w:sz w:val="18"/>
                <w:szCs w:val="18"/>
              </w:rPr>
              <w:t>、</w:t>
            </w:r>
            <w:r w:rsidR="00FD691E">
              <w:rPr>
                <w:rFonts w:ascii="Apple Color Emoji" w:hAnsi="Apple Color Emoji" w:cs="Apple Color Emoji" w:hint="eastAsia"/>
                <w:sz w:val="18"/>
                <w:szCs w:val="18"/>
                <w:bdr w:val="single" w:sz="4" w:space="0" w:color="auto"/>
              </w:rPr>
              <w:t>ウ</w:t>
            </w:r>
            <w:r w:rsidR="00FD691E" w:rsidRPr="00FD691E">
              <w:rPr>
                <w:rFonts w:asciiTheme="minorEastAsia" w:hAnsiTheme="minorEastAsia" w:hint="eastAsia"/>
                <w:sz w:val="18"/>
                <w:szCs w:val="18"/>
              </w:rPr>
              <w:t>それぞれの曲想や旋律の重なり方の違いを捉える。</w:t>
            </w:r>
          </w:p>
          <w:p w14:paraId="3F258412" w14:textId="77777777" w:rsidR="00FD691E" w:rsidRDefault="00FD691E" w:rsidP="00EF1AD0">
            <w:pPr>
              <w:snapToGrid w:val="0"/>
              <w:spacing w:line="240" w:lineRule="exact"/>
              <w:rPr>
                <w:rFonts w:asciiTheme="minorEastAsia" w:hAnsiTheme="minorEastAsia"/>
                <w:sz w:val="18"/>
                <w:szCs w:val="18"/>
              </w:rPr>
            </w:pPr>
          </w:p>
          <w:p w14:paraId="2A64D85A" w14:textId="0AE4D091" w:rsidR="000E35ED" w:rsidRPr="00F83E76" w:rsidRDefault="000E35ED" w:rsidP="00EF1AD0">
            <w:pPr>
              <w:snapToGrid w:val="0"/>
              <w:spacing w:line="240" w:lineRule="exact"/>
              <w:ind w:left="180" w:hangingChars="100" w:hanging="180"/>
              <w:rPr>
                <w:rFonts w:asciiTheme="minorEastAsia" w:hAnsiTheme="minorEastAsia"/>
                <w:sz w:val="18"/>
                <w:szCs w:val="18"/>
              </w:rPr>
            </w:pPr>
            <w:r w:rsidRPr="00F83E76">
              <w:rPr>
                <w:rFonts w:asciiTheme="minorEastAsia" w:hAnsiTheme="minorEastAsia" w:hint="eastAsia"/>
                <w:sz w:val="18"/>
                <w:szCs w:val="18"/>
              </w:rPr>
              <w:t>●</w:t>
            </w:r>
            <w:r w:rsidR="00FD691E" w:rsidRPr="000D4401">
              <w:rPr>
                <w:rFonts w:ascii="ＭＳ 明朝"/>
                <w:noProof/>
                <w:sz w:val="18"/>
                <w:szCs w:val="18"/>
              </w:rPr>
              <w:drawing>
                <wp:inline distT="0" distB="0" distL="0" distR="0" wp14:anchorId="7770D09A" wp14:editId="3DFF95E9">
                  <wp:extent cx="368300" cy="88900"/>
                  <wp:effectExtent l="0" t="0" r="0" b="0"/>
                  <wp:docPr id="103556501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743289" name=""/>
                          <pic:cNvPicPr/>
                        </pic:nvPicPr>
                        <pic:blipFill>
                          <a:blip r:embed="rId10"/>
                          <a:stretch>
                            <a:fillRect/>
                          </a:stretch>
                        </pic:blipFill>
                        <pic:spPr>
                          <a:xfrm>
                            <a:off x="0" y="0"/>
                            <a:ext cx="368300" cy="88900"/>
                          </a:xfrm>
                          <a:prstGeom prst="rect">
                            <a:avLst/>
                          </a:prstGeom>
                        </pic:spPr>
                      </pic:pic>
                    </a:graphicData>
                  </a:graphic>
                </wp:inline>
              </w:drawing>
            </w:r>
            <w:r w:rsidR="00387F34">
              <w:rPr>
                <w:rFonts w:asciiTheme="minorEastAsia" w:hAnsiTheme="minorEastAsia" w:hint="eastAsia"/>
                <w:sz w:val="18"/>
                <w:szCs w:val="18"/>
              </w:rPr>
              <w:t xml:space="preserve"> </w:t>
            </w:r>
            <w:r w:rsidR="00FD691E" w:rsidRPr="00FD691E">
              <w:rPr>
                <w:rFonts w:asciiTheme="minorEastAsia" w:hAnsiTheme="minorEastAsia" w:hint="eastAsia"/>
                <w:sz w:val="18"/>
                <w:szCs w:val="18"/>
              </w:rPr>
              <w:t>声の響きや声量のバランスなどに気を付けて</w:t>
            </w:r>
            <w:r w:rsidR="00FD691E">
              <w:rPr>
                <w:rFonts w:asciiTheme="minorEastAsia" w:hAnsiTheme="minorEastAsia" w:hint="eastAsia"/>
                <w:sz w:val="18"/>
                <w:szCs w:val="18"/>
              </w:rPr>
              <w:t>、</w:t>
            </w:r>
            <w:r w:rsidR="00FD691E" w:rsidRPr="0064006E">
              <w:rPr>
                <w:rFonts w:ascii="Apple Color Emoji" w:hAnsi="Apple Color Emoji" w:cs="Apple Color Emoji" w:hint="eastAsia"/>
                <w:sz w:val="18"/>
                <w:szCs w:val="18"/>
                <w:bdr w:val="single" w:sz="4" w:space="0" w:color="auto"/>
              </w:rPr>
              <w:t>ア</w:t>
            </w:r>
            <w:r w:rsidR="00FD691E">
              <w:rPr>
                <w:rFonts w:asciiTheme="minorEastAsia" w:hAnsiTheme="minorEastAsia" w:hint="eastAsia"/>
                <w:sz w:val="18"/>
                <w:szCs w:val="18"/>
              </w:rPr>
              <w:t>、</w:t>
            </w:r>
            <w:r w:rsidR="00FD691E" w:rsidRPr="0064006E">
              <w:rPr>
                <w:rFonts w:asciiTheme="minorEastAsia" w:hAnsiTheme="minorEastAsia" w:hint="eastAsia"/>
                <w:sz w:val="18"/>
                <w:szCs w:val="18"/>
                <w:bdr w:val="single" w:sz="4" w:space="0" w:color="auto"/>
              </w:rPr>
              <w:t>イ</w:t>
            </w:r>
            <w:r w:rsidR="00FD691E">
              <w:rPr>
                <w:rFonts w:asciiTheme="minorEastAsia" w:hAnsiTheme="minorEastAsia" w:hint="eastAsia"/>
                <w:sz w:val="18"/>
                <w:szCs w:val="18"/>
              </w:rPr>
              <w:t>、</w:t>
            </w:r>
            <w:r w:rsidR="00FD691E">
              <w:rPr>
                <w:rFonts w:ascii="Apple Color Emoji" w:hAnsi="Apple Color Emoji" w:cs="Apple Color Emoji" w:hint="eastAsia"/>
                <w:sz w:val="18"/>
                <w:szCs w:val="18"/>
                <w:bdr w:val="single" w:sz="4" w:space="0" w:color="auto"/>
              </w:rPr>
              <w:t>ウ</w:t>
            </w:r>
            <w:r w:rsidR="00FD691E" w:rsidRPr="00FD691E">
              <w:rPr>
                <w:rFonts w:asciiTheme="minorEastAsia" w:hAnsiTheme="minorEastAsia" w:hint="eastAsia"/>
                <w:sz w:val="18"/>
                <w:szCs w:val="18"/>
              </w:rPr>
              <w:t>それぞれの旋律の重なり方を生かした歌い方を工夫する。</w:t>
            </w:r>
          </w:p>
          <w:p w14:paraId="79CCACF7" w14:textId="77777777" w:rsidR="000E35ED" w:rsidRDefault="000E35ED" w:rsidP="00EF1AD0">
            <w:pPr>
              <w:snapToGrid w:val="0"/>
              <w:spacing w:line="240" w:lineRule="exact"/>
              <w:rPr>
                <w:rFonts w:asciiTheme="minorEastAsia" w:hAnsiTheme="minorEastAsia"/>
                <w:sz w:val="18"/>
                <w:szCs w:val="18"/>
              </w:rPr>
            </w:pPr>
          </w:p>
          <w:p w14:paraId="6ED74E1E" w14:textId="77777777" w:rsidR="00EF1AD0" w:rsidRDefault="00EF1AD0" w:rsidP="00EF1AD0">
            <w:pPr>
              <w:snapToGrid w:val="0"/>
              <w:spacing w:line="240" w:lineRule="exact"/>
              <w:rPr>
                <w:rFonts w:asciiTheme="minorEastAsia" w:hAnsiTheme="minorEastAsia"/>
                <w:sz w:val="18"/>
                <w:szCs w:val="18"/>
              </w:rPr>
            </w:pPr>
          </w:p>
          <w:p w14:paraId="42193EEC" w14:textId="4CE8E2AB" w:rsidR="004C321D" w:rsidRPr="00EF1AD0" w:rsidRDefault="000E35ED" w:rsidP="00EF1AD0">
            <w:pPr>
              <w:snapToGrid w:val="0"/>
              <w:spacing w:line="240" w:lineRule="exact"/>
              <w:rPr>
                <w:rFonts w:asciiTheme="minorEastAsia" w:hAnsiTheme="minorEastAsia"/>
                <w:sz w:val="18"/>
                <w:szCs w:val="18"/>
              </w:rPr>
            </w:pPr>
            <w:r w:rsidRPr="00F83E76">
              <w:rPr>
                <w:rFonts w:asciiTheme="minorEastAsia" w:hAnsiTheme="minorEastAsia" w:hint="eastAsia"/>
                <w:sz w:val="18"/>
                <w:szCs w:val="18"/>
              </w:rPr>
              <w:t>●</w:t>
            </w:r>
            <w:r w:rsidR="00EF1AD0" w:rsidRPr="000D4401">
              <w:rPr>
                <w:rFonts w:ascii="ＭＳ 明朝"/>
                <w:noProof/>
                <w:sz w:val="18"/>
                <w:szCs w:val="18"/>
              </w:rPr>
              <w:drawing>
                <wp:inline distT="0" distB="0" distL="0" distR="0" wp14:anchorId="5786D599" wp14:editId="6ABD4065">
                  <wp:extent cx="279400" cy="88900"/>
                  <wp:effectExtent l="0" t="0" r="0" b="0"/>
                  <wp:docPr id="49359835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925900" name=""/>
                          <pic:cNvPicPr/>
                        </pic:nvPicPr>
                        <pic:blipFill>
                          <a:blip r:embed="rId11"/>
                          <a:stretch>
                            <a:fillRect/>
                          </a:stretch>
                        </pic:blipFill>
                        <pic:spPr>
                          <a:xfrm>
                            <a:off x="0" y="0"/>
                            <a:ext cx="279400" cy="88900"/>
                          </a:xfrm>
                          <a:prstGeom prst="rect">
                            <a:avLst/>
                          </a:prstGeom>
                        </pic:spPr>
                      </pic:pic>
                    </a:graphicData>
                  </a:graphic>
                </wp:inline>
              </w:drawing>
            </w:r>
            <w:r w:rsidR="00EF1AD0">
              <w:rPr>
                <w:rFonts w:asciiTheme="minorEastAsia" w:hAnsiTheme="minorEastAsia"/>
                <w:sz w:val="18"/>
                <w:szCs w:val="18"/>
              </w:rPr>
              <w:t xml:space="preserve"> </w:t>
            </w:r>
            <w:r w:rsidR="00EF1AD0" w:rsidRPr="00EF1AD0">
              <w:rPr>
                <w:rFonts w:asciiTheme="minorEastAsia" w:hAnsiTheme="minorEastAsia" w:hint="eastAsia"/>
                <w:sz w:val="18"/>
                <w:szCs w:val="18"/>
              </w:rPr>
              <w:t>互いのパートを聴き合いながら、二部合唱をする</w:t>
            </w:r>
            <w:r w:rsidRPr="00F83E76">
              <w:rPr>
                <w:rFonts w:asciiTheme="minorEastAsia" w:hAnsiTheme="minorEastAsia" w:hint="eastAsia"/>
                <w:sz w:val="18"/>
                <w:szCs w:val="18"/>
              </w:rPr>
              <w:t>。</w:t>
            </w:r>
          </w:p>
        </w:tc>
        <w:tc>
          <w:tcPr>
            <w:tcW w:w="7943" w:type="dxa"/>
          </w:tcPr>
          <w:p w14:paraId="182DFB08" w14:textId="77777777" w:rsidR="000E35ED" w:rsidRDefault="000E35ED" w:rsidP="00EF1AD0">
            <w:pPr>
              <w:snapToGrid w:val="0"/>
              <w:spacing w:line="240" w:lineRule="exact"/>
              <w:rPr>
                <w:rFonts w:asciiTheme="minorEastAsia" w:hAnsiTheme="minorEastAsia"/>
                <w:sz w:val="18"/>
                <w:szCs w:val="18"/>
              </w:rPr>
            </w:pPr>
          </w:p>
          <w:p w14:paraId="55C5695F" w14:textId="77777777" w:rsidR="00BE2463" w:rsidRDefault="00BE2463" w:rsidP="00EF1AD0">
            <w:pPr>
              <w:snapToGrid w:val="0"/>
              <w:spacing w:line="240" w:lineRule="exact"/>
              <w:rPr>
                <w:rFonts w:asciiTheme="minorEastAsia" w:hAnsiTheme="minorEastAsia"/>
                <w:sz w:val="18"/>
                <w:szCs w:val="18"/>
              </w:rPr>
            </w:pPr>
          </w:p>
          <w:p w14:paraId="3E5B363B" w14:textId="062AA456" w:rsidR="00FD691E" w:rsidRPr="00F83E76" w:rsidRDefault="00FD691E" w:rsidP="00EF1AD0">
            <w:pPr>
              <w:snapToGrid w:val="0"/>
              <w:spacing w:line="240" w:lineRule="exact"/>
              <w:ind w:left="180" w:hangingChars="100" w:hanging="180"/>
              <w:rPr>
                <w:rFonts w:asciiTheme="minorEastAsia" w:hAnsiTheme="minorEastAsia"/>
                <w:sz w:val="18"/>
                <w:szCs w:val="18"/>
              </w:rPr>
            </w:pPr>
            <w:r w:rsidRPr="00F83E76">
              <w:rPr>
                <w:rFonts w:asciiTheme="minorEastAsia" w:hAnsiTheme="minorEastAsia" w:hint="eastAsia"/>
                <w:sz w:val="18"/>
                <w:szCs w:val="18"/>
              </w:rPr>
              <w:t>◆</w:t>
            </w:r>
            <w:r w:rsidR="00EF1AD0" w:rsidRPr="00EF1AD0">
              <w:rPr>
                <w:rFonts w:ascii="ＭＳ 明朝" w:hint="eastAsia"/>
                <w:sz w:val="18"/>
                <w:szCs w:val="18"/>
              </w:rPr>
              <w:t>曲想と音の重なりなどの音楽の構造や歌詞の内容との関わりについて理解している</w:t>
            </w:r>
            <w:r w:rsidRPr="000269B0">
              <w:rPr>
                <w:rFonts w:ascii="ＭＳ 明朝" w:hint="eastAsia"/>
                <w:sz w:val="18"/>
                <w:szCs w:val="18"/>
              </w:rPr>
              <w:t>。</w:t>
            </w:r>
          </w:p>
          <w:p w14:paraId="4C3C381F" w14:textId="7BDDAA8F" w:rsidR="00FD691E" w:rsidRDefault="00FD691E" w:rsidP="00EF1AD0">
            <w:pPr>
              <w:snapToGrid w:val="0"/>
              <w:spacing w:line="240" w:lineRule="exact"/>
              <w:ind w:firstLineChars="100" w:firstLine="180"/>
              <w:rPr>
                <w:rFonts w:asciiTheme="minorEastAsia" w:hAnsiTheme="minorEastAsia"/>
                <w:sz w:val="18"/>
                <w:szCs w:val="18"/>
              </w:rPr>
            </w:pPr>
            <w:r>
              <w:rPr>
                <w:rFonts w:asciiTheme="minorEastAsia" w:hAnsiTheme="minorEastAsia" w:hint="eastAsia"/>
                <w:sz w:val="18"/>
                <w:szCs w:val="18"/>
              </w:rPr>
              <w:t>④知</w:t>
            </w:r>
            <w:r w:rsidRPr="00F83E76">
              <w:rPr>
                <w:rFonts w:asciiTheme="minorEastAsia" w:hAnsiTheme="minorEastAsia" w:hint="eastAsia"/>
                <w:sz w:val="18"/>
                <w:szCs w:val="18"/>
              </w:rPr>
              <w:t>【</w:t>
            </w:r>
            <w:r w:rsidRPr="00FD691E">
              <w:rPr>
                <w:rFonts w:asciiTheme="minorEastAsia" w:hAnsiTheme="minorEastAsia" w:hint="eastAsia"/>
                <w:sz w:val="18"/>
                <w:szCs w:val="18"/>
              </w:rPr>
              <w:t>ワークシート</w:t>
            </w:r>
            <w:r w:rsidRPr="00F83E76">
              <w:rPr>
                <w:rFonts w:asciiTheme="minorEastAsia" w:hAnsiTheme="minorEastAsia" w:hint="eastAsia"/>
                <w:sz w:val="18"/>
                <w:szCs w:val="18"/>
              </w:rPr>
              <w:t>】</w:t>
            </w:r>
          </w:p>
          <w:p w14:paraId="641AEF44" w14:textId="77777777" w:rsidR="006F3A89" w:rsidRDefault="006F3A89" w:rsidP="00EF1AD0">
            <w:pPr>
              <w:snapToGrid w:val="0"/>
              <w:spacing w:line="240" w:lineRule="exact"/>
              <w:ind w:leftChars="73" w:left="148" w:hangingChars="1" w:hanging="2"/>
              <w:rPr>
                <w:rFonts w:ascii="ＭＳ 明朝"/>
                <w:sz w:val="18"/>
                <w:szCs w:val="18"/>
              </w:rPr>
            </w:pPr>
          </w:p>
          <w:p w14:paraId="7859E841" w14:textId="684767E7" w:rsidR="006F3A89" w:rsidRPr="00F83E76" w:rsidRDefault="006F3A89" w:rsidP="00EF1AD0">
            <w:pPr>
              <w:snapToGrid w:val="0"/>
              <w:spacing w:line="240" w:lineRule="exact"/>
              <w:ind w:left="180" w:hangingChars="100" w:hanging="180"/>
              <w:rPr>
                <w:rFonts w:asciiTheme="minorEastAsia" w:hAnsiTheme="minorEastAsia"/>
                <w:sz w:val="18"/>
                <w:szCs w:val="18"/>
              </w:rPr>
            </w:pPr>
            <w:r w:rsidRPr="00F83E76">
              <w:rPr>
                <w:rFonts w:asciiTheme="minorEastAsia" w:hAnsiTheme="minorEastAsia" w:hint="eastAsia"/>
                <w:sz w:val="18"/>
                <w:szCs w:val="18"/>
              </w:rPr>
              <w:t>◆</w:t>
            </w:r>
            <w:r w:rsidR="00EF1AD0" w:rsidRPr="00EF1AD0">
              <w:rPr>
                <w:rFonts w:ascii="ＭＳ 明朝" w:hint="eastAsia"/>
                <w:sz w:val="18"/>
                <w:szCs w:val="18"/>
              </w:rPr>
              <w:t>旋律、音の重なり、音楽の縦と横との関係を聴き取り、それらの働きが生み出すよさや面白さ、美しさを感じ取りながら、聴き取ったことと感じ取ったこととの関わりについて考え、曲の特徴にふさわしい表現を工夫し、どのように歌うかについて思いや意図をもっている</w:t>
            </w:r>
            <w:r w:rsidRPr="000269B0">
              <w:rPr>
                <w:rFonts w:ascii="ＭＳ 明朝" w:hint="eastAsia"/>
                <w:sz w:val="18"/>
                <w:szCs w:val="18"/>
              </w:rPr>
              <w:t>。</w:t>
            </w:r>
          </w:p>
          <w:p w14:paraId="5290F0A2" w14:textId="77777777" w:rsidR="006F3A89" w:rsidRDefault="00FD691E" w:rsidP="00EF1AD0">
            <w:pPr>
              <w:snapToGrid w:val="0"/>
              <w:spacing w:line="240" w:lineRule="exact"/>
              <w:ind w:leftChars="100" w:left="200"/>
              <w:rPr>
                <w:rFonts w:asciiTheme="minorEastAsia" w:hAnsiTheme="minorEastAsia"/>
                <w:sz w:val="18"/>
                <w:szCs w:val="18"/>
              </w:rPr>
            </w:pPr>
            <w:r>
              <w:rPr>
                <w:rFonts w:asciiTheme="minorEastAsia" w:hAnsiTheme="minorEastAsia" w:hint="eastAsia"/>
                <w:sz w:val="18"/>
                <w:szCs w:val="18"/>
              </w:rPr>
              <w:t>思②</w:t>
            </w:r>
            <w:r w:rsidR="006F3A89" w:rsidRPr="00F83E76">
              <w:rPr>
                <w:rFonts w:asciiTheme="minorEastAsia" w:hAnsiTheme="minorEastAsia" w:hint="eastAsia"/>
                <w:sz w:val="18"/>
                <w:szCs w:val="18"/>
              </w:rPr>
              <w:t>【</w:t>
            </w:r>
            <w:r w:rsidRPr="00FD691E">
              <w:rPr>
                <w:rFonts w:asciiTheme="minorEastAsia" w:hAnsiTheme="minorEastAsia" w:hint="eastAsia"/>
                <w:sz w:val="18"/>
                <w:szCs w:val="18"/>
              </w:rPr>
              <w:t>発言内容、ワークシート</w:t>
            </w:r>
            <w:r w:rsidR="006F3A89" w:rsidRPr="00F83E76">
              <w:rPr>
                <w:rFonts w:asciiTheme="minorEastAsia" w:hAnsiTheme="minorEastAsia" w:hint="eastAsia"/>
                <w:sz w:val="18"/>
                <w:szCs w:val="18"/>
              </w:rPr>
              <w:t>】</w:t>
            </w:r>
          </w:p>
          <w:p w14:paraId="6759BC6F" w14:textId="5CA0D7D1" w:rsidR="00EF1AD0" w:rsidRPr="00F83E76" w:rsidRDefault="00EF1AD0" w:rsidP="00EF1AD0">
            <w:pPr>
              <w:snapToGrid w:val="0"/>
              <w:spacing w:line="240" w:lineRule="exact"/>
              <w:ind w:left="180" w:hangingChars="100" w:hanging="180"/>
              <w:rPr>
                <w:rFonts w:asciiTheme="minorEastAsia" w:hAnsiTheme="minorEastAsia"/>
                <w:sz w:val="18"/>
                <w:szCs w:val="18"/>
              </w:rPr>
            </w:pPr>
            <w:r w:rsidRPr="00F83E76">
              <w:rPr>
                <w:rFonts w:asciiTheme="minorEastAsia" w:hAnsiTheme="minorEastAsia" w:hint="eastAsia"/>
                <w:sz w:val="18"/>
                <w:szCs w:val="18"/>
              </w:rPr>
              <w:t>◆</w:t>
            </w:r>
            <w:r w:rsidRPr="00EF1AD0">
              <w:rPr>
                <w:rFonts w:ascii="ＭＳ 明朝" w:hint="eastAsia"/>
                <w:sz w:val="18"/>
                <w:szCs w:val="18"/>
              </w:rPr>
              <w:t>思いや意図に合った表現をするために必要な、各声部の歌声や全体の響き、伴奏を聴いて、声を合わせて歌う技能を身に付けて歌っている</w:t>
            </w:r>
            <w:r w:rsidRPr="000269B0">
              <w:rPr>
                <w:rFonts w:ascii="ＭＳ 明朝" w:hint="eastAsia"/>
                <w:sz w:val="18"/>
                <w:szCs w:val="18"/>
              </w:rPr>
              <w:t>。</w:t>
            </w:r>
          </w:p>
          <w:p w14:paraId="415E8AA9" w14:textId="179A8CCB" w:rsidR="00EF1AD0" w:rsidRPr="00EE507C" w:rsidRDefault="00EF1AD0" w:rsidP="00EF1AD0">
            <w:pPr>
              <w:snapToGrid w:val="0"/>
              <w:spacing w:line="240" w:lineRule="exact"/>
              <w:ind w:firstLineChars="100" w:firstLine="180"/>
              <w:rPr>
                <w:rFonts w:asciiTheme="minorEastAsia" w:hAnsiTheme="minorEastAsia"/>
                <w:sz w:val="18"/>
                <w:szCs w:val="18"/>
              </w:rPr>
            </w:pPr>
            <w:r>
              <w:rPr>
                <w:rFonts w:asciiTheme="minorEastAsia" w:hAnsiTheme="minorEastAsia" w:hint="eastAsia"/>
                <w:sz w:val="18"/>
                <w:szCs w:val="18"/>
              </w:rPr>
              <w:t>⑤技</w:t>
            </w:r>
            <w:r w:rsidRPr="00F83E76">
              <w:rPr>
                <w:rFonts w:asciiTheme="minorEastAsia" w:hAnsiTheme="minorEastAsia" w:hint="eastAsia"/>
                <w:sz w:val="18"/>
                <w:szCs w:val="18"/>
              </w:rPr>
              <w:t>【</w:t>
            </w:r>
            <w:r w:rsidRPr="00EF1AD0">
              <w:rPr>
                <w:rFonts w:asciiTheme="minorEastAsia" w:hAnsiTheme="minorEastAsia" w:hint="eastAsia"/>
                <w:sz w:val="18"/>
                <w:szCs w:val="18"/>
              </w:rPr>
              <w:t>演奏聴取</w:t>
            </w:r>
            <w:r w:rsidRPr="00F83E76">
              <w:rPr>
                <w:rFonts w:asciiTheme="minorEastAsia" w:hAnsiTheme="minorEastAsia" w:hint="eastAsia"/>
                <w:sz w:val="18"/>
                <w:szCs w:val="18"/>
              </w:rPr>
              <w:t>】</w:t>
            </w:r>
          </w:p>
        </w:tc>
      </w:tr>
      <w:tr w:rsidR="00FB5AA1" w14:paraId="6B28AB74" w14:textId="77777777" w:rsidTr="008826C3">
        <w:trPr>
          <w:trHeight w:val="1134"/>
        </w:trPr>
        <w:tc>
          <w:tcPr>
            <w:tcW w:w="2235" w:type="dxa"/>
          </w:tcPr>
          <w:p w14:paraId="0C36A291" w14:textId="751ACD38" w:rsidR="00FB5AA1" w:rsidRPr="00387F34" w:rsidRDefault="00FD7262" w:rsidP="009A2E93">
            <w:pPr>
              <w:tabs>
                <w:tab w:val="left" w:pos="284"/>
              </w:tabs>
              <w:rPr>
                <w:rFonts w:ascii="ＭＳ 明朝"/>
                <w:sz w:val="18"/>
                <w:szCs w:val="18"/>
              </w:rPr>
            </w:pPr>
            <w:r w:rsidRPr="00FD7262">
              <w:rPr>
                <w:rFonts w:ascii="ＭＳ 明朝" w:hint="eastAsia"/>
                <w:sz w:val="18"/>
                <w:szCs w:val="18"/>
              </w:rPr>
              <w:t>いろいろな楽器の音が重なり合うひびきを味わいながらききましょう。</w:t>
            </w:r>
          </w:p>
        </w:tc>
        <w:tc>
          <w:tcPr>
            <w:tcW w:w="2409" w:type="dxa"/>
          </w:tcPr>
          <w:p w14:paraId="75C3EE9F" w14:textId="77777777" w:rsidR="00FB5AA1" w:rsidRDefault="00FD7262" w:rsidP="00FC35D0">
            <w:pPr>
              <w:ind w:left="180" w:hangingChars="100" w:hanging="180"/>
              <w:rPr>
                <w:rFonts w:ascii="ＭＳ 明朝" w:hAnsi="ＭＳ 明朝"/>
                <w:sz w:val="18"/>
                <w:szCs w:val="18"/>
              </w:rPr>
            </w:pPr>
            <w:r w:rsidRPr="00DF5950">
              <w:rPr>
                <w:rFonts w:ascii="ＭＳ 明朝" w:hAnsi="ＭＳ 明朝" w:hint="eastAsia"/>
                <w:sz w:val="18"/>
                <w:szCs w:val="18"/>
              </w:rPr>
              <w:t>♪</w:t>
            </w:r>
            <w:r w:rsidRPr="00FD7262">
              <w:rPr>
                <w:rFonts w:ascii="ＭＳ 明朝" w:hAnsi="ＭＳ 明朝" w:hint="eastAsia"/>
                <w:sz w:val="18"/>
                <w:szCs w:val="18"/>
              </w:rPr>
              <w:t>アイネ クライネ ナハトムジーク 第１楽章</w:t>
            </w:r>
          </w:p>
          <w:p w14:paraId="270758CA" w14:textId="34C7CD0F" w:rsidR="00FD7262" w:rsidRPr="00AF7E29" w:rsidRDefault="00FD7262" w:rsidP="00FC35D0">
            <w:pPr>
              <w:ind w:left="180" w:hangingChars="100" w:hanging="180"/>
              <w:rPr>
                <w:rFonts w:ascii="ＭＳ 明朝" w:hAnsi="ＭＳ 明朝"/>
                <w:sz w:val="18"/>
                <w:szCs w:val="18"/>
              </w:rPr>
            </w:pPr>
            <w:r w:rsidRPr="00FD7262">
              <w:rPr>
                <w:rFonts w:ascii="ＭＳ 明朝" w:hAnsi="ＭＳ 明朝" w:hint="eastAsia"/>
                <w:sz w:val="18"/>
                <w:szCs w:val="18"/>
              </w:rPr>
              <w:t>愛のあいさつ から</w:t>
            </w:r>
            <w:r w:rsidRPr="00AF7E29">
              <w:rPr>
                <w:rFonts w:ascii="ＭＳ 明朝" w:hAnsi="ＭＳ 明朝" w:hint="eastAsia"/>
                <w:sz w:val="10"/>
                <w:szCs w:val="10"/>
              </w:rPr>
              <w:t>(</w:t>
            </w:r>
            <w:r>
              <w:rPr>
                <w:rFonts w:ascii="ＭＳ 明朝" w:hAnsi="ＭＳ 明朝" w:hint="eastAsia"/>
                <w:sz w:val="10"/>
                <w:szCs w:val="10"/>
              </w:rPr>
              <w:t>参考曲</w:t>
            </w:r>
            <w:r w:rsidRPr="00AF7E29">
              <w:rPr>
                <w:rFonts w:ascii="ＭＳ 明朝" w:hAnsi="ＭＳ 明朝" w:hint="eastAsia"/>
                <w:sz w:val="10"/>
                <w:szCs w:val="10"/>
              </w:rPr>
              <w:t>)</w:t>
            </w:r>
          </w:p>
        </w:tc>
        <w:tc>
          <w:tcPr>
            <w:tcW w:w="426" w:type="dxa"/>
          </w:tcPr>
          <w:p w14:paraId="5FE5F521" w14:textId="260F5ED6" w:rsidR="009A5F5C" w:rsidRDefault="00FD7262" w:rsidP="00FD7262">
            <w:pPr>
              <w:snapToGrid w:val="0"/>
              <w:spacing w:line="240" w:lineRule="exact"/>
              <w:ind w:left="180" w:hangingChars="100" w:hanging="180"/>
              <w:jc w:val="center"/>
              <w:rPr>
                <w:rFonts w:ascii="ＭＳ 明朝"/>
                <w:sz w:val="18"/>
                <w:szCs w:val="18"/>
              </w:rPr>
            </w:pPr>
            <w:r>
              <w:rPr>
                <w:rFonts w:ascii="ＭＳ 明朝" w:hint="eastAsia"/>
                <w:sz w:val="18"/>
                <w:szCs w:val="18"/>
              </w:rPr>
              <w:t>５</w:t>
            </w:r>
          </w:p>
        </w:tc>
        <w:tc>
          <w:tcPr>
            <w:tcW w:w="5811" w:type="dxa"/>
          </w:tcPr>
          <w:p w14:paraId="5E41AFFB" w14:textId="4BC6164E" w:rsidR="00FB5AA1" w:rsidRDefault="00FB5AA1" w:rsidP="009A2E93">
            <w:pPr>
              <w:snapToGrid w:val="0"/>
              <w:spacing w:line="240" w:lineRule="exact"/>
              <w:ind w:left="180" w:hangingChars="100" w:hanging="180"/>
              <w:rPr>
                <w:rFonts w:asciiTheme="minorEastAsia" w:hAnsiTheme="minorEastAsia"/>
                <w:sz w:val="18"/>
                <w:szCs w:val="18"/>
              </w:rPr>
            </w:pPr>
            <w:r w:rsidRPr="00F83E76">
              <w:rPr>
                <w:rFonts w:asciiTheme="minorEastAsia" w:hAnsiTheme="minorEastAsia" w:hint="eastAsia"/>
                <w:sz w:val="18"/>
                <w:szCs w:val="18"/>
              </w:rPr>
              <w:t>●</w:t>
            </w:r>
            <w:r w:rsidR="00FD7262" w:rsidRPr="00FD7262">
              <w:rPr>
                <w:rFonts w:asciiTheme="minorEastAsia" w:hAnsiTheme="minorEastAsia" w:hint="eastAsia"/>
                <w:sz w:val="18"/>
                <w:szCs w:val="18"/>
              </w:rPr>
              <w:t>曲を聴き、弦楽器の音色や特徴などについて知る。</w:t>
            </w:r>
          </w:p>
          <w:p w14:paraId="602F14D1" w14:textId="243C7036" w:rsidR="009A5F5C" w:rsidRDefault="00FD7262" w:rsidP="009A5F5C">
            <w:pPr>
              <w:snapToGrid w:val="0"/>
              <w:spacing w:line="240" w:lineRule="exact"/>
              <w:ind w:left="180" w:hangingChars="100" w:hanging="180"/>
              <w:rPr>
                <w:rFonts w:asciiTheme="minorEastAsia" w:hAnsiTheme="minorEastAsia"/>
                <w:sz w:val="18"/>
                <w:szCs w:val="18"/>
              </w:rPr>
            </w:pPr>
            <w:r w:rsidRPr="00F83E76">
              <w:rPr>
                <w:rFonts w:asciiTheme="minorEastAsia" w:hAnsiTheme="minorEastAsia" w:hint="eastAsia"/>
                <w:sz w:val="18"/>
                <w:szCs w:val="18"/>
              </w:rPr>
              <w:t>●</w:t>
            </w:r>
            <w:r w:rsidRPr="000D4401">
              <w:rPr>
                <w:rFonts w:ascii="ＭＳ 明朝"/>
                <w:noProof/>
                <w:sz w:val="18"/>
                <w:szCs w:val="18"/>
              </w:rPr>
              <w:drawing>
                <wp:inline distT="0" distB="0" distL="0" distR="0" wp14:anchorId="0955BA7F" wp14:editId="38E05A33">
                  <wp:extent cx="457200" cy="88900"/>
                  <wp:effectExtent l="0" t="0" r="0" b="0"/>
                  <wp:docPr id="108636746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949924" name=""/>
                          <pic:cNvPicPr/>
                        </pic:nvPicPr>
                        <pic:blipFill>
                          <a:blip r:embed="rId9"/>
                          <a:stretch>
                            <a:fillRect/>
                          </a:stretch>
                        </pic:blipFill>
                        <pic:spPr>
                          <a:xfrm>
                            <a:off x="0" y="0"/>
                            <a:ext cx="457200" cy="88900"/>
                          </a:xfrm>
                          <a:prstGeom prst="rect">
                            <a:avLst/>
                          </a:prstGeom>
                        </pic:spPr>
                      </pic:pic>
                    </a:graphicData>
                  </a:graphic>
                </wp:inline>
              </w:drawing>
            </w:r>
            <w:r>
              <w:rPr>
                <w:rFonts w:asciiTheme="minorEastAsia" w:hAnsiTheme="minorEastAsia"/>
                <w:sz w:val="18"/>
                <w:szCs w:val="18"/>
              </w:rPr>
              <w:t xml:space="preserve"> </w:t>
            </w:r>
            <w:r w:rsidRPr="00FD7262">
              <w:rPr>
                <w:rFonts w:asciiTheme="minorEastAsia" w:hAnsiTheme="minorEastAsia" w:hint="eastAsia"/>
                <w:sz w:val="18"/>
                <w:szCs w:val="18"/>
              </w:rPr>
              <w:t>旋律の重なり方の違いに気を付けながら曲を聴く。</w:t>
            </w:r>
          </w:p>
          <w:p w14:paraId="7D97634B" w14:textId="77777777" w:rsidR="00FD7262" w:rsidRDefault="00FD7262" w:rsidP="00FD7262">
            <w:pPr>
              <w:snapToGrid w:val="0"/>
              <w:spacing w:line="240" w:lineRule="exact"/>
              <w:rPr>
                <w:rFonts w:asciiTheme="minorEastAsia" w:hAnsiTheme="minorEastAsia"/>
                <w:sz w:val="18"/>
                <w:szCs w:val="18"/>
              </w:rPr>
            </w:pPr>
          </w:p>
          <w:p w14:paraId="13F9D23A" w14:textId="36B5F57C" w:rsidR="009A5F5C" w:rsidRPr="00FD7262" w:rsidRDefault="00FD7262" w:rsidP="00FD7262">
            <w:pPr>
              <w:snapToGrid w:val="0"/>
              <w:spacing w:line="240" w:lineRule="exact"/>
              <w:ind w:left="180" w:hangingChars="100" w:hanging="180"/>
              <w:rPr>
                <w:rFonts w:asciiTheme="minorEastAsia" w:hAnsiTheme="minorEastAsia"/>
                <w:sz w:val="18"/>
                <w:szCs w:val="18"/>
              </w:rPr>
            </w:pPr>
            <w:r w:rsidRPr="00F83E76">
              <w:rPr>
                <w:rFonts w:asciiTheme="minorEastAsia" w:hAnsiTheme="minorEastAsia" w:hint="eastAsia"/>
                <w:sz w:val="18"/>
                <w:szCs w:val="18"/>
              </w:rPr>
              <w:t>●</w:t>
            </w:r>
            <w:r w:rsidRPr="000D4401">
              <w:rPr>
                <w:rFonts w:ascii="ＭＳ 明朝"/>
                <w:noProof/>
                <w:sz w:val="18"/>
                <w:szCs w:val="18"/>
              </w:rPr>
              <w:drawing>
                <wp:inline distT="0" distB="0" distL="0" distR="0" wp14:anchorId="42CBF6DB" wp14:editId="25CA0833">
                  <wp:extent cx="368300" cy="88900"/>
                  <wp:effectExtent l="0" t="0" r="0" b="0"/>
                  <wp:docPr id="163794333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743289" name=""/>
                          <pic:cNvPicPr/>
                        </pic:nvPicPr>
                        <pic:blipFill>
                          <a:blip r:embed="rId10"/>
                          <a:stretch>
                            <a:fillRect/>
                          </a:stretch>
                        </pic:blipFill>
                        <pic:spPr>
                          <a:xfrm>
                            <a:off x="0" y="0"/>
                            <a:ext cx="368300" cy="88900"/>
                          </a:xfrm>
                          <a:prstGeom prst="rect">
                            <a:avLst/>
                          </a:prstGeom>
                        </pic:spPr>
                      </pic:pic>
                    </a:graphicData>
                  </a:graphic>
                </wp:inline>
              </w:drawing>
            </w:r>
            <w:r>
              <w:rPr>
                <w:rFonts w:asciiTheme="minorEastAsia" w:hAnsiTheme="minorEastAsia" w:hint="eastAsia"/>
                <w:sz w:val="18"/>
                <w:szCs w:val="18"/>
              </w:rPr>
              <w:t xml:space="preserve"> </w:t>
            </w:r>
            <w:r w:rsidRPr="00FD7262">
              <w:rPr>
                <w:rFonts w:asciiTheme="minorEastAsia" w:hAnsiTheme="minorEastAsia" w:hint="eastAsia"/>
                <w:sz w:val="18"/>
                <w:szCs w:val="18"/>
              </w:rPr>
              <w:t>いろいろな弦楽器の音が重なり合う合奏の響きのよさや美しさを味わいながら、曲全体を聴く</w:t>
            </w:r>
            <w:r w:rsidRPr="00FD691E">
              <w:rPr>
                <w:rFonts w:asciiTheme="minorEastAsia" w:hAnsiTheme="minorEastAsia" w:hint="eastAsia"/>
                <w:sz w:val="18"/>
                <w:szCs w:val="18"/>
              </w:rPr>
              <w:t>。</w:t>
            </w:r>
          </w:p>
        </w:tc>
        <w:tc>
          <w:tcPr>
            <w:tcW w:w="7943" w:type="dxa"/>
          </w:tcPr>
          <w:p w14:paraId="5D8EB4C7" w14:textId="47392665" w:rsidR="00FB5AA1" w:rsidRDefault="00FB5AA1" w:rsidP="00856D4F">
            <w:pPr>
              <w:snapToGrid w:val="0"/>
              <w:jc w:val="left"/>
              <w:rPr>
                <w:rFonts w:asciiTheme="minorEastAsia" w:hAnsiTheme="minorEastAsia"/>
                <w:sz w:val="18"/>
                <w:szCs w:val="18"/>
              </w:rPr>
            </w:pPr>
          </w:p>
          <w:p w14:paraId="671A4CE2" w14:textId="50D74ED6" w:rsidR="00FB5AA1" w:rsidRPr="00F83E76" w:rsidRDefault="00FB5AA1" w:rsidP="00FD7262">
            <w:pPr>
              <w:snapToGrid w:val="0"/>
              <w:spacing w:line="240" w:lineRule="exact"/>
              <w:ind w:left="180" w:hangingChars="100" w:hanging="180"/>
              <w:rPr>
                <w:rFonts w:asciiTheme="minorEastAsia" w:hAnsiTheme="minorEastAsia"/>
                <w:sz w:val="18"/>
                <w:szCs w:val="18"/>
              </w:rPr>
            </w:pPr>
            <w:r w:rsidRPr="00F83E76">
              <w:rPr>
                <w:rFonts w:asciiTheme="minorEastAsia" w:hAnsiTheme="minorEastAsia" w:hint="eastAsia"/>
                <w:sz w:val="18"/>
                <w:szCs w:val="18"/>
              </w:rPr>
              <w:t>◆</w:t>
            </w:r>
            <w:r w:rsidR="00FD7262" w:rsidRPr="00FD7262">
              <w:rPr>
                <w:rFonts w:ascii="ＭＳ 明朝" w:hint="eastAsia"/>
                <w:sz w:val="18"/>
                <w:szCs w:val="18"/>
              </w:rPr>
              <w:t>曲想及びその変化と、音の重なりなどの音楽の構造との関わりについて理解している</w:t>
            </w:r>
            <w:r w:rsidRPr="000269B0">
              <w:rPr>
                <w:rFonts w:ascii="ＭＳ 明朝" w:hint="eastAsia"/>
                <w:sz w:val="18"/>
                <w:szCs w:val="18"/>
              </w:rPr>
              <w:t>。</w:t>
            </w:r>
          </w:p>
          <w:p w14:paraId="64611374" w14:textId="33C93EDD" w:rsidR="00856D4F" w:rsidRDefault="00FD7262" w:rsidP="00FD7262">
            <w:pPr>
              <w:snapToGrid w:val="0"/>
              <w:ind w:leftChars="100" w:left="200"/>
              <w:rPr>
                <w:rFonts w:asciiTheme="minorEastAsia" w:hAnsiTheme="minorEastAsia"/>
                <w:sz w:val="18"/>
                <w:szCs w:val="18"/>
              </w:rPr>
            </w:pPr>
            <w:r>
              <w:rPr>
                <w:rFonts w:asciiTheme="minorEastAsia" w:hAnsiTheme="minorEastAsia" w:hint="eastAsia"/>
                <w:sz w:val="18"/>
                <w:szCs w:val="18"/>
              </w:rPr>
              <w:t>⑥知</w:t>
            </w:r>
            <w:r w:rsidR="00FB5AA1" w:rsidRPr="00F83E76">
              <w:rPr>
                <w:rFonts w:asciiTheme="minorEastAsia" w:hAnsiTheme="minorEastAsia" w:hint="eastAsia"/>
                <w:sz w:val="18"/>
                <w:szCs w:val="18"/>
              </w:rPr>
              <w:t>【</w:t>
            </w:r>
            <w:r w:rsidRPr="00FD7262">
              <w:rPr>
                <w:rFonts w:asciiTheme="minorEastAsia" w:hAnsiTheme="minorEastAsia" w:hint="eastAsia"/>
                <w:sz w:val="18"/>
                <w:szCs w:val="18"/>
              </w:rPr>
              <w:t>ワークシート</w:t>
            </w:r>
            <w:r w:rsidR="00FB5AA1" w:rsidRPr="00F83E76">
              <w:rPr>
                <w:rFonts w:asciiTheme="minorEastAsia" w:hAnsiTheme="minorEastAsia" w:hint="eastAsia"/>
                <w:sz w:val="18"/>
                <w:szCs w:val="18"/>
              </w:rPr>
              <w:t>】</w:t>
            </w:r>
          </w:p>
          <w:p w14:paraId="3889DC9D" w14:textId="717FE2A8" w:rsidR="00FB5AA1" w:rsidRPr="00A740B5" w:rsidRDefault="00FB5AA1" w:rsidP="009C1CF7">
            <w:pPr>
              <w:snapToGrid w:val="0"/>
              <w:spacing w:line="240" w:lineRule="exact"/>
              <w:ind w:left="180" w:hangingChars="100" w:hanging="180"/>
              <w:rPr>
                <w:rFonts w:ascii="ＭＳ 明朝"/>
                <w:sz w:val="18"/>
                <w:szCs w:val="18"/>
              </w:rPr>
            </w:pPr>
            <w:r w:rsidRPr="00A740B5">
              <w:rPr>
                <w:rFonts w:ascii="ＭＳ 明朝" w:hint="eastAsia"/>
                <w:sz w:val="18"/>
                <w:szCs w:val="18"/>
              </w:rPr>
              <w:t>◆</w:t>
            </w:r>
            <w:r w:rsidR="00FD7262" w:rsidRPr="00FD7262">
              <w:rPr>
                <w:rFonts w:ascii="ＭＳ 明朝" w:hint="eastAsia"/>
                <w:sz w:val="18"/>
                <w:szCs w:val="18"/>
              </w:rPr>
              <w:t>音色、旋律、音の重なり、音楽の縦と横との関係を聴き取り、それらの働きが生み出すよさや面白さ、美しさを感じ取りながら、聴き取ったことと感じ取ったこととの関わりについて考え、曲や演奏のよさなどを見いだし、曲全体を味わって聴いている</w:t>
            </w:r>
            <w:r w:rsidR="009C1CF7" w:rsidRPr="009C1CF7">
              <w:rPr>
                <w:rFonts w:ascii="ＭＳ 明朝" w:hint="eastAsia"/>
                <w:sz w:val="18"/>
                <w:szCs w:val="18"/>
              </w:rPr>
              <w:t>。</w:t>
            </w:r>
          </w:p>
          <w:p w14:paraId="23B6D2F3" w14:textId="77777777" w:rsidR="00FB5AA1" w:rsidRDefault="00FD7262" w:rsidP="009C1CF7">
            <w:pPr>
              <w:snapToGrid w:val="0"/>
              <w:spacing w:line="240" w:lineRule="exact"/>
              <w:ind w:leftChars="100" w:left="200"/>
              <w:rPr>
                <w:rFonts w:ascii="ＭＳ 明朝"/>
                <w:sz w:val="18"/>
                <w:szCs w:val="18"/>
              </w:rPr>
            </w:pPr>
            <w:r>
              <w:rPr>
                <w:rFonts w:ascii="ＭＳ 明朝" w:hint="eastAsia"/>
                <w:sz w:val="18"/>
                <w:szCs w:val="18"/>
              </w:rPr>
              <w:t>思</w:t>
            </w:r>
            <w:r w:rsidR="009A5F5C">
              <w:rPr>
                <w:rFonts w:ascii="ＭＳ 明朝" w:hint="eastAsia"/>
                <w:sz w:val="18"/>
                <w:szCs w:val="18"/>
              </w:rPr>
              <w:t>③</w:t>
            </w:r>
            <w:r w:rsidR="00FB5AA1" w:rsidRPr="00A740B5">
              <w:rPr>
                <w:rFonts w:ascii="ＭＳ 明朝" w:hint="eastAsia"/>
                <w:sz w:val="18"/>
                <w:szCs w:val="18"/>
              </w:rPr>
              <w:t>【</w:t>
            </w:r>
            <w:r w:rsidRPr="00FD7262">
              <w:rPr>
                <w:rFonts w:ascii="ＭＳ 明朝" w:hint="eastAsia"/>
                <w:sz w:val="18"/>
                <w:szCs w:val="18"/>
              </w:rPr>
              <w:t>ワークシート</w:t>
            </w:r>
            <w:r w:rsidR="00FB5AA1" w:rsidRPr="00A740B5">
              <w:rPr>
                <w:rFonts w:ascii="ＭＳ 明朝" w:hint="eastAsia"/>
                <w:sz w:val="18"/>
                <w:szCs w:val="18"/>
              </w:rPr>
              <w:t>】</w:t>
            </w:r>
          </w:p>
          <w:p w14:paraId="13A9EBDA" w14:textId="20A265EC" w:rsidR="00FD7262" w:rsidRPr="00A740B5" w:rsidRDefault="00FD7262" w:rsidP="00FD7262">
            <w:pPr>
              <w:snapToGrid w:val="0"/>
              <w:spacing w:line="240" w:lineRule="exact"/>
              <w:ind w:left="180" w:hangingChars="100" w:hanging="180"/>
              <w:rPr>
                <w:rFonts w:ascii="ＭＳ 明朝"/>
                <w:sz w:val="18"/>
                <w:szCs w:val="18"/>
              </w:rPr>
            </w:pPr>
            <w:r w:rsidRPr="00A740B5">
              <w:rPr>
                <w:rFonts w:ascii="ＭＳ 明朝" w:hint="eastAsia"/>
                <w:sz w:val="18"/>
                <w:szCs w:val="18"/>
              </w:rPr>
              <w:t>◆</w:t>
            </w:r>
            <w:r w:rsidRPr="00FD7262">
              <w:rPr>
                <w:rFonts w:ascii="ＭＳ 明朝" w:hint="eastAsia"/>
                <w:sz w:val="18"/>
                <w:szCs w:val="18"/>
              </w:rPr>
              <w:t>歌声や楽器の音が重なり合う響きを、感じ取りながら表現したり味わいながら聴いたりする学習に興味・関心をもち、音楽活動を楽しみながら主体的・協働的に歌唱や器楽、鑑賞の学習活動に取り組もうとしている</w:t>
            </w:r>
            <w:r w:rsidRPr="009C1CF7">
              <w:rPr>
                <w:rFonts w:ascii="ＭＳ 明朝" w:hint="eastAsia"/>
                <w:sz w:val="18"/>
                <w:szCs w:val="18"/>
              </w:rPr>
              <w:t>。</w:t>
            </w:r>
          </w:p>
          <w:p w14:paraId="6DC3E366" w14:textId="77777777" w:rsidR="00FD7262" w:rsidRDefault="00FD7262" w:rsidP="00FD7262">
            <w:pPr>
              <w:snapToGrid w:val="0"/>
              <w:spacing w:line="240" w:lineRule="exact"/>
              <w:ind w:leftChars="100" w:left="200"/>
              <w:rPr>
                <w:rFonts w:ascii="ＭＳ 明朝"/>
                <w:sz w:val="18"/>
                <w:szCs w:val="18"/>
              </w:rPr>
            </w:pPr>
            <w:r>
              <w:rPr>
                <w:rFonts w:ascii="ＭＳ 明朝" w:hint="eastAsia"/>
                <w:sz w:val="18"/>
                <w:szCs w:val="18"/>
              </w:rPr>
              <w:t>態①</w:t>
            </w:r>
            <w:r w:rsidRPr="00A740B5">
              <w:rPr>
                <w:rFonts w:ascii="ＭＳ 明朝" w:hint="eastAsia"/>
                <w:sz w:val="18"/>
                <w:szCs w:val="18"/>
              </w:rPr>
              <w:t>【</w:t>
            </w:r>
            <w:r w:rsidRPr="00FD7262">
              <w:rPr>
                <w:rFonts w:ascii="ＭＳ 明朝" w:hint="eastAsia"/>
                <w:sz w:val="18"/>
                <w:szCs w:val="18"/>
              </w:rPr>
              <w:t>行動観察、振り返りシート</w:t>
            </w:r>
            <w:r w:rsidRPr="00A740B5">
              <w:rPr>
                <w:rFonts w:ascii="ＭＳ 明朝" w:hint="eastAsia"/>
                <w:sz w:val="18"/>
                <w:szCs w:val="18"/>
              </w:rPr>
              <w:t>】</w:t>
            </w:r>
          </w:p>
          <w:p w14:paraId="7202A960" w14:textId="0EF7ABF4" w:rsidR="00CB0243" w:rsidRPr="000464CE" w:rsidRDefault="00CB0243" w:rsidP="00FD7262">
            <w:pPr>
              <w:snapToGrid w:val="0"/>
              <w:spacing w:line="240" w:lineRule="exact"/>
              <w:ind w:leftChars="100" w:left="200"/>
              <w:rPr>
                <w:rFonts w:ascii="ＭＳ 明朝"/>
                <w:sz w:val="16"/>
                <w:szCs w:val="16"/>
              </w:rPr>
            </w:pPr>
            <w:r w:rsidRPr="000464CE">
              <w:rPr>
                <w:rFonts w:ascii="ＭＳ 明朝" w:hint="eastAsia"/>
                <w:sz w:val="16"/>
                <w:szCs w:val="16"/>
              </w:rPr>
              <w:t>※第１時から第５時を通して適宜評価を行い、最終的に総括して記録に残す。</w:t>
            </w:r>
          </w:p>
        </w:tc>
      </w:tr>
    </w:tbl>
    <w:p w14:paraId="478D646B" w14:textId="10B92618" w:rsidR="000E35ED" w:rsidRDefault="000E35ED" w:rsidP="00FD7262">
      <w:r>
        <w:br w:type="page"/>
      </w:r>
    </w:p>
    <w:tbl>
      <w:tblPr>
        <w:tblStyle w:val="a3"/>
        <w:tblW w:w="0" w:type="auto"/>
        <w:tblInd w:w="108" w:type="dxa"/>
        <w:tblLook w:val="04A0" w:firstRow="1" w:lastRow="0" w:firstColumn="1" w:lastColumn="0" w:noHBand="0" w:noVBand="1"/>
      </w:tblPr>
      <w:tblGrid>
        <w:gridCol w:w="1526"/>
        <w:gridCol w:w="5245"/>
        <w:gridCol w:w="1840"/>
      </w:tblGrid>
      <w:tr w:rsidR="005B5B59" w:rsidRPr="007B7D05" w14:paraId="4D31CE14" w14:textId="77777777" w:rsidTr="00C34FC7">
        <w:trPr>
          <w:trHeight w:hRule="exact" w:val="227"/>
        </w:trPr>
        <w:tc>
          <w:tcPr>
            <w:tcW w:w="1526" w:type="dxa"/>
            <w:vMerge w:val="restart"/>
            <w:shd w:val="clear" w:color="auto" w:fill="F2F2F2" w:themeFill="background1" w:themeFillShade="F2"/>
            <w:vAlign w:val="center"/>
          </w:tcPr>
          <w:p w14:paraId="471E3876" w14:textId="77777777" w:rsidR="005B5B59" w:rsidRPr="000E319E" w:rsidRDefault="005B5B59" w:rsidP="00C34FC7">
            <w:pPr>
              <w:snapToGrid w:val="0"/>
            </w:pPr>
            <w:r w:rsidRPr="000E319E">
              <w:rPr>
                <w:rFonts w:hint="eastAsia"/>
              </w:rPr>
              <w:t>題材名</w:t>
            </w:r>
          </w:p>
        </w:tc>
        <w:tc>
          <w:tcPr>
            <w:tcW w:w="5245" w:type="dxa"/>
            <w:vMerge w:val="restart"/>
            <w:vAlign w:val="center"/>
          </w:tcPr>
          <w:p w14:paraId="6D68E62C" w14:textId="5A349B53" w:rsidR="005B5B59" w:rsidRPr="00E35EA9" w:rsidRDefault="00AF7E29" w:rsidP="00AF7E29">
            <w:pPr>
              <w:snapToGrid w:val="0"/>
              <w:rPr>
                <w:rFonts w:ascii="ＭＳ 明朝" w:hAnsi="ＭＳ 明朝"/>
              </w:rPr>
            </w:pPr>
            <w:r w:rsidRPr="00AF7E29">
              <w:rPr>
                <w:rFonts w:ascii="ＭＳ 明朝" w:hAnsi="ＭＳ 明朝"/>
              </w:rPr>
              <w:t>3.</w:t>
            </w:r>
            <w:r w:rsidR="006239A4">
              <w:rPr>
                <w:rFonts w:hint="eastAsia"/>
              </w:rPr>
              <w:t xml:space="preserve"> </w:t>
            </w:r>
            <w:r w:rsidR="00F76C2C" w:rsidRPr="00F76C2C">
              <w:rPr>
                <w:rFonts w:ascii="ＭＳ 明朝" w:hAnsi="ＭＳ 明朝" w:hint="eastAsia"/>
              </w:rPr>
              <w:t>いろいろな音のひびきを味わおう</w:t>
            </w:r>
          </w:p>
        </w:tc>
        <w:tc>
          <w:tcPr>
            <w:tcW w:w="1840" w:type="dxa"/>
            <w:vAlign w:val="center"/>
          </w:tcPr>
          <w:p w14:paraId="6C5327FC" w14:textId="77777777" w:rsidR="005B5B59" w:rsidRPr="007B7D05" w:rsidRDefault="005B5B59" w:rsidP="00C34FC7">
            <w:pPr>
              <w:snapToGrid w:val="0"/>
              <w:jc w:val="center"/>
              <w:rPr>
                <w:sz w:val="16"/>
                <w:szCs w:val="16"/>
              </w:rPr>
            </w:pPr>
            <w:r w:rsidRPr="007B7D05">
              <w:rPr>
                <w:rFonts w:hint="eastAsia"/>
                <w:sz w:val="16"/>
                <w:szCs w:val="16"/>
              </w:rPr>
              <w:t>扱い時数のめやす</w:t>
            </w:r>
          </w:p>
        </w:tc>
      </w:tr>
      <w:tr w:rsidR="005B5B59" w14:paraId="2E84FCC5" w14:textId="77777777" w:rsidTr="00C34FC7">
        <w:trPr>
          <w:trHeight w:hRule="exact" w:val="284"/>
        </w:trPr>
        <w:tc>
          <w:tcPr>
            <w:tcW w:w="1526" w:type="dxa"/>
            <w:vMerge/>
            <w:shd w:val="clear" w:color="auto" w:fill="F2F2F2" w:themeFill="background1" w:themeFillShade="F2"/>
          </w:tcPr>
          <w:p w14:paraId="0ABBC5E3" w14:textId="77777777" w:rsidR="005B5B59" w:rsidRPr="000E319E" w:rsidRDefault="005B5B59" w:rsidP="00C34FC7">
            <w:pPr>
              <w:snapToGrid w:val="0"/>
            </w:pPr>
          </w:p>
        </w:tc>
        <w:tc>
          <w:tcPr>
            <w:tcW w:w="5245" w:type="dxa"/>
            <w:vMerge/>
          </w:tcPr>
          <w:p w14:paraId="60A3492A" w14:textId="77777777" w:rsidR="005B5B59" w:rsidRPr="000E319E" w:rsidRDefault="005B5B59" w:rsidP="00C34FC7">
            <w:pPr>
              <w:snapToGrid w:val="0"/>
            </w:pPr>
          </w:p>
        </w:tc>
        <w:tc>
          <w:tcPr>
            <w:tcW w:w="1840" w:type="dxa"/>
            <w:vAlign w:val="center"/>
          </w:tcPr>
          <w:p w14:paraId="733AB6D5" w14:textId="02E0FADB" w:rsidR="005B5B59" w:rsidRDefault="00F76C2C" w:rsidP="00C34FC7">
            <w:pPr>
              <w:snapToGrid w:val="0"/>
              <w:jc w:val="center"/>
            </w:pPr>
            <w:r>
              <w:t>8</w:t>
            </w:r>
            <w:r w:rsidR="005B5B59">
              <w:rPr>
                <w:rFonts w:hint="eastAsia"/>
              </w:rPr>
              <w:t>時間</w:t>
            </w:r>
          </w:p>
        </w:tc>
      </w:tr>
      <w:tr w:rsidR="005B5B59" w:rsidRPr="000E319E" w14:paraId="1D896ED1" w14:textId="77777777" w:rsidTr="00C34FC7">
        <w:trPr>
          <w:trHeight w:val="2074"/>
        </w:trPr>
        <w:tc>
          <w:tcPr>
            <w:tcW w:w="1526" w:type="dxa"/>
            <w:shd w:val="clear" w:color="auto" w:fill="F2F2F2" w:themeFill="background1" w:themeFillShade="F2"/>
            <w:vAlign w:val="center"/>
          </w:tcPr>
          <w:p w14:paraId="3EE1E0EA" w14:textId="77777777" w:rsidR="005B5B59" w:rsidRPr="000E319E" w:rsidRDefault="005B5B59" w:rsidP="00C34FC7">
            <w:pPr>
              <w:snapToGrid w:val="0"/>
            </w:pPr>
            <w:r w:rsidRPr="000E319E">
              <w:rPr>
                <w:rFonts w:hint="eastAsia"/>
              </w:rPr>
              <w:t>題材の目標</w:t>
            </w:r>
          </w:p>
        </w:tc>
        <w:tc>
          <w:tcPr>
            <w:tcW w:w="7085" w:type="dxa"/>
            <w:gridSpan w:val="2"/>
          </w:tcPr>
          <w:p w14:paraId="0E2D3BFF" w14:textId="01DC1418" w:rsidR="00DF5950" w:rsidRPr="00DF5950" w:rsidRDefault="00F76C2C" w:rsidP="00DF5950">
            <w:pPr>
              <w:pStyle w:val="a8"/>
              <w:numPr>
                <w:ilvl w:val="0"/>
                <w:numId w:val="16"/>
              </w:numPr>
              <w:snapToGrid w:val="0"/>
              <w:spacing w:line="320" w:lineRule="exact"/>
              <w:ind w:leftChars="0"/>
              <w:jc w:val="left"/>
              <w:rPr>
                <w:rFonts w:asciiTheme="minorEastAsia" w:hAnsiTheme="minorEastAsia"/>
                <w:color w:val="000000" w:themeColor="text1"/>
                <w:sz w:val="18"/>
                <w:szCs w:val="18"/>
              </w:rPr>
            </w:pPr>
            <w:r w:rsidRPr="00F76C2C">
              <w:rPr>
                <w:rFonts w:asciiTheme="minorEastAsia" w:hAnsiTheme="minorEastAsia" w:hint="eastAsia"/>
                <w:color w:val="000000" w:themeColor="text1"/>
                <w:sz w:val="18"/>
                <w:szCs w:val="18"/>
              </w:rPr>
              <w:t>曲想及びその変化と、音色などの音楽の構造との関わり、多様な楽器の音色や響きと演奏の仕方との関わり、いろいろな音の響きやそれらの組合せの特徴や、音やフレーズのつなげ方や重ね方の特徴について、それらが生み出すよさや面白さなどと関わらせて理解するとともに、思いや意図に合った表現や、発想を生かした表現をするために必要な、器楽や音楽づくりの技能を身に付ける</w:t>
            </w:r>
            <w:r w:rsidR="00A91DFD" w:rsidRPr="00A91DFD">
              <w:rPr>
                <w:rFonts w:asciiTheme="minorEastAsia" w:hAnsiTheme="minorEastAsia" w:hint="eastAsia"/>
                <w:color w:val="000000" w:themeColor="text1"/>
                <w:sz w:val="18"/>
                <w:szCs w:val="18"/>
              </w:rPr>
              <w:t>。</w:t>
            </w:r>
          </w:p>
          <w:p w14:paraId="78635118" w14:textId="0C03DF8D" w:rsidR="00DF5950" w:rsidRPr="00DF5950" w:rsidRDefault="00F76C2C" w:rsidP="00DF5950">
            <w:pPr>
              <w:pStyle w:val="a8"/>
              <w:numPr>
                <w:ilvl w:val="0"/>
                <w:numId w:val="16"/>
              </w:numPr>
              <w:snapToGrid w:val="0"/>
              <w:spacing w:line="320" w:lineRule="exact"/>
              <w:ind w:leftChars="0"/>
              <w:jc w:val="left"/>
              <w:rPr>
                <w:rFonts w:asciiTheme="minorEastAsia" w:hAnsiTheme="minorEastAsia"/>
                <w:color w:val="000000" w:themeColor="text1"/>
                <w:sz w:val="18"/>
                <w:szCs w:val="18"/>
              </w:rPr>
            </w:pPr>
            <w:r w:rsidRPr="00F76C2C">
              <w:rPr>
                <w:rFonts w:asciiTheme="minorEastAsia" w:hAnsiTheme="minorEastAsia" w:hint="eastAsia"/>
                <w:color w:val="000000" w:themeColor="text1"/>
                <w:sz w:val="18"/>
                <w:szCs w:val="18"/>
              </w:rPr>
              <w:t>音色、リズム、旋律、音の重なりなどを聴き取り、それらの働きが生み出すよさや面白さ、美しさを感じ取りながら、聴き取ったことと感じ取ったこととの関わりについて考え、曲の特徴にふさわしい表現を工夫し、どのように演奏するかについて思いや意図をもったり、即興的に表現することを通して、音楽づくりの様々な発想を得たり、音を音楽へと構成することを通して、どのように全体のまとまりを意識した音楽をつくるかについて思いや意図をもったり、曲や演奏のよさなどを見いだしながら曲全体を味わって聴いたりする</w:t>
            </w:r>
            <w:r w:rsidR="00A91DFD" w:rsidRPr="00A91DFD">
              <w:rPr>
                <w:rFonts w:asciiTheme="minorEastAsia" w:hAnsiTheme="minorEastAsia" w:hint="eastAsia"/>
                <w:color w:val="000000" w:themeColor="text1"/>
                <w:sz w:val="18"/>
                <w:szCs w:val="18"/>
              </w:rPr>
              <w:t>。</w:t>
            </w:r>
          </w:p>
          <w:p w14:paraId="297C3852" w14:textId="26C2B101" w:rsidR="005B5B59" w:rsidRPr="000E319E" w:rsidRDefault="00F76C2C" w:rsidP="00DF5950">
            <w:pPr>
              <w:pStyle w:val="a8"/>
              <w:numPr>
                <w:ilvl w:val="0"/>
                <w:numId w:val="16"/>
              </w:numPr>
              <w:snapToGrid w:val="0"/>
              <w:spacing w:line="320" w:lineRule="exact"/>
              <w:ind w:leftChars="0"/>
              <w:rPr>
                <w:rFonts w:asciiTheme="minorEastAsia" w:hAnsiTheme="minorEastAsia"/>
                <w:color w:val="000000" w:themeColor="text1"/>
                <w:sz w:val="18"/>
                <w:szCs w:val="18"/>
              </w:rPr>
            </w:pPr>
            <w:r w:rsidRPr="00F76C2C">
              <w:rPr>
                <w:rFonts w:asciiTheme="minorEastAsia" w:hAnsiTheme="minorEastAsia" w:hint="eastAsia"/>
                <w:color w:val="000000" w:themeColor="text1"/>
                <w:sz w:val="18"/>
                <w:szCs w:val="18"/>
              </w:rPr>
              <w:t>いろいろな楽器の音色やそれらの重なりのよさを味わいながら表現したり聴いたりする学習に興味・関心をもち、音楽活動を楽しみながら主体的・協働的に器楽や音楽づくり、鑑賞の学習活動に取り組み、様々な楽器やオーケストラの響きに親しむ</w:t>
            </w:r>
            <w:r w:rsidR="00A91DFD" w:rsidRPr="00A91DFD">
              <w:rPr>
                <w:rFonts w:asciiTheme="minorEastAsia" w:hAnsiTheme="minorEastAsia" w:hint="eastAsia"/>
                <w:color w:val="000000" w:themeColor="text1"/>
                <w:sz w:val="18"/>
                <w:szCs w:val="18"/>
              </w:rPr>
              <w:t>。</w:t>
            </w:r>
          </w:p>
        </w:tc>
      </w:tr>
      <w:tr w:rsidR="005B5B59" w:rsidRPr="000E319E" w14:paraId="4022BFFB" w14:textId="77777777" w:rsidTr="00C34FC7">
        <w:trPr>
          <w:trHeight w:hRule="exact" w:val="340"/>
        </w:trPr>
        <w:tc>
          <w:tcPr>
            <w:tcW w:w="8611" w:type="dxa"/>
            <w:gridSpan w:val="3"/>
            <w:shd w:val="clear" w:color="auto" w:fill="F2F2F2" w:themeFill="background1" w:themeFillShade="F2"/>
            <w:vAlign w:val="center"/>
          </w:tcPr>
          <w:p w14:paraId="3C6D1746" w14:textId="77777777" w:rsidR="005B5B59" w:rsidRPr="000E319E" w:rsidRDefault="005B5B59" w:rsidP="00C34FC7">
            <w:pPr>
              <w:snapToGrid w:val="0"/>
            </w:pPr>
            <w:r w:rsidRPr="000E319E">
              <w:rPr>
                <w:rFonts w:hint="eastAsia"/>
              </w:rPr>
              <w:t>題材の意図</w:t>
            </w:r>
          </w:p>
        </w:tc>
      </w:tr>
      <w:tr w:rsidR="005B5B59" w:rsidRPr="000E319E" w14:paraId="388CF40E" w14:textId="77777777" w:rsidTr="00C34FC7">
        <w:trPr>
          <w:trHeight w:val="2152"/>
        </w:trPr>
        <w:tc>
          <w:tcPr>
            <w:tcW w:w="8611" w:type="dxa"/>
            <w:gridSpan w:val="3"/>
            <w:shd w:val="clear" w:color="auto" w:fill="auto"/>
            <w:tcMar>
              <w:top w:w="170" w:type="dxa"/>
              <w:left w:w="170" w:type="dxa"/>
              <w:bottom w:w="170" w:type="dxa"/>
              <w:right w:w="170" w:type="dxa"/>
            </w:tcMar>
          </w:tcPr>
          <w:p w14:paraId="15818F10" w14:textId="77777777" w:rsidR="00F76C2C" w:rsidRPr="00F76C2C" w:rsidRDefault="00F76C2C" w:rsidP="00F76C2C">
            <w:pPr>
              <w:spacing w:line="320" w:lineRule="exact"/>
              <w:ind w:firstLineChars="100" w:firstLine="180"/>
              <w:rPr>
                <w:rFonts w:asciiTheme="minorEastAsia" w:hAnsiTheme="minorEastAsia"/>
                <w:sz w:val="18"/>
                <w:szCs w:val="18"/>
              </w:rPr>
            </w:pPr>
            <w:r w:rsidRPr="00F76C2C">
              <w:rPr>
                <w:rFonts w:asciiTheme="minorEastAsia" w:hAnsiTheme="minorEastAsia" w:hint="eastAsia"/>
                <w:sz w:val="18"/>
                <w:szCs w:val="18"/>
              </w:rPr>
              <w:t>「２.音の重なりを感じ取ろう」の学習を踏まえながら、本題材では、いろいろな楽器の音の響きやそれらが組み合わさったことによる楽器の音が重なり合う響きのよさや面白さについて感じ取ったり、それを生かして表現を工夫したりする活動を進めていきます。</w:t>
            </w:r>
          </w:p>
          <w:p w14:paraId="7D80280A" w14:textId="265A1CD9" w:rsidR="005B5B59" w:rsidRPr="000E319E" w:rsidRDefault="00F76C2C" w:rsidP="00F76C2C">
            <w:pPr>
              <w:spacing w:line="320" w:lineRule="exact"/>
              <w:ind w:firstLineChars="100" w:firstLine="180"/>
            </w:pPr>
            <w:r w:rsidRPr="00F76C2C">
              <w:rPr>
                <w:rFonts w:asciiTheme="minorEastAsia" w:hAnsiTheme="minorEastAsia" w:hint="eastAsia"/>
                <w:sz w:val="18"/>
                <w:szCs w:val="18"/>
              </w:rPr>
              <w:t>活動の内容としては、木、金属、皮など、材質の異なる楽器の音が重なり合う響きの面白さや豊かさを感じ取れるようにし、それらの組合せを工夫することによる響きの変化を楽しみながら演奏したり、音楽の仕組みを生かしてリズムアンサンブルをつくったりすることができるようにします。また、２年生の鑑賞曲「だがっき パーティー」、３年生の金管楽器の鑑賞、４年生の木管楽器の鑑賞、前題材の弦楽合奏の鑑賞をまとめるかたちで、音色の異なる様々な楽器が一体となって豊かな響きを生み出すオーケストラの曲を鑑賞する学習も取り上げます。曲や演奏についてよかった点を伝え合う活動を取り入れるなどして、曲全体を味わって聴く喜びを感じ取れるようにしていきます</w:t>
            </w:r>
            <w:r w:rsidR="007E28B5">
              <w:rPr>
                <w:rFonts w:asciiTheme="minorEastAsia" w:hAnsiTheme="minorEastAsia" w:hint="eastAsia"/>
                <w:sz w:val="18"/>
                <w:szCs w:val="18"/>
              </w:rPr>
              <w:t>。</w:t>
            </w:r>
          </w:p>
        </w:tc>
      </w:tr>
      <w:tr w:rsidR="005B5B59" w:rsidRPr="000E319E" w14:paraId="29685EA2" w14:textId="77777777" w:rsidTr="00C34FC7">
        <w:trPr>
          <w:trHeight w:hRule="exact" w:val="340"/>
        </w:trPr>
        <w:tc>
          <w:tcPr>
            <w:tcW w:w="8611" w:type="dxa"/>
            <w:gridSpan w:val="3"/>
            <w:shd w:val="clear" w:color="auto" w:fill="F2F2F2" w:themeFill="background1" w:themeFillShade="F2"/>
            <w:vAlign w:val="center"/>
          </w:tcPr>
          <w:p w14:paraId="127B90A2" w14:textId="77777777" w:rsidR="005B5B59" w:rsidRPr="000E319E" w:rsidRDefault="005B5B59" w:rsidP="00C34FC7">
            <w:pPr>
              <w:snapToGrid w:val="0"/>
            </w:pPr>
            <w:r w:rsidRPr="000E319E">
              <w:rPr>
                <w:rFonts w:hint="eastAsia"/>
              </w:rPr>
              <w:t>学習指導要領との関連</w:t>
            </w:r>
          </w:p>
        </w:tc>
      </w:tr>
      <w:tr w:rsidR="005B5B59" w:rsidRPr="000E319E" w14:paraId="4C01F44E" w14:textId="77777777" w:rsidTr="00B0245B">
        <w:trPr>
          <w:trHeight w:val="882"/>
        </w:trPr>
        <w:tc>
          <w:tcPr>
            <w:tcW w:w="8611" w:type="dxa"/>
            <w:gridSpan w:val="3"/>
            <w:vAlign w:val="center"/>
          </w:tcPr>
          <w:p w14:paraId="37488DC8" w14:textId="58E8DFCF" w:rsidR="00922E2B" w:rsidRPr="00F76C2C" w:rsidRDefault="00922E2B" w:rsidP="00F76C2C">
            <w:pPr>
              <w:snapToGrid w:val="0"/>
              <w:ind w:leftChars="90" w:left="1171" w:hanging="991"/>
              <w:rPr>
                <w:rFonts w:asciiTheme="majorEastAsia" w:eastAsiaTheme="majorEastAsia" w:hAnsiTheme="majorEastAsia"/>
                <w:sz w:val="18"/>
                <w:szCs w:val="18"/>
              </w:rPr>
            </w:pPr>
            <w:r w:rsidRPr="00B0245B">
              <w:rPr>
                <w:rFonts w:asciiTheme="minorEastAsia" w:hAnsiTheme="minorEastAsia" w:hint="eastAsia"/>
                <w:sz w:val="18"/>
                <w:szCs w:val="18"/>
              </w:rPr>
              <w:t>Ａ表現　(2)器楽</w:t>
            </w:r>
            <w:r w:rsidRPr="008574D3">
              <w:rPr>
                <w:rFonts w:asciiTheme="majorEastAsia" w:eastAsiaTheme="majorEastAsia" w:hAnsiTheme="majorEastAsia" w:hint="eastAsia"/>
                <w:sz w:val="18"/>
                <w:szCs w:val="18"/>
              </w:rPr>
              <w:t>ア</w:t>
            </w:r>
            <w:r w:rsidR="0095021A" w:rsidRPr="008574D3">
              <w:rPr>
                <w:rFonts w:asciiTheme="majorEastAsia" w:eastAsiaTheme="majorEastAsia" w:hAnsiTheme="majorEastAsia" w:hint="eastAsia"/>
                <w:sz w:val="18"/>
                <w:szCs w:val="18"/>
              </w:rPr>
              <w:t>、</w:t>
            </w:r>
            <w:r w:rsidRPr="008574D3">
              <w:rPr>
                <w:rFonts w:asciiTheme="majorEastAsia" w:eastAsiaTheme="majorEastAsia" w:hAnsiTheme="majorEastAsia" w:hint="eastAsia"/>
                <w:sz w:val="18"/>
                <w:szCs w:val="18"/>
              </w:rPr>
              <w:t>イ</w:t>
            </w:r>
            <w:r w:rsidR="00D33245" w:rsidRPr="008574D3">
              <w:rPr>
                <w:rFonts w:asciiTheme="majorEastAsia" w:eastAsiaTheme="majorEastAsia" w:hAnsiTheme="majorEastAsia" w:hint="eastAsia"/>
                <w:sz w:val="18"/>
                <w:szCs w:val="18"/>
              </w:rPr>
              <w:t>(ｱ)</w:t>
            </w:r>
            <w:r w:rsidR="00A91DFD" w:rsidRPr="008574D3">
              <w:rPr>
                <w:rFonts w:asciiTheme="majorEastAsia" w:eastAsiaTheme="majorEastAsia" w:hAnsiTheme="majorEastAsia" w:hint="eastAsia"/>
                <w:sz w:val="18"/>
                <w:szCs w:val="18"/>
              </w:rPr>
              <w:t>(ｲ)</w:t>
            </w:r>
            <w:r w:rsidR="0095021A" w:rsidRPr="008574D3">
              <w:rPr>
                <w:rFonts w:asciiTheme="majorEastAsia" w:eastAsiaTheme="majorEastAsia" w:hAnsiTheme="majorEastAsia" w:hint="eastAsia"/>
                <w:sz w:val="18"/>
                <w:szCs w:val="18"/>
              </w:rPr>
              <w:t>、</w:t>
            </w:r>
            <w:r w:rsidRPr="00F76C2C">
              <w:rPr>
                <w:rFonts w:asciiTheme="majorEastAsia" w:eastAsiaTheme="majorEastAsia" w:hAnsiTheme="majorEastAsia" w:hint="eastAsia"/>
                <w:sz w:val="18"/>
                <w:szCs w:val="18"/>
              </w:rPr>
              <w:t>ウ</w:t>
            </w:r>
            <w:r w:rsidR="008574D3" w:rsidRPr="00F76C2C">
              <w:rPr>
                <w:rFonts w:asciiTheme="majorEastAsia" w:eastAsiaTheme="majorEastAsia" w:hAnsiTheme="majorEastAsia" w:hint="eastAsia"/>
                <w:sz w:val="18"/>
                <w:szCs w:val="18"/>
              </w:rPr>
              <w:t>(ｱ)</w:t>
            </w:r>
            <w:r w:rsidR="00744562" w:rsidRPr="00F76C2C">
              <w:rPr>
                <w:rFonts w:asciiTheme="majorEastAsia" w:eastAsiaTheme="majorEastAsia" w:hAnsiTheme="majorEastAsia" w:hint="eastAsia"/>
                <w:sz w:val="18"/>
                <w:szCs w:val="18"/>
              </w:rPr>
              <w:t>(ｲ)</w:t>
            </w:r>
            <w:r w:rsidR="00D33245" w:rsidRPr="00F76C2C">
              <w:rPr>
                <w:rFonts w:asciiTheme="majorEastAsia" w:eastAsiaTheme="majorEastAsia" w:hAnsiTheme="majorEastAsia" w:hint="eastAsia"/>
                <w:sz w:val="18"/>
                <w:szCs w:val="18"/>
              </w:rPr>
              <w:t>(ｳ)</w:t>
            </w:r>
            <w:r w:rsidR="00F76C2C">
              <w:rPr>
                <w:rFonts w:asciiTheme="minorEastAsia" w:hAnsiTheme="minorEastAsia"/>
                <w:sz w:val="18"/>
                <w:szCs w:val="18"/>
              </w:rPr>
              <w:t xml:space="preserve">  </w:t>
            </w:r>
            <w:r w:rsidR="006239A4" w:rsidRPr="006239A4">
              <w:rPr>
                <w:rFonts w:asciiTheme="minorEastAsia" w:hAnsiTheme="minorEastAsia" w:hint="eastAsia"/>
                <w:sz w:val="18"/>
                <w:szCs w:val="18"/>
              </w:rPr>
              <w:t>(3)音楽づくり</w:t>
            </w:r>
            <w:r w:rsidR="006239A4" w:rsidRPr="00F76C2C">
              <w:rPr>
                <w:rFonts w:asciiTheme="majorEastAsia" w:eastAsiaTheme="majorEastAsia" w:hAnsiTheme="majorEastAsia" w:hint="eastAsia"/>
                <w:sz w:val="18"/>
                <w:szCs w:val="18"/>
              </w:rPr>
              <w:t>ア</w:t>
            </w:r>
            <w:r w:rsidR="008574D3" w:rsidRPr="00F76C2C">
              <w:rPr>
                <w:rFonts w:asciiTheme="majorEastAsia" w:eastAsiaTheme="majorEastAsia" w:hAnsiTheme="majorEastAsia" w:hint="eastAsia"/>
                <w:sz w:val="18"/>
                <w:szCs w:val="18"/>
              </w:rPr>
              <w:t>(ｱ)</w:t>
            </w:r>
            <w:r w:rsidR="006341BE" w:rsidRPr="00F76C2C">
              <w:rPr>
                <w:rFonts w:asciiTheme="majorEastAsia" w:eastAsiaTheme="majorEastAsia" w:hAnsiTheme="majorEastAsia" w:hint="eastAsia"/>
                <w:sz w:val="18"/>
                <w:szCs w:val="18"/>
              </w:rPr>
              <w:t>(</w:t>
            </w:r>
            <w:r w:rsidR="00D33245" w:rsidRPr="00F76C2C">
              <w:rPr>
                <w:rFonts w:asciiTheme="majorEastAsia" w:eastAsiaTheme="majorEastAsia" w:hAnsiTheme="majorEastAsia" w:hint="eastAsia"/>
                <w:sz w:val="18"/>
                <w:szCs w:val="18"/>
              </w:rPr>
              <w:t>ｲ</w:t>
            </w:r>
            <w:r w:rsidR="006341BE" w:rsidRPr="00F76C2C">
              <w:rPr>
                <w:rFonts w:asciiTheme="majorEastAsia" w:eastAsiaTheme="majorEastAsia" w:hAnsiTheme="majorEastAsia" w:hint="eastAsia"/>
                <w:sz w:val="18"/>
                <w:szCs w:val="18"/>
              </w:rPr>
              <w:t>)</w:t>
            </w:r>
            <w:r w:rsidR="006239A4" w:rsidRPr="00F76C2C">
              <w:rPr>
                <w:rFonts w:asciiTheme="majorEastAsia" w:eastAsiaTheme="majorEastAsia" w:hAnsiTheme="majorEastAsia" w:hint="eastAsia"/>
                <w:sz w:val="18"/>
                <w:szCs w:val="18"/>
              </w:rPr>
              <w:t>、イ</w:t>
            </w:r>
            <w:r w:rsidR="008574D3" w:rsidRPr="00F76C2C">
              <w:rPr>
                <w:rFonts w:asciiTheme="majorEastAsia" w:eastAsiaTheme="majorEastAsia" w:hAnsiTheme="majorEastAsia" w:hint="eastAsia"/>
                <w:sz w:val="18"/>
                <w:szCs w:val="18"/>
              </w:rPr>
              <w:t>(ｱ)</w:t>
            </w:r>
            <w:r w:rsidR="006341BE" w:rsidRPr="00F76C2C">
              <w:rPr>
                <w:rFonts w:asciiTheme="majorEastAsia" w:eastAsiaTheme="majorEastAsia" w:hAnsiTheme="majorEastAsia" w:hint="eastAsia"/>
                <w:sz w:val="18"/>
                <w:szCs w:val="18"/>
              </w:rPr>
              <w:t>(</w:t>
            </w:r>
            <w:r w:rsidR="00D33245" w:rsidRPr="00F76C2C">
              <w:rPr>
                <w:rFonts w:asciiTheme="majorEastAsia" w:eastAsiaTheme="majorEastAsia" w:hAnsiTheme="majorEastAsia" w:hint="eastAsia"/>
                <w:sz w:val="18"/>
                <w:szCs w:val="18"/>
              </w:rPr>
              <w:t>ｲ</w:t>
            </w:r>
            <w:r w:rsidR="006341BE" w:rsidRPr="00F76C2C">
              <w:rPr>
                <w:rFonts w:asciiTheme="majorEastAsia" w:eastAsiaTheme="majorEastAsia" w:hAnsiTheme="majorEastAsia" w:hint="eastAsia"/>
                <w:sz w:val="18"/>
                <w:szCs w:val="18"/>
              </w:rPr>
              <w:t>)</w:t>
            </w:r>
            <w:r w:rsidR="006239A4" w:rsidRPr="00F76C2C">
              <w:rPr>
                <w:rFonts w:asciiTheme="majorEastAsia" w:eastAsiaTheme="majorEastAsia" w:hAnsiTheme="majorEastAsia" w:hint="eastAsia"/>
                <w:sz w:val="18"/>
                <w:szCs w:val="18"/>
              </w:rPr>
              <w:t>、ウ</w:t>
            </w:r>
            <w:r w:rsidR="008574D3" w:rsidRPr="00F76C2C">
              <w:rPr>
                <w:rFonts w:asciiTheme="majorEastAsia" w:eastAsiaTheme="majorEastAsia" w:hAnsiTheme="majorEastAsia" w:hint="eastAsia"/>
                <w:sz w:val="18"/>
                <w:szCs w:val="18"/>
              </w:rPr>
              <w:t>(ｱ)</w:t>
            </w:r>
            <w:r w:rsidR="006341BE" w:rsidRPr="00F76C2C">
              <w:rPr>
                <w:rFonts w:asciiTheme="majorEastAsia" w:eastAsiaTheme="majorEastAsia" w:hAnsiTheme="majorEastAsia" w:hint="eastAsia"/>
                <w:sz w:val="18"/>
                <w:szCs w:val="18"/>
              </w:rPr>
              <w:t>(</w:t>
            </w:r>
            <w:r w:rsidR="00D33245" w:rsidRPr="00F76C2C">
              <w:rPr>
                <w:rFonts w:asciiTheme="majorEastAsia" w:eastAsiaTheme="majorEastAsia" w:hAnsiTheme="majorEastAsia" w:hint="eastAsia"/>
                <w:sz w:val="18"/>
                <w:szCs w:val="18"/>
              </w:rPr>
              <w:t>ｲ</w:t>
            </w:r>
            <w:r w:rsidR="006341BE" w:rsidRPr="00F76C2C">
              <w:rPr>
                <w:rFonts w:asciiTheme="majorEastAsia" w:eastAsiaTheme="majorEastAsia" w:hAnsiTheme="majorEastAsia" w:hint="eastAsia"/>
                <w:sz w:val="18"/>
                <w:szCs w:val="18"/>
              </w:rPr>
              <w:t>)</w:t>
            </w:r>
          </w:p>
          <w:p w14:paraId="757403B3" w14:textId="025B6ADB" w:rsidR="00922E2B" w:rsidRPr="00B0245B" w:rsidRDefault="00922E2B" w:rsidP="00744562">
            <w:pPr>
              <w:snapToGrid w:val="0"/>
              <w:rPr>
                <w:rFonts w:asciiTheme="minorEastAsia" w:hAnsiTheme="minorEastAsia"/>
                <w:sz w:val="18"/>
                <w:szCs w:val="18"/>
              </w:rPr>
            </w:pPr>
            <w:r w:rsidRPr="00B0245B">
              <w:rPr>
                <w:rFonts w:asciiTheme="minorEastAsia" w:hAnsiTheme="minorEastAsia" w:hint="eastAsia"/>
                <w:sz w:val="18"/>
                <w:szCs w:val="18"/>
              </w:rPr>
              <w:t xml:space="preserve">　Ｂ鑑賞　</w:t>
            </w:r>
            <w:r w:rsidRPr="008574D3">
              <w:rPr>
                <w:rFonts w:asciiTheme="majorEastAsia" w:eastAsiaTheme="majorEastAsia" w:hAnsiTheme="majorEastAsia" w:hint="eastAsia"/>
                <w:sz w:val="18"/>
                <w:szCs w:val="18"/>
              </w:rPr>
              <w:t>ア</w:t>
            </w:r>
            <w:r w:rsidR="0095021A" w:rsidRPr="008574D3">
              <w:rPr>
                <w:rFonts w:asciiTheme="majorEastAsia" w:eastAsiaTheme="majorEastAsia" w:hAnsiTheme="majorEastAsia" w:hint="eastAsia"/>
                <w:sz w:val="18"/>
                <w:szCs w:val="18"/>
              </w:rPr>
              <w:t>、</w:t>
            </w:r>
            <w:r w:rsidRPr="008574D3">
              <w:rPr>
                <w:rFonts w:asciiTheme="majorEastAsia" w:eastAsiaTheme="majorEastAsia" w:hAnsiTheme="majorEastAsia" w:hint="eastAsia"/>
                <w:sz w:val="18"/>
                <w:szCs w:val="18"/>
              </w:rPr>
              <w:t>イ</w:t>
            </w:r>
          </w:p>
          <w:p w14:paraId="7EBEE641" w14:textId="69FFC099" w:rsidR="00922E2B" w:rsidRDefault="00922E2B" w:rsidP="00744562">
            <w:pPr>
              <w:snapToGrid w:val="0"/>
              <w:rPr>
                <w:rFonts w:asciiTheme="minorEastAsia" w:hAnsiTheme="minorEastAsia"/>
                <w:sz w:val="18"/>
                <w:szCs w:val="18"/>
              </w:rPr>
            </w:pPr>
            <w:r w:rsidRPr="00B0245B">
              <w:rPr>
                <w:rFonts w:asciiTheme="minorEastAsia" w:hAnsiTheme="minorEastAsia" w:hint="eastAsia"/>
                <w:sz w:val="18"/>
                <w:szCs w:val="18"/>
              </w:rPr>
              <w:t>〔共通事項〕</w:t>
            </w:r>
          </w:p>
          <w:p w14:paraId="138CACE3" w14:textId="76406E00" w:rsidR="0066661E" w:rsidRPr="00B0245B" w:rsidRDefault="0066661E" w:rsidP="00744562">
            <w:pPr>
              <w:snapToGrid w:val="0"/>
              <w:rPr>
                <w:rFonts w:asciiTheme="minorEastAsia" w:hAnsiTheme="minorEastAsia"/>
                <w:sz w:val="18"/>
                <w:szCs w:val="18"/>
              </w:rPr>
            </w:pPr>
            <w:r>
              <w:rPr>
                <w:rFonts w:asciiTheme="minorEastAsia" w:hAnsiTheme="minorEastAsia" w:hint="eastAsia"/>
                <w:sz w:val="18"/>
                <w:szCs w:val="18"/>
              </w:rPr>
              <w:t xml:space="preserve">　・本題材で主に扱う</w:t>
            </w:r>
            <w:r w:rsidRPr="00F6150D">
              <w:rPr>
                <w:rFonts w:asciiTheme="minorEastAsia" w:hAnsiTheme="minorEastAsia" w:hint="eastAsia"/>
                <w:sz w:val="18"/>
                <w:szCs w:val="18"/>
              </w:rPr>
              <w:t>音楽を形づくっている要</w:t>
            </w:r>
            <w:r w:rsidRPr="0015329D">
              <w:rPr>
                <w:rFonts w:asciiTheme="minorEastAsia" w:hAnsiTheme="minorEastAsia" w:hint="eastAsia"/>
                <w:spacing w:val="20"/>
                <w:sz w:val="18"/>
                <w:szCs w:val="18"/>
              </w:rPr>
              <w:t>素</w:t>
            </w:r>
          </w:p>
          <w:p w14:paraId="1DE300C2" w14:textId="6CAC083C" w:rsidR="005B5B59" w:rsidRDefault="0066661E" w:rsidP="00744562">
            <w:pPr>
              <w:snapToGrid w:val="0"/>
              <w:ind w:firstLineChars="100" w:firstLine="180"/>
              <w:rPr>
                <w:rFonts w:asciiTheme="minorEastAsia" w:hAnsiTheme="minorEastAsia"/>
                <w:sz w:val="18"/>
                <w:szCs w:val="18"/>
              </w:rPr>
            </w:pPr>
            <w:r>
              <w:rPr>
                <w:rFonts w:asciiTheme="minorEastAsia" w:hAnsiTheme="minorEastAsia" w:hint="eastAsia"/>
                <w:sz w:val="18"/>
                <w:szCs w:val="18"/>
              </w:rPr>
              <w:t xml:space="preserve">　</w:t>
            </w:r>
            <w:r w:rsidR="00922E2B" w:rsidRPr="00B0245B">
              <w:rPr>
                <w:rFonts w:asciiTheme="minorEastAsia" w:hAnsiTheme="minorEastAsia" w:hint="eastAsia"/>
                <w:sz w:val="18"/>
                <w:szCs w:val="18"/>
              </w:rPr>
              <w:t xml:space="preserve">ア　</w:t>
            </w:r>
            <w:r w:rsidR="00F76C2C" w:rsidRPr="00F76C2C">
              <w:rPr>
                <w:rFonts w:asciiTheme="majorEastAsia" w:eastAsiaTheme="majorEastAsia" w:hAnsiTheme="majorEastAsia" w:hint="eastAsia"/>
                <w:sz w:val="18"/>
                <w:szCs w:val="18"/>
              </w:rPr>
              <w:t>音色、</w:t>
            </w:r>
            <w:r w:rsidR="00F76C2C" w:rsidRPr="00F76C2C">
              <w:rPr>
                <w:rFonts w:asciiTheme="minorEastAsia" w:hAnsiTheme="minorEastAsia" w:hint="eastAsia"/>
                <w:sz w:val="18"/>
                <w:szCs w:val="18"/>
              </w:rPr>
              <w:t>リズム、旋律、音の重なり</w:t>
            </w:r>
          </w:p>
          <w:p w14:paraId="1F6FD866" w14:textId="77777777" w:rsidR="00A91DFD" w:rsidRDefault="00D33245" w:rsidP="008574D3">
            <w:pPr>
              <w:snapToGrid w:val="0"/>
              <w:ind w:firstLineChars="100" w:firstLine="180"/>
              <w:rPr>
                <w:rFonts w:asciiTheme="minorEastAsia" w:hAnsiTheme="minorEastAsia"/>
                <w:sz w:val="18"/>
                <w:szCs w:val="18"/>
              </w:rPr>
            </w:pPr>
            <w:r w:rsidRPr="00D04CF4">
              <w:rPr>
                <w:rFonts w:asciiTheme="minorEastAsia" w:hAnsiTheme="minorEastAsia" w:hint="eastAsia"/>
                <w:sz w:val="18"/>
                <w:szCs w:val="18"/>
              </w:rPr>
              <w:t xml:space="preserve">　イ　</w:t>
            </w:r>
            <w:r w:rsidR="00F76C2C" w:rsidRPr="00F76C2C">
              <w:rPr>
                <w:rFonts w:asciiTheme="minorEastAsia" w:hAnsiTheme="minorEastAsia" w:hint="eastAsia"/>
                <w:sz w:val="18"/>
                <w:szCs w:val="18"/>
              </w:rPr>
              <w:t>反復、呼びかけとこたえ、変化</w:t>
            </w:r>
          </w:p>
          <w:p w14:paraId="20CD78E1" w14:textId="77777777" w:rsidR="00F76C2C" w:rsidRDefault="00F76C2C" w:rsidP="00F76C2C">
            <w:pPr>
              <w:snapToGrid w:val="0"/>
              <w:ind w:firstLineChars="100" w:firstLine="180"/>
              <w:rPr>
                <w:sz w:val="18"/>
                <w:szCs w:val="18"/>
              </w:rPr>
            </w:pPr>
            <w:r>
              <w:rPr>
                <w:rFonts w:hint="eastAsia"/>
                <w:sz w:val="18"/>
                <w:szCs w:val="18"/>
              </w:rPr>
              <w:t>・音符、休符、記号や用語</w:t>
            </w:r>
          </w:p>
          <w:p w14:paraId="46D7486A" w14:textId="75CE3342" w:rsidR="00F76C2C" w:rsidRPr="008574D3" w:rsidRDefault="00F76C2C" w:rsidP="00F76C2C">
            <w:pPr>
              <w:snapToGrid w:val="0"/>
              <w:ind w:firstLineChars="100" w:firstLine="180"/>
              <w:rPr>
                <w:rFonts w:asciiTheme="minorEastAsia" w:hAnsiTheme="minorEastAsia"/>
                <w:sz w:val="18"/>
                <w:szCs w:val="18"/>
              </w:rPr>
            </w:pPr>
            <w:r>
              <w:rPr>
                <w:rFonts w:hint="eastAsia"/>
                <w:sz w:val="18"/>
                <w:szCs w:val="18"/>
              </w:rPr>
              <w:t xml:space="preserve">　</w:t>
            </w:r>
            <w:r w:rsidRPr="00F76C2C">
              <w:rPr>
                <w:rFonts w:hint="eastAsia"/>
                <w:sz w:val="18"/>
                <w:szCs w:val="18"/>
              </w:rPr>
              <w:t>アクセント、ヘ音記号</w:t>
            </w:r>
          </w:p>
        </w:tc>
      </w:tr>
    </w:tbl>
    <w:tbl>
      <w:tblPr>
        <w:tblStyle w:val="a3"/>
        <w:tblpPr w:leftFromText="142" w:rightFromText="142" w:vertAnchor="page" w:horzAnchor="page" w:tblpX="10491" w:tblpY="908"/>
        <w:tblW w:w="9299" w:type="dxa"/>
        <w:tblLayout w:type="fixed"/>
        <w:tblLook w:val="04A0" w:firstRow="1" w:lastRow="0" w:firstColumn="1" w:lastColumn="0" w:noHBand="0" w:noVBand="1"/>
      </w:tblPr>
      <w:tblGrid>
        <w:gridCol w:w="3227"/>
        <w:gridCol w:w="2977"/>
        <w:gridCol w:w="3095"/>
      </w:tblGrid>
      <w:tr w:rsidR="005C54DA" w14:paraId="52A53258" w14:textId="77777777" w:rsidTr="005C54DA">
        <w:trPr>
          <w:trHeight w:hRule="exact" w:val="340"/>
        </w:trPr>
        <w:tc>
          <w:tcPr>
            <w:tcW w:w="9299" w:type="dxa"/>
            <w:gridSpan w:val="3"/>
            <w:shd w:val="clear" w:color="auto" w:fill="CCCCCC"/>
            <w:vAlign w:val="center"/>
          </w:tcPr>
          <w:p w14:paraId="5C5C0E80" w14:textId="77777777" w:rsidR="005C54DA" w:rsidRDefault="005C54DA" w:rsidP="005C54DA">
            <w:r w:rsidRPr="00E730DC">
              <w:rPr>
                <w:rFonts w:hint="eastAsia"/>
                <w:color w:val="000000" w:themeColor="text1"/>
              </w:rPr>
              <w:t>題材の評価規準</w:t>
            </w:r>
          </w:p>
        </w:tc>
      </w:tr>
      <w:tr w:rsidR="005C54DA" w14:paraId="1077B453" w14:textId="77777777" w:rsidTr="00F76C2C">
        <w:trPr>
          <w:trHeight w:hRule="exact" w:val="340"/>
        </w:trPr>
        <w:tc>
          <w:tcPr>
            <w:tcW w:w="3227" w:type="dxa"/>
            <w:vAlign w:val="center"/>
          </w:tcPr>
          <w:p w14:paraId="26893EC0" w14:textId="77777777" w:rsidR="005C54DA" w:rsidRDefault="005C54DA" w:rsidP="005C54DA">
            <w:pPr>
              <w:jc w:val="center"/>
            </w:pPr>
            <w:r>
              <w:rPr>
                <w:rFonts w:ascii="ＭＳ ゴシック" w:eastAsia="ＭＳ ゴシック" w:hAnsi="ＭＳ ゴシック" w:hint="eastAsia"/>
                <w:color w:val="000000" w:themeColor="text1"/>
                <w:sz w:val="16"/>
                <w:szCs w:val="16"/>
              </w:rPr>
              <w:t>知識</w:t>
            </w:r>
            <w:r w:rsidRPr="00E730DC">
              <w:rPr>
                <w:rFonts w:ascii="ＭＳ ゴシック" w:eastAsia="ＭＳ ゴシック" w:hAnsi="ＭＳ ゴシック" w:hint="eastAsia"/>
                <w:color w:val="000000" w:themeColor="text1"/>
                <w:sz w:val="16"/>
                <w:szCs w:val="16"/>
              </w:rPr>
              <w:t>・</w:t>
            </w:r>
            <w:r>
              <w:rPr>
                <w:rFonts w:ascii="ＭＳ ゴシック" w:eastAsia="ＭＳ ゴシック" w:hAnsi="ＭＳ ゴシック" w:hint="eastAsia"/>
                <w:color w:val="000000" w:themeColor="text1"/>
                <w:sz w:val="16"/>
                <w:szCs w:val="16"/>
              </w:rPr>
              <w:t>技能（知・技）</w:t>
            </w:r>
          </w:p>
        </w:tc>
        <w:tc>
          <w:tcPr>
            <w:tcW w:w="2977" w:type="dxa"/>
            <w:vAlign w:val="center"/>
          </w:tcPr>
          <w:p w14:paraId="7A390AFC" w14:textId="17641578" w:rsidR="005C54DA" w:rsidRDefault="005C54DA" w:rsidP="005C54DA">
            <w:pPr>
              <w:jc w:val="center"/>
            </w:pPr>
            <w:r>
              <w:rPr>
                <w:rFonts w:ascii="ＭＳ ゴシック" w:eastAsia="ＭＳ ゴシック" w:hAnsi="ＭＳ ゴシック" w:hint="eastAsia"/>
                <w:color w:val="000000" w:themeColor="text1"/>
                <w:sz w:val="16"/>
                <w:szCs w:val="16"/>
              </w:rPr>
              <w:t>思考・判断・表現（思）</w:t>
            </w:r>
          </w:p>
        </w:tc>
        <w:tc>
          <w:tcPr>
            <w:tcW w:w="3095" w:type="dxa"/>
            <w:tcBorders>
              <w:bottom w:val="single" w:sz="4" w:space="0" w:color="auto"/>
            </w:tcBorders>
            <w:vAlign w:val="center"/>
          </w:tcPr>
          <w:p w14:paraId="7967716F" w14:textId="77777777" w:rsidR="005C54DA" w:rsidRDefault="005C54DA" w:rsidP="005C54DA">
            <w:pPr>
              <w:jc w:val="center"/>
            </w:pPr>
            <w:r>
              <w:rPr>
                <w:rFonts w:ascii="ＭＳ ゴシック" w:eastAsia="ＭＳ ゴシック" w:hAnsi="ＭＳ ゴシック" w:hint="eastAsia"/>
                <w:color w:val="000000" w:themeColor="text1"/>
                <w:sz w:val="16"/>
                <w:szCs w:val="16"/>
              </w:rPr>
              <w:t>主体的に学習に取り組む態度（態）</w:t>
            </w:r>
          </w:p>
        </w:tc>
      </w:tr>
      <w:tr w:rsidR="008E1723" w14:paraId="63317B13" w14:textId="77777777" w:rsidTr="00F76C2C">
        <w:trPr>
          <w:trHeight w:val="3188"/>
        </w:trPr>
        <w:tc>
          <w:tcPr>
            <w:tcW w:w="3227" w:type="dxa"/>
            <w:tcBorders>
              <w:bottom w:val="single" w:sz="4" w:space="0" w:color="auto"/>
            </w:tcBorders>
            <w:tcMar>
              <w:top w:w="85" w:type="dxa"/>
            </w:tcMar>
          </w:tcPr>
          <w:p w14:paraId="18FF525B" w14:textId="3C0AD675" w:rsidR="00503D69" w:rsidRDefault="00BF4C16" w:rsidP="00CB587D">
            <w:pPr>
              <w:snapToGrid w:val="0"/>
              <w:ind w:leftChars="1" w:left="195" w:hangingChars="107" w:hanging="193"/>
              <w:rPr>
                <w:color w:val="000000" w:themeColor="text1"/>
                <w:sz w:val="18"/>
                <w:szCs w:val="18"/>
              </w:rPr>
            </w:pPr>
            <w:r w:rsidRPr="00B95AF1">
              <w:rPr>
                <w:rFonts w:hint="eastAsia"/>
                <w:color w:val="000000" w:themeColor="text1"/>
                <w:sz w:val="18"/>
                <w:szCs w:val="18"/>
              </w:rPr>
              <w:t>①</w:t>
            </w:r>
            <w:r w:rsidR="00F76C2C">
              <w:rPr>
                <w:rFonts w:ascii="ＭＳ 明朝" w:hint="eastAsia"/>
                <w:sz w:val="18"/>
                <w:szCs w:val="18"/>
              </w:rPr>
              <w:t>知・技</w:t>
            </w:r>
          </w:p>
          <w:p w14:paraId="57D690C6" w14:textId="77777777" w:rsidR="00F76C2C" w:rsidRDefault="00F76C2C" w:rsidP="00503D69">
            <w:pPr>
              <w:snapToGrid w:val="0"/>
              <w:rPr>
                <w:rFonts w:ascii="ＭＳ 明朝"/>
                <w:sz w:val="18"/>
                <w:szCs w:val="18"/>
              </w:rPr>
            </w:pPr>
            <w:r w:rsidRPr="00F76C2C">
              <w:rPr>
                <w:rFonts w:ascii="ＭＳ 明朝" w:hint="eastAsia"/>
                <w:sz w:val="18"/>
                <w:szCs w:val="18"/>
              </w:rPr>
              <w:t>曲想と音色などの音楽の構造との関わりについて理解するとともに、思いや意図に合った表現をするために必要な、範奏を聴いたり、ハ長調の楽譜を見たりして演奏する技能を身に付けて演奏している。（器）</w:t>
            </w:r>
          </w:p>
          <w:p w14:paraId="0B685AA0" w14:textId="63ABFB5A" w:rsidR="00503D69" w:rsidRDefault="00CB587D" w:rsidP="00503D69">
            <w:pPr>
              <w:snapToGrid w:val="0"/>
              <w:rPr>
                <w:rFonts w:ascii="ＭＳ 明朝"/>
                <w:sz w:val="18"/>
                <w:szCs w:val="18"/>
              </w:rPr>
            </w:pPr>
            <w:r w:rsidRPr="00CB587D">
              <w:rPr>
                <w:rFonts w:ascii="ＭＳ 明朝" w:hint="eastAsia"/>
                <w:sz w:val="18"/>
                <w:szCs w:val="18"/>
              </w:rPr>
              <w:t>②</w:t>
            </w:r>
            <w:r w:rsidR="003805DC">
              <w:rPr>
                <w:rFonts w:ascii="ＭＳ 明朝" w:hint="eastAsia"/>
                <w:sz w:val="18"/>
                <w:szCs w:val="18"/>
              </w:rPr>
              <w:t>技</w:t>
            </w:r>
          </w:p>
          <w:p w14:paraId="7C6B2A80" w14:textId="77777777" w:rsidR="00F76C2C" w:rsidRDefault="00F76C2C" w:rsidP="00503D69">
            <w:pPr>
              <w:rPr>
                <w:rFonts w:ascii="ＭＳ 明朝"/>
                <w:sz w:val="18"/>
                <w:szCs w:val="18"/>
              </w:rPr>
            </w:pPr>
            <w:r w:rsidRPr="00F76C2C">
              <w:rPr>
                <w:rFonts w:ascii="ＭＳ 明朝" w:hint="eastAsia"/>
                <w:sz w:val="18"/>
                <w:szCs w:val="18"/>
              </w:rPr>
              <w:t>思いや意図に合った表現をするために必要な、音色や響きに気を付けて、旋律楽器及び打楽器を演奏する技能を身に付けて演奏している。（器）</w:t>
            </w:r>
          </w:p>
          <w:p w14:paraId="0B82F30F" w14:textId="34D221E5" w:rsidR="00503D69" w:rsidRDefault="00CB587D" w:rsidP="00503D69">
            <w:pPr>
              <w:rPr>
                <w:rFonts w:ascii="ＭＳ 明朝"/>
                <w:sz w:val="18"/>
                <w:szCs w:val="18"/>
              </w:rPr>
            </w:pPr>
            <w:r w:rsidRPr="00CB587D">
              <w:rPr>
                <w:rFonts w:ascii="ＭＳ 明朝" w:hint="eastAsia"/>
                <w:sz w:val="18"/>
                <w:szCs w:val="18"/>
              </w:rPr>
              <w:t>③</w:t>
            </w:r>
            <w:r w:rsidR="008574D3">
              <w:rPr>
                <w:rFonts w:ascii="ＭＳ 明朝" w:hint="eastAsia"/>
                <w:sz w:val="18"/>
                <w:szCs w:val="18"/>
              </w:rPr>
              <w:t>知・技</w:t>
            </w:r>
          </w:p>
          <w:p w14:paraId="53CFDCDF" w14:textId="3A89EB7A" w:rsidR="00DB53EE" w:rsidRDefault="00F76C2C" w:rsidP="00503D69">
            <w:pPr>
              <w:rPr>
                <w:rFonts w:ascii="ＭＳ 明朝"/>
                <w:sz w:val="18"/>
                <w:szCs w:val="18"/>
              </w:rPr>
            </w:pPr>
            <w:r w:rsidRPr="00F76C2C">
              <w:rPr>
                <w:rFonts w:ascii="ＭＳ 明朝" w:hint="eastAsia"/>
                <w:sz w:val="18"/>
                <w:szCs w:val="18"/>
              </w:rPr>
              <w:t>多様な楽器の音色や響きと演奏の仕方との関わりについて理解するとともに、思いや意図に合った表現をするために必要な、各声部の楽器の音や全体の響き、伴奏を聴いて、音を合わせて演奏する技能を身に付けて演奏している。（器）</w:t>
            </w:r>
          </w:p>
          <w:p w14:paraId="6A66107C" w14:textId="0328EB19" w:rsidR="003805DC" w:rsidRDefault="003805DC" w:rsidP="00503D69">
            <w:pPr>
              <w:rPr>
                <w:sz w:val="18"/>
                <w:szCs w:val="18"/>
              </w:rPr>
            </w:pPr>
            <w:r>
              <w:rPr>
                <w:rFonts w:hint="eastAsia"/>
                <w:sz w:val="18"/>
                <w:szCs w:val="18"/>
              </w:rPr>
              <w:t>④</w:t>
            </w:r>
            <w:r w:rsidR="008574D3">
              <w:rPr>
                <w:rFonts w:hint="eastAsia"/>
                <w:sz w:val="18"/>
                <w:szCs w:val="18"/>
              </w:rPr>
              <w:t>知</w:t>
            </w:r>
          </w:p>
          <w:p w14:paraId="094E8E40" w14:textId="30D45230" w:rsidR="00DB53EE" w:rsidRDefault="00F76C2C" w:rsidP="00503D69">
            <w:pPr>
              <w:rPr>
                <w:sz w:val="18"/>
                <w:szCs w:val="18"/>
              </w:rPr>
            </w:pPr>
            <w:r w:rsidRPr="00F76C2C">
              <w:rPr>
                <w:rFonts w:hint="eastAsia"/>
                <w:sz w:val="18"/>
                <w:szCs w:val="18"/>
              </w:rPr>
              <w:t>曲想及びその変化と、音色などの音楽の構造との関わりについて理解している。（鑑）</w:t>
            </w:r>
          </w:p>
          <w:p w14:paraId="640CF1C1" w14:textId="5D52D7B0" w:rsidR="008574D3" w:rsidRDefault="008574D3" w:rsidP="00503D69">
            <w:pPr>
              <w:rPr>
                <w:sz w:val="18"/>
                <w:szCs w:val="18"/>
              </w:rPr>
            </w:pPr>
            <w:r>
              <w:rPr>
                <w:rFonts w:hint="eastAsia"/>
                <w:sz w:val="18"/>
                <w:szCs w:val="18"/>
              </w:rPr>
              <w:t>⑤</w:t>
            </w:r>
            <w:r w:rsidR="00F76C2C">
              <w:rPr>
                <w:rFonts w:ascii="ＭＳ 明朝" w:hint="eastAsia"/>
                <w:sz w:val="18"/>
                <w:szCs w:val="18"/>
              </w:rPr>
              <w:t>知・技</w:t>
            </w:r>
          </w:p>
          <w:p w14:paraId="51554D97" w14:textId="77777777" w:rsidR="00F76C2C" w:rsidRDefault="00F76C2C" w:rsidP="00F76C2C">
            <w:pPr>
              <w:rPr>
                <w:sz w:val="18"/>
                <w:szCs w:val="18"/>
              </w:rPr>
            </w:pPr>
            <w:r w:rsidRPr="00F76C2C">
              <w:rPr>
                <w:rFonts w:hint="eastAsia"/>
                <w:sz w:val="18"/>
                <w:szCs w:val="18"/>
              </w:rPr>
              <w:t>いろいろな音の響きやそれらの組合せの特徴について、それらが生み出すよさや面白さなどと関わらせて理解するとともに、発想を生かした表現をするために必要な、設定した条件に基づいて、即興的に音を選択したり組み合わせたりして表現する技能を身に付けて音楽をつくっている。（づ）</w:t>
            </w:r>
          </w:p>
          <w:p w14:paraId="51EBE21C" w14:textId="674EB3D1" w:rsidR="00F76C2C" w:rsidRDefault="00F76C2C" w:rsidP="00F76C2C">
            <w:pPr>
              <w:rPr>
                <w:sz w:val="18"/>
                <w:szCs w:val="18"/>
              </w:rPr>
            </w:pPr>
            <w:r>
              <w:rPr>
                <w:rFonts w:hint="eastAsia"/>
                <w:sz w:val="18"/>
                <w:szCs w:val="18"/>
              </w:rPr>
              <w:t>⑥</w:t>
            </w:r>
            <w:r>
              <w:rPr>
                <w:rFonts w:ascii="ＭＳ 明朝" w:hint="eastAsia"/>
                <w:sz w:val="18"/>
                <w:szCs w:val="18"/>
              </w:rPr>
              <w:t>知</w:t>
            </w:r>
          </w:p>
          <w:p w14:paraId="1C671CAF" w14:textId="77777777" w:rsidR="00F76C2C" w:rsidRDefault="00F76C2C" w:rsidP="00F76C2C">
            <w:pPr>
              <w:rPr>
                <w:sz w:val="18"/>
                <w:szCs w:val="18"/>
              </w:rPr>
            </w:pPr>
            <w:r w:rsidRPr="00F76C2C">
              <w:rPr>
                <w:rFonts w:hint="eastAsia"/>
                <w:sz w:val="18"/>
                <w:szCs w:val="18"/>
              </w:rPr>
              <w:t>リズムのつなげ方や重ね方の特徴について、それらが生み出すよさや面白さなどと関わらせて理解している。（づ）</w:t>
            </w:r>
          </w:p>
          <w:p w14:paraId="2C3E1F7C" w14:textId="7C95DDB3" w:rsidR="00F76C2C" w:rsidRDefault="00F76C2C" w:rsidP="00F76C2C">
            <w:pPr>
              <w:rPr>
                <w:sz w:val="18"/>
                <w:szCs w:val="18"/>
              </w:rPr>
            </w:pPr>
            <w:r>
              <w:rPr>
                <w:rFonts w:hint="eastAsia"/>
                <w:sz w:val="18"/>
                <w:szCs w:val="18"/>
              </w:rPr>
              <w:t>⑦技</w:t>
            </w:r>
          </w:p>
          <w:p w14:paraId="6B44981A" w14:textId="61D1C28C" w:rsidR="00F76C2C" w:rsidRPr="00B95AF1" w:rsidRDefault="00F76C2C" w:rsidP="00F76C2C">
            <w:pPr>
              <w:rPr>
                <w:sz w:val="18"/>
                <w:szCs w:val="18"/>
              </w:rPr>
            </w:pPr>
            <w:r w:rsidRPr="00F76C2C">
              <w:rPr>
                <w:rFonts w:hint="eastAsia"/>
                <w:sz w:val="18"/>
                <w:szCs w:val="18"/>
              </w:rPr>
              <w:t>思いや意図に合った表現をするために必要な、音楽の仕組みを用いて、音楽をつくる技能を身に付けて音楽をつくっている。（づ）</w:t>
            </w:r>
          </w:p>
        </w:tc>
        <w:tc>
          <w:tcPr>
            <w:tcW w:w="2977" w:type="dxa"/>
            <w:tcBorders>
              <w:bottom w:val="single" w:sz="4" w:space="0" w:color="auto"/>
            </w:tcBorders>
            <w:tcMar>
              <w:top w:w="85" w:type="dxa"/>
            </w:tcMar>
          </w:tcPr>
          <w:p w14:paraId="475F8F97" w14:textId="77777777" w:rsidR="00503D69" w:rsidRDefault="00503D69" w:rsidP="00690803">
            <w:pPr>
              <w:snapToGrid w:val="0"/>
              <w:ind w:leftChars="1" w:left="195" w:hangingChars="107" w:hanging="193"/>
              <w:rPr>
                <w:color w:val="000000" w:themeColor="text1"/>
                <w:sz w:val="18"/>
                <w:szCs w:val="18"/>
              </w:rPr>
            </w:pPr>
            <w:r>
              <w:rPr>
                <w:rFonts w:hint="eastAsia"/>
                <w:color w:val="000000" w:themeColor="text1"/>
                <w:sz w:val="18"/>
                <w:szCs w:val="18"/>
              </w:rPr>
              <w:t>思</w:t>
            </w:r>
            <w:r w:rsidR="008E1723" w:rsidRPr="00B95AF1">
              <w:rPr>
                <w:rFonts w:hint="eastAsia"/>
                <w:color w:val="000000" w:themeColor="text1"/>
                <w:sz w:val="18"/>
                <w:szCs w:val="18"/>
              </w:rPr>
              <w:t>①</w:t>
            </w:r>
          </w:p>
          <w:p w14:paraId="0344405F" w14:textId="77777777" w:rsidR="00F76C2C" w:rsidRDefault="00F76C2C" w:rsidP="00503D69">
            <w:pPr>
              <w:snapToGrid w:val="0"/>
              <w:rPr>
                <w:rFonts w:asciiTheme="minorEastAsia" w:hAnsiTheme="minorEastAsia"/>
                <w:sz w:val="18"/>
                <w:szCs w:val="18"/>
              </w:rPr>
            </w:pPr>
            <w:r w:rsidRPr="00F76C2C">
              <w:rPr>
                <w:rFonts w:asciiTheme="minorEastAsia" w:hAnsiTheme="minorEastAsia" w:hint="eastAsia"/>
                <w:sz w:val="18"/>
                <w:szCs w:val="18"/>
              </w:rPr>
              <w:t>音色、音の重なりを聴き取り、それらの働きが生み出すよさや面白さ、美しさを感じ取りながら、聴き取ったことと感じ取ったこととの関わりについて考え、曲の特徴にふさわしい表現を工夫し、どのように演奏するかについて思いや意図をもっている。（器）</w:t>
            </w:r>
          </w:p>
          <w:p w14:paraId="12B0B862" w14:textId="1C65AA55" w:rsidR="003805DC" w:rsidRDefault="003805DC" w:rsidP="00503D69">
            <w:pPr>
              <w:snapToGrid w:val="0"/>
              <w:rPr>
                <w:rFonts w:asciiTheme="minorEastAsia" w:hAnsiTheme="minorEastAsia"/>
                <w:sz w:val="18"/>
                <w:szCs w:val="18"/>
              </w:rPr>
            </w:pPr>
            <w:r>
              <w:rPr>
                <w:rFonts w:asciiTheme="minorEastAsia" w:hAnsiTheme="minorEastAsia" w:hint="eastAsia"/>
                <w:sz w:val="18"/>
                <w:szCs w:val="18"/>
              </w:rPr>
              <w:t>思②</w:t>
            </w:r>
          </w:p>
          <w:p w14:paraId="22674CE6" w14:textId="77777777" w:rsidR="00F76C2C" w:rsidRDefault="00F76C2C" w:rsidP="00503D69">
            <w:pPr>
              <w:snapToGrid w:val="0"/>
              <w:rPr>
                <w:sz w:val="18"/>
                <w:szCs w:val="18"/>
              </w:rPr>
            </w:pPr>
            <w:r w:rsidRPr="00F76C2C">
              <w:rPr>
                <w:rFonts w:hint="eastAsia"/>
                <w:sz w:val="18"/>
                <w:szCs w:val="18"/>
              </w:rPr>
              <w:t>音色、旋律を聴き取り、それらの働きが生み出すよさや面白さ、美しさを感じ取りながら、聴き取ったことと感じ取ったこととの関わりについて考え、曲や演奏のよさなどを見いだし、曲全体を味わって聴いている。（鑑）</w:t>
            </w:r>
          </w:p>
          <w:p w14:paraId="56637410" w14:textId="7506D6B1" w:rsidR="00B028A9" w:rsidRDefault="00B028A9" w:rsidP="00503D69">
            <w:pPr>
              <w:snapToGrid w:val="0"/>
              <w:rPr>
                <w:sz w:val="18"/>
                <w:szCs w:val="18"/>
              </w:rPr>
            </w:pPr>
            <w:r>
              <w:rPr>
                <w:rFonts w:hint="eastAsia"/>
                <w:sz w:val="18"/>
                <w:szCs w:val="18"/>
              </w:rPr>
              <w:t>思③</w:t>
            </w:r>
          </w:p>
          <w:p w14:paraId="7F452EE0" w14:textId="77777777" w:rsidR="00B028A9" w:rsidRDefault="00F76C2C" w:rsidP="00503D69">
            <w:pPr>
              <w:snapToGrid w:val="0"/>
              <w:rPr>
                <w:sz w:val="18"/>
                <w:szCs w:val="18"/>
              </w:rPr>
            </w:pPr>
            <w:r w:rsidRPr="00F76C2C">
              <w:rPr>
                <w:rFonts w:hint="eastAsia"/>
                <w:sz w:val="18"/>
                <w:szCs w:val="18"/>
              </w:rPr>
              <w:t>音色、リズム、音の重なりなどを聴き取り、それらの働きが生み出すよさや面白さ、美しさを感じ取りながら、聴き取ったことと感じ取ったこととの関わりについて考え、即興的に表現することを通して、音楽づくりの様々な発想を得ている。（づ）</w:t>
            </w:r>
          </w:p>
          <w:p w14:paraId="54AA5420" w14:textId="74E03138" w:rsidR="00F76C2C" w:rsidRDefault="00F76C2C" w:rsidP="00F76C2C">
            <w:pPr>
              <w:snapToGrid w:val="0"/>
              <w:rPr>
                <w:sz w:val="18"/>
                <w:szCs w:val="18"/>
              </w:rPr>
            </w:pPr>
            <w:r>
              <w:rPr>
                <w:rFonts w:hint="eastAsia"/>
                <w:sz w:val="18"/>
                <w:szCs w:val="18"/>
              </w:rPr>
              <w:t>思④</w:t>
            </w:r>
          </w:p>
          <w:p w14:paraId="58DA2938" w14:textId="2E990DA1" w:rsidR="00F76C2C" w:rsidRPr="00B95AF1" w:rsidRDefault="00F76C2C" w:rsidP="00F76C2C">
            <w:pPr>
              <w:snapToGrid w:val="0"/>
              <w:rPr>
                <w:sz w:val="18"/>
                <w:szCs w:val="18"/>
              </w:rPr>
            </w:pPr>
            <w:r w:rsidRPr="00F76C2C">
              <w:rPr>
                <w:rFonts w:hint="eastAsia"/>
                <w:sz w:val="18"/>
                <w:szCs w:val="18"/>
              </w:rPr>
              <w:t>音色、リズム、音の重なり、反復、呼びかけとこたえ、変化を聴き取り、それらの働きが生み出すよさや面白さ、美しさを感じ取りながら、聴き取ったことと感じ取ったこととの関わりについて考え、音を音楽へと構成することを通して、どのように全体のまとまりを意識した音楽をつくるかについて思いや意図をもっている。（づ）</w:t>
            </w:r>
          </w:p>
        </w:tc>
        <w:tc>
          <w:tcPr>
            <w:tcW w:w="3095" w:type="dxa"/>
            <w:tcBorders>
              <w:bottom w:val="single" w:sz="4" w:space="0" w:color="auto"/>
              <w:tr2bl w:val="nil"/>
            </w:tcBorders>
            <w:tcMar>
              <w:top w:w="85" w:type="dxa"/>
            </w:tcMar>
          </w:tcPr>
          <w:p w14:paraId="0FE79743" w14:textId="77777777" w:rsidR="00503D69" w:rsidRDefault="00503D69" w:rsidP="00F76C2C">
            <w:pPr>
              <w:rPr>
                <w:color w:val="000000" w:themeColor="text1"/>
                <w:sz w:val="18"/>
                <w:szCs w:val="18"/>
              </w:rPr>
            </w:pPr>
            <w:r>
              <w:rPr>
                <w:rFonts w:hint="eastAsia"/>
                <w:color w:val="000000" w:themeColor="text1"/>
                <w:sz w:val="18"/>
                <w:szCs w:val="18"/>
              </w:rPr>
              <w:t>態</w:t>
            </w:r>
            <w:r w:rsidR="008E1723" w:rsidRPr="00B95AF1">
              <w:rPr>
                <w:rFonts w:hint="eastAsia"/>
                <w:color w:val="000000" w:themeColor="text1"/>
                <w:sz w:val="18"/>
                <w:szCs w:val="18"/>
              </w:rPr>
              <w:t>①</w:t>
            </w:r>
          </w:p>
          <w:p w14:paraId="3FAC31E2" w14:textId="77777777" w:rsidR="00F76C2C" w:rsidRDefault="00F76C2C" w:rsidP="00F76C2C">
            <w:pPr>
              <w:rPr>
                <w:rFonts w:asciiTheme="minorEastAsia" w:hAnsiTheme="minorEastAsia"/>
                <w:sz w:val="18"/>
                <w:szCs w:val="18"/>
              </w:rPr>
            </w:pPr>
            <w:r w:rsidRPr="00F76C2C">
              <w:rPr>
                <w:rFonts w:asciiTheme="minorEastAsia" w:hAnsiTheme="minorEastAsia" w:hint="eastAsia"/>
                <w:sz w:val="18"/>
                <w:szCs w:val="18"/>
              </w:rPr>
              <w:t>楽器の音色やいろいろな音が重なり合う響きに興味・関心をもち、音楽活動を楽しみながら主体的・協働的に器楽の学習活動に取り組もうとしている。（器）</w:t>
            </w:r>
          </w:p>
          <w:p w14:paraId="5C909611" w14:textId="44C4743D" w:rsidR="00F76C2C" w:rsidRDefault="00F76C2C" w:rsidP="00F76C2C">
            <w:pPr>
              <w:rPr>
                <w:color w:val="000000" w:themeColor="text1"/>
                <w:sz w:val="18"/>
                <w:szCs w:val="18"/>
              </w:rPr>
            </w:pPr>
            <w:r>
              <w:rPr>
                <w:rFonts w:hint="eastAsia"/>
                <w:color w:val="000000" w:themeColor="text1"/>
                <w:sz w:val="18"/>
                <w:szCs w:val="18"/>
              </w:rPr>
              <w:t>態②</w:t>
            </w:r>
          </w:p>
          <w:p w14:paraId="4A48EE06" w14:textId="77777777" w:rsidR="00F76C2C" w:rsidRDefault="00F76C2C" w:rsidP="00F76C2C">
            <w:pPr>
              <w:rPr>
                <w:rFonts w:asciiTheme="minorEastAsia" w:hAnsiTheme="minorEastAsia"/>
                <w:sz w:val="18"/>
                <w:szCs w:val="18"/>
              </w:rPr>
            </w:pPr>
            <w:r w:rsidRPr="00F76C2C">
              <w:rPr>
                <w:rFonts w:asciiTheme="minorEastAsia" w:hAnsiTheme="minorEastAsia" w:hint="eastAsia"/>
                <w:sz w:val="18"/>
                <w:szCs w:val="18"/>
              </w:rPr>
              <w:t>楽器の音色や響きの変化、旋律の交替に気を付けてオーケストラの演奏を聴く学習に興味・関心をもち、音楽活動を楽しみながら主体的・協働的に鑑賞の学習活動に取り組もうとしている。（鑑）</w:t>
            </w:r>
          </w:p>
          <w:p w14:paraId="570A3284" w14:textId="5248B4B2" w:rsidR="00F76C2C" w:rsidRDefault="00F76C2C" w:rsidP="00F76C2C">
            <w:pPr>
              <w:rPr>
                <w:color w:val="000000" w:themeColor="text1"/>
                <w:sz w:val="18"/>
                <w:szCs w:val="18"/>
              </w:rPr>
            </w:pPr>
            <w:r>
              <w:rPr>
                <w:rFonts w:hint="eastAsia"/>
                <w:color w:val="000000" w:themeColor="text1"/>
                <w:sz w:val="18"/>
                <w:szCs w:val="18"/>
              </w:rPr>
              <w:t>態③</w:t>
            </w:r>
          </w:p>
          <w:p w14:paraId="172435D2" w14:textId="37CA1B68" w:rsidR="00F76C2C" w:rsidRPr="00B95AF1" w:rsidRDefault="00F76C2C" w:rsidP="00F76C2C">
            <w:pPr>
              <w:rPr>
                <w:sz w:val="18"/>
                <w:szCs w:val="18"/>
              </w:rPr>
            </w:pPr>
            <w:r w:rsidRPr="00F76C2C">
              <w:rPr>
                <w:rFonts w:asciiTheme="minorEastAsia" w:hAnsiTheme="minorEastAsia" w:hint="eastAsia"/>
                <w:sz w:val="18"/>
                <w:szCs w:val="18"/>
              </w:rPr>
              <w:t>打楽器の音色の組合せやリズムのつなげ方や重ね方に興味・関心をもち、音楽活動を楽しみながら主体的・協働的に音楽づくりの学習活動に取り組もうとしている。（づ）</w:t>
            </w:r>
          </w:p>
        </w:tc>
      </w:tr>
      <w:tr w:rsidR="00D04CF4" w14:paraId="300F1DE4" w14:textId="77777777" w:rsidTr="00D04CF4">
        <w:trPr>
          <w:trHeight w:val="284"/>
        </w:trPr>
        <w:tc>
          <w:tcPr>
            <w:tcW w:w="9299" w:type="dxa"/>
            <w:gridSpan w:val="3"/>
            <w:tcBorders>
              <w:left w:val="nil"/>
              <w:bottom w:val="nil"/>
              <w:right w:val="nil"/>
            </w:tcBorders>
            <w:tcMar>
              <w:top w:w="85" w:type="dxa"/>
            </w:tcMar>
          </w:tcPr>
          <w:p w14:paraId="4076FE85" w14:textId="62ABFEE1" w:rsidR="00D04CF4" w:rsidRPr="00B028A9" w:rsidRDefault="008574D3" w:rsidP="00B028A9">
            <w:pPr>
              <w:ind w:left="170" w:hanging="170"/>
              <w:rPr>
                <w:sz w:val="16"/>
                <w:szCs w:val="16"/>
              </w:rPr>
            </w:pPr>
            <w:r>
              <w:rPr>
                <w:sz w:val="16"/>
                <w:szCs w:val="16"/>
              </w:rPr>
              <w:t xml:space="preserve"> </w:t>
            </w:r>
          </w:p>
        </w:tc>
      </w:tr>
    </w:tbl>
    <w:p w14:paraId="5FFFB9C5" w14:textId="742F9D0C" w:rsidR="005B5B59" w:rsidRPr="003B3CE7" w:rsidRDefault="00503D69" w:rsidP="005B5B59">
      <w:pPr>
        <w:widowControl/>
        <w:jc w:val="left"/>
        <w:rPr>
          <w:sz w:val="16"/>
          <w:szCs w:val="16"/>
        </w:rPr>
      </w:pPr>
      <w:r>
        <w:rPr>
          <w:sz w:val="16"/>
          <w:szCs w:val="16"/>
        </w:rPr>
        <w:br w:type="page"/>
      </w:r>
    </w:p>
    <w:tbl>
      <w:tblPr>
        <w:tblStyle w:val="a3"/>
        <w:tblpPr w:leftFromText="142" w:rightFromText="142" w:vertAnchor="page" w:horzAnchor="page" w:tblpX="1020" w:tblpY="908"/>
        <w:tblW w:w="18824" w:type="dxa"/>
        <w:tblLayout w:type="fixed"/>
        <w:tblLook w:val="04A0" w:firstRow="1" w:lastRow="0" w:firstColumn="1" w:lastColumn="0" w:noHBand="0" w:noVBand="1"/>
      </w:tblPr>
      <w:tblGrid>
        <w:gridCol w:w="2660"/>
        <w:gridCol w:w="2977"/>
        <w:gridCol w:w="425"/>
        <w:gridCol w:w="5840"/>
        <w:gridCol w:w="6922"/>
      </w:tblGrid>
      <w:tr w:rsidR="00B735D7" w14:paraId="67A62F76" w14:textId="77777777" w:rsidTr="00845ED7">
        <w:trPr>
          <w:cantSplit/>
          <w:trHeight w:val="873"/>
        </w:trPr>
        <w:tc>
          <w:tcPr>
            <w:tcW w:w="2660" w:type="dxa"/>
            <w:vAlign w:val="center"/>
          </w:tcPr>
          <w:p w14:paraId="70869C0C" w14:textId="77777777" w:rsidR="00B735D7" w:rsidRPr="003E22A2" w:rsidRDefault="00B735D7" w:rsidP="00B735D7">
            <w:pPr>
              <w:rPr>
                <w:sz w:val="18"/>
                <w:szCs w:val="18"/>
              </w:rPr>
            </w:pPr>
            <w:r w:rsidRPr="003E22A2">
              <w:rPr>
                <w:rFonts w:ascii="ＭＳ ゴシック" w:eastAsia="ＭＳ ゴシック" w:hint="eastAsia"/>
                <w:sz w:val="18"/>
                <w:szCs w:val="18"/>
              </w:rPr>
              <w:t>学習目標</w:t>
            </w:r>
          </w:p>
        </w:tc>
        <w:tc>
          <w:tcPr>
            <w:tcW w:w="2977" w:type="dxa"/>
            <w:vAlign w:val="center"/>
          </w:tcPr>
          <w:p w14:paraId="771D5E42" w14:textId="77777777" w:rsidR="00B735D7" w:rsidRPr="00D213A4" w:rsidRDefault="00B735D7" w:rsidP="000645B8">
            <w:pPr>
              <w:snapToGrid w:val="0"/>
              <w:jc w:val="left"/>
              <w:rPr>
                <w:rFonts w:ascii="ＭＳ ゴシック" w:eastAsia="ＭＳ ゴシック" w:hAnsi="ＭＳ ゴシック"/>
                <w:color w:val="000000" w:themeColor="text1"/>
                <w:sz w:val="16"/>
              </w:rPr>
            </w:pPr>
            <w:r w:rsidRPr="00D213A4">
              <w:rPr>
                <w:rFonts w:ascii="ＭＳ ゴシック" w:eastAsia="ＭＳ ゴシック" w:hAnsi="ＭＳ ゴシック" w:hint="eastAsia"/>
                <w:color w:val="000000" w:themeColor="text1"/>
                <w:sz w:val="16"/>
              </w:rPr>
              <w:t>教材名</w:t>
            </w:r>
          </w:p>
          <w:p w14:paraId="3CB60B61" w14:textId="77777777" w:rsidR="00B735D7" w:rsidRPr="00D213A4" w:rsidRDefault="00B735D7" w:rsidP="000645B8">
            <w:pPr>
              <w:snapToGrid w:val="0"/>
              <w:jc w:val="left"/>
              <w:rPr>
                <w:rFonts w:ascii="ＭＳ ゴシック" w:eastAsia="ＭＳ ゴシック" w:hAnsi="ＭＳ ゴシック"/>
                <w:color w:val="000000" w:themeColor="text1"/>
                <w:sz w:val="12"/>
              </w:rPr>
            </w:pPr>
            <w:r w:rsidRPr="00FF743B">
              <w:rPr>
                <w:rFonts w:ascii="ＭＳ 明朝" w:eastAsia="ＭＳ ゴシック" w:hAnsi="ＭＳ 明朝" w:hint="eastAsia"/>
                <w:color w:val="000000" w:themeColor="text1"/>
                <w:sz w:val="12"/>
                <w:szCs w:val="12"/>
              </w:rPr>
              <w:t>○</w:t>
            </w:r>
            <w:r w:rsidRPr="00D213A4">
              <w:rPr>
                <w:rFonts w:ascii="ＭＳ ゴシック" w:eastAsia="ＭＳ ゴシック" w:hAnsi="ＭＳ ゴシック" w:hint="eastAsia"/>
                <w:color w:val="000000" w:themeColor="text1"/>
                <w:sz w:val="12"/>
              </w:rPr>
              <w:t xml:space="preserve">…歌唱　</w:t>
            </w:r>
            <w:r w:rsidRPr="00D213A4">
              <w:rPr>
                <w:rFonts w:ascii="Lucida Grande" w:eastAsia="ＭＳ ゴシック" w:hAnsi="Lucida Grande" w:cs="Lucida Grande" w:hint="eastAsia"/>
                <w:color w:val="000000" w:themeColor="text1"/>
                <w:sz w:val="12"/>
              </w:rPr>
              <w:t xml:space="preserve">◇…器楽　</w:t>
            </w:r>
            <w:r w:rsidRPr="00D213A4">
              <w:rPr>
                <w:rFonts w:ascii="ＭＳ ゴシック" w:eastAsia="ＭＳ ゴシック" w:hAnsi="ＭＳ ゴシック" w:hint="eastAsia"/>
                <w:color w:val="000000" w:themeColor="text1"/>
                <w:sz w:val="12"/>
              </w:rPr>
              <w:t>☆…音楽づくり</w:t>
            </w:r>
          </w:p>
          <w:p w14:paraId="2EDF5664" w14:textId="77777777" w:rsidR="00B735D7" w:rsidRPr="003E22A2" w:rsidRDefault="00B735D7" w:rsidP="000645B8">
            <w:pPr>
              <w:jc w:val="left"/>
              <w:rPr>
                <w:sz w:val="14"/>
                <w:szCs w:val="14"/>
              </w:rPr>
            </w:pPr>
            <w:r w:rsidRPr="002A5473">
              <w:rPr>
                <w:rFonts w:ascii="ＭＳ ゴシック" w:eastAsia="ＭＳ ゴシック" w:hAnsi="ＭＳ ゴシック" w:hint="eastAsia"/>
                <w:b/>
                <w:color w:val="000000" w:themeColor="text1"/>
                <w:sz w:val="12"/>
              </w:rPr>
              <w:t>♪</w:t>
            </w:r>
            <w:r w:rsidRPr="00D213A4">
              <w:rPr>
                <w:rFonts w:ascii="ＭＳ ゴシック" w:eastAsia="ＭＳ ゴシック" w:hAnsi="ＭＳ ゴシック" w:hint="eastAsia"/>
                <w:color w:val="000000" w:themeColor="text1"/>
                <w:sz w:val="12"/>
              </w:rPr>
              <w:t xml:space="preserve">…鑑賞　</w:t>
            </w:r>
            <w:r w:rsidRPr="00D213A4">
              <w:rPr>
                <w:rFonts w:ascii="ＭＳ ゴシック" w:eastAsia="ＭＳ ゴシック" w:hAnsi="ＭＳ ゴシック"/>
                <w:color w:val="000000" w:themeColor="text1"/>
                <w:sz w:val="12"/>
              </w:rPr>
              <w:t>(</w:t>
            </w:r>
            <w:r w:rsidRPr="00D213A4">
              <w:rPr>
                <w:rFonts w:ascii="ＭＳ ゴシック" w:eastAsia="ＭＳ ゴシック" w:hAnsi="ＭＳ ゴシック" w:hint="eastAsia"/>
                <w:color w:val="000000" w:themeColor="text1"/>
                <w:sz w:val="12"/>
              </w:rPr>
              <w:t>共</w:t>
            </w:r>
            <w:r w:rsidRPr="00D213A4">
              <w:rPr>
                <w:rFonts w:ascii="ＭＳ ゴシック" w:eastAsia="ＭＳ ゴシック" w:hAnsi="ＭＳ ゴシック"/>
                <w:color w:val="000000" w:themeColor="text1"/>
                <w:sz w:val="12"/>
              </w:rPr>
              <w:t>)</w:t>
            </w:r>
            <w:r w:rsidRPr="00D213A4">
              <w:rPr>
                <w:rFonts w:ascii="ＭＳ ゴシック" w:eastAsia="ＭＳ ゴシック" w:hAnsi="ＭＳ ゴシック" w:hint="eastAsia"/>
                <w:color w:val="000000" w:themeColor="text1"/>
                <w:sz w:val="12"/>
              </w:rPr>
              <w:t>…共通教材</w:t>
            </w:r>
          </w:p>
        </w:tc>
        <w:tc>
          <w:tcPr>
            <w:tcW w:w="425" w:type="dxa"/>
            <w:textDirection w:val="tbRlV"/>
            <w:vAlign w:val="center"/>
          </w:tcPr>
          <w:p w14:paraId="4CFDA4A7" w14:textId="77777777" w:rsidR="00B735D7" w:rsidRDefault="00B735D7" w:rsidP="00B735D7">
            <w:pPr>
              <w:ind w:left="113" w:right="113"/>
              <w:jc w:val="left"/>
              <w:rPr>
                <w:rFonts w:ascii="ＭＳ ゴシック" w:eastAsia="ＭＳ ゴシック"/>
                <w:sz w:val="14"/>
                <w:szCs w:val="14"/>
              </w:rPr>
            </w:pPr>
            <w:r w:rsidRPr="000C6E43">
              <w:rPr>
                <w:rFonts w:ascii="ＭＳ ゴシック" w:eastAsia="ＭＳ ゴシック" w:hint="eastAsia"/>
                <w:sz w:val="14"/>
                <w:szCs w:val="14"/>
              </w:rPr>
              <w:t>扱い時数</w:t>
            </w:r>
          </w:p>
          <w:p w14:paraId="4901FF1D" w14:textId="085C0377" w:rsidR="00B735D7" w:rsidRPr="00B735D7" w:rsidRDefault="00B735D7" w:rsidP="00B735D7">
            <w:pPr>
              <w:ind w:left="113" w:right="113"/>
              <w:rPr>
                <w:rFonts w:ascii="ＭＳ ゴシック" w:eastAsia="ＭＳ ゴシック"/>
                <w:sz w:val="10"/>
                <w:szCs w:val="10"/>
              </w:rPr>
            </w:pPr>
          </w:p>
        </w:tc>
        <w:tc>
          <w:tcPr>
            <w:tcW w:w="5840" w:type="dxa"/>
            <w:vAlign w:val="center"/>
          </w:tcPr>
          <w:p w14:paraId="6CA4CBA2" w14:textId="77777777" w:rsidR="00B735D7" w:rsidRPr="000C6E43" w:rsidRDefault="00B735D7" w:rsidP="00B735D7">
            <w:pPr>
              <w:rPr>
                <w:sz w:val="18"/>
                <w:szCs w:val="18"/>
              </w:rPr>
            </w:pPr>
            <w:r w:rsidRPr="000C6E43">
              <w:rPr>
                <w:rFonts w:ascii="ＭＳ ゴシック" w:eastAsia="ＭＳ ゴシック" w:hint="eastAsia"/>
                <w:sz w:val="18"/>
                <w:szCs w:val="18"/>
              </w:rPr>
              <w:t>●学習内容</w:t>
            </w:r>
          </w:p>
        </w:tc>
        <w:tc>
          <w:tcPr>
            <w:tcW w:w="6922" w:type="dxa"/>
            <w:vAlign w:val="center"/>
          </w:tcPr>
          <w:p w14:paraId="0924E65D" w14:textId="77777777" w:rsidR="00B735D7" w:rsidRPr="000C6E43" w:rsidRDefault="00B735D7" w:rsidP="00B735D7">
            <w:pPr>
              <w:rPr>
                <w:sz w:val="18"/>
                <w:szCs w:val="18"/>
              </w:rPr>
            </w:pPr>
            <w:r w:rsidRPr="000C6E43">
              <w:rPr>
                <w:rFonts w:ascii="ＭＳ ゴシック" w:eastAsia="ＭＳ ゴシック" w:hint="eastAsia"/>
                <w:sz w:val="18"/>
                <w:szCs w:val="18"/>
              </w:rPr>
              <w:t>◆評価規準</w:t>
            </w:r>
            <w:r w:rsidRPr="000C6E43">
              <w:rPr>
                <w:rFonts w:ascii="ＭＳ 明朝" w:hint="eastAsia"/>
                <w:sz w:val="18"/>
                <w:szCs w:val="18"/>
              </w:rPr>
              <w:t>【評価方法】</w:t>
            </w:r>
          </w:p>
        </w:tc>
      </w:tr>
      <w:tr w:rsidR="00B735D7" w14:paraId="56FCD9CA" w14:textId="77777777" w:rsidTr="00845ED7">
        <w:trPr>
          <w:trHeight w:val="506"/>
        </w:trPr>
        <w:tc>
          <w:tcPr>
            <w:tcW w:w="2660" w:type="dxa"/>
          </w:tcPr>
          <w:p w14:paraId="6D77AC1D" w14:textId="1BA1E425" w:rsidR="00EE5C69" w:rsidRPr="00947A3A" w:rsidRDefault="0058604F" w:rsidP="00B735D7">
            <w:pPr>
              <w:rPr>
                <w:rFonts w:ascii="ＭＳ 明朝"/>
                <w:sz w:val="18"/>
                <w:szCs w:val="18"/>
              </w:rPr>
            </w:pPr>
            <w:r w:rsidRPr="0058604F">
              <w:rPr>
                <w:rFonts w:ascii="ＭＳ 明朝" w:hint="eastAsia"/>
                <w:sz w:val="18"/>
                <w:szCs w:val="18"/>
              </w:rPr>
              <w:t>いろいろな楽器の音が重なり合うひびきを味わいながら演奏しましょう。</w:t>
            </w:r>
          </w:p>
        </w:tc>
        <w:tc>
          <w:tcPr>
            <w:tcW w:w="2977" w:type="dxa"/>
          </w:tcPr>
          <w:p w14:paraId="21FA051F" w14:textId="10FF1EB6" w:rsidR="00EE5C69" w:rsidRPr="00963DB8" w:rsidRDefault="0058604F" w:rsidP="00DB53EE">
            <w:pPr>
              <w:rPr>
                <w:rFonts w:ascii="ＭＳ 明朝" w:hAnsi="ＭＳ 明朝"/>
                <w:sz w:val="18"/>
                <w:szCs w:val="18"/>
              </w:rPr>
            </w:pPr>
            <w:r w:rsidRPr="00DF5950">
              <w:rPr>
                <w:rFonts w:ascii="ＭＳ 明朝" w:hAnsi="ＭＳ 明朝" w:hint="eastAsia"/>
                <w:sz w:val="18"/>
                <w:szCs w:val="18"/>
              </w:rPr>
              <w:t>◇</w:t>
            </w:r>
            <w:r w:rsidR="00723129" w:rsidRPr="00723129">
              <w:rPr>
                <w:rFonts w:ascii="ＭＳ 明朝" w:hAnsi="ＭＳ 明朝" w:hint="eastAsia"/>
                <w:sz w:val="18"/>
                <w:szCs w:val="18"/>
              </w:rPr>
              <w:t xml:space="preserve">リボンのおどり </w:t>
            </w:r>
            <w:r w:rsidR="00723129" w:rsidRPr="00723129">
              <w:rPr>
                <w:rFonts w:ascii="ＭＳ 明朝" w:hAnsi="ＭＳ 明朝" w:hint="eastAsia"/>
                <w:sz w:val="15"/>
                <w:szCs w:val="15"/>
              </w:rPr>
              <w:t>（ラ バンバ）</w:t>
            </w:r>
          </w:p>
        </w:tc>
        <w:tc>
          <w:tcPr>
            <w:tcW w:w="425" w:type="dxa"/>
          </w:tcPr>
          <w:p w14:paraId="1C3F6309" w14:textId="77777777" w:rsidR="00B735D7" w:rsidRDefault="00B735D7" w:rsidP="00723129">
            <w:pPr>
              <w:snapToGrid w:val="0"/>
              <w:spacing w:line="240" w:lineRule="exact"/>
              <w:ind w:left="180" w:hangingChars="100" w:hanging="180"/>
              <w:jc w:val="center"/>
              <w:rPr>
                <w:rFonts w:ascii="ＭＳ 明朝"/>
                <w:sz w:val="18"/>
                <w:szCs w:val="18"/>
              </w:rPr>
            </w:pPr>
            <w:r w:rsidRPr="00947A3A">
              <w:rPr>
                <w:rFonts w:ascii="ＭＳ 明朝" w:hint="eastAsia"/>
                <w:sz w:val="18"/>
                <w:szCs w:val="18"/>
              </w:rPr>
              <w:t>１</w:t>
            </w:r>
          </w:p>
          <w:p w14:paraId="4FBDB745" w14:textId="77777777" w:rsidR="00DB53EE" w:rsidRDefault="00DB53EE" w:rsidP="00723129">
            <w:pPr>
              <w:snapToGrid w:val="0"/>
              <w:spacing w:line="240" w:lineRule="exact"/>
              <w:jc w:val="center"/>
              <w:rPr>
                <w:rFonts w:ascii="ＭＳ 明朝"/>
                <w:sz w:val="18"/>
                <w:szCs w:val="18"/>
              </w:rPr>
            </w:pPr>
          </w:p>
          <w:p w14:paraId="18AC1661" w14:textId="77777777" w:rsidR="00DB53EE" w:rsidRDefault="00DB53EE" w:rsidP="00723129">
            <w:pPr>
              <w:snapToGrid w:val="0"/>
              <w:spacing w:line="240" w:lineRule="exact"/>
              <w:ind w:left="180" w:hangingChars="100" w:hanging="180"/>
              <w:jc w:val="center"/>
              <w:rPr>
                <w:rFonts w:ascii="ＭＳ 明朝"/>
                <w:sz w:val="18"/>
                <w:szCs w:val="18"/>
              </w:rPr>
            </w:pPr>
          </w:p>
          <w:p w14:paraId="5C4F33DE" w14:textId="77777777" w:rsidR="00FE21A8" w:rsidRDefault="00FE21A8" w:rsidP="00723129">
            <w:pPr>
              <w:snapToGrid w:val="0"/>
              <w:spacing w:line="240" w:lineRule="exact"/>
              <w:ind w:left="180" w:hangingChars="100" w:hanging="180"/>
              <w:jc w:val="center"/>
              <w:rPr>
                <w:rFonts w:ascii="ＭＳ 明朝"/>
                <w:sz w:val="18"/>
                <w:szCs w:val="18"/>
              </w:rPr>
            </w:pPr>
          </w:p>
          <w:p w14:paraId="5729DB81" w14:textId="77777777" w:rsidR="00FE21A8" w:rsidRDefault="00FE21A8" w:rsidP="00723129">
            <w:pPr>
              <w:snapToGrid w:val="0"/>
              <w:spacing w:line="240" w:lineRule="exact"/>
              <w:ind w:left="180" w:hangingChars="100" w:hanging="180"/>
              <w:jc w:val="center"/>
              <w:rPr>
                <w:rFonts w:ascii="ＭＳ 明朝"/>
                <w:sz w:val="18"/>
                <w:szCs w:val="18"/>
              </w:rPr>
            </w:pPr>
          </w:p>
          <w:p w14:paraId="1E2651F1" w14:textId="77777777" w:rsidR="00022A2E" w:rsidRDefault="00EE5C69" w:rsidP="00723129">
            <w:pPr>
              <w:snapToGrid w:val="0"/>
              <w:spacing w:line="240" w:lineRule="exact"/>
              <w:ind w:left="180" w:hangingChars="100" w:hanging="180"/>
              <w:jc w:val="center"/>
              <w:rPr>
                <w:rFonts w:ascii="ＭＳ 明朝"/>
                <w:sz w:val="18"/>
                <w:szCs w:val="18"/>
              </w:rPr>
            </w:pPr>
            <w:r>
              <w:rPr>
                <w:rFonts w:ascii="ＭＳ 明朝" w:hint="eastAsia"/>
                <w:sz w:val="18"/>
                <w:szCs w:val="18"/>
              </w:rPr>
              <w:t>２</w:t>
            </w:r>
          </w:p>
          <w:p w14:paraId="20E04DA4" w14:textId="77777777" w:rsidR="00723129" w:rsidRDefault="00723129" w:rsidP="00723129">
            <w:pPr>
              <w:snapToGrid w:val="0"/>
              <w:spacing w:line="240" w:lineRule="exact"/>
              <w:ind w:left="180" w:hangingChars="100" w:hanging="180"/>
              <w:jc w:val="center"/>
              <w:rPr>
                <w:rFonts w:ascii="ＭＳ 明朝"/>
                <w:sz w:val="18"/>
                <w:szCs w:val="18"/>
              </w:rPr>
            </w:pPr>
          </w:p>
          <w:p w14:paraId="5ED0CB76" w14:textId="77777777" w:rsidR="00723129" w:rsidRDefault="00723129" w:rsidP="00723129">
            <w:pPr>
              <w:snapToGrid w:val="0"/>
              <w:spacing w:line="240" w:lineRule="exact"/>
              <w:ind w:left="180" w:hangingChars="100" w:hanging="180"/>
              <w:jc w:val="center"/>
              <w:rPr>
                <w:rFonts w:ascii="ＭＳ 明朝"/>
                <w:sz w:val="18"/>
                <w:szCs w:val="18"/>
              </w:rPr>
            </w:pPr>
          </w:p>
          <w:p w14:paraId="0A323CF2" w14:textId="77777777" w:rsidR="00723129" w:rsidRDefault="00723129" w:rsidP="00723129">
            <w:pPr>
              <w:snapToGrid w:val="0"/>
              <w:spacing w:line="240" w:lineRule="exact"/>
              <w:ind w:left="180" w:hangingChars="100" w:hanging="180"/>
              <w:jc w:val="center"/>
              <w:rPr>
                <w:rFonts w:ascii="ＭＳ 明朝"/>
                <w:sz w:val="18"/>
                <w:szCs w:val="18"/>
              </w:rPr>
            </w:pPr>
          </w:p>
          <w:p w14:paraId="1EB3C954" w14:textId="77777777" w:rsidR="00723129" w:rsidRDefault="00723129" w:rsidP="00723129">
            <w:pPr>
              <w:snapToGrid w:val="0"/>
              <w:spacing w:line="240" w:lineRule="exact"/>
              <w:ind w:left="180" w:hangingChars="100" w:hanging="180"/>
              <w:jc w:val="center"/>
              <w:rPr>
                <w:rFonts w:ascii="ＭＳ 明朝"/>
                <w:sz w:val="18"/>
                <w:szCs w:val="18"/>
              </w:rPr>
            </w:pPr>
          </w:p>
          <w:p w14:paraId="01C637F3" w14:textId="77777777" w:rsidR="00723129" w:rsidRDefault="00723129" w:rsidP="00723129">
            <w:pPr>
              <w:snapToGrid w:val="0"/>
              <w:spacing w:line="240" w:lineRule="exact"/>
              <w:ind w:left="180" w:hangingChars="100" w:hanging="180"/>
              <w:jc w:val="center"/>
              <w:rPr>
                <w:rFonts w:ascii="ＭＳ 明朝"/>
                <w:sz w:val="18"/>
                <w:szCs w:val="18"/>
              </w:rPr>
            </w:pPr>
          </w:p>
          <w:p w14:paraId="0A7A3691" w14:textId="77777777" w:rsidR="00723129" w:rsidRDefault="00723129" w:rsidP="00723129">
            <w:pPr>
              <w:snapToGrid w:val="0"/>
              <w:spacing w:line="240" w:lineRule="exact"/>
              <w:ind w:left="180" w:hangingChars="100" w:hanging="180"/>
              <w:jc w:val="center"/>
              <w:rPr>
                <w:rFonts w:ascii="ＭＳ 明朝"/>
                <w:sz w:val="18"/>
                <w:szCs w:val="18"/>
              </w:rPr>
            </w:pPr>
          </w:p>
          <w:p w14:paraId="123E5E03" w14:textId="77777777" w:rsidR="00FE21A8" w:rsidRDefault="00FE21A8" w:rsidP="00723129">
            <w:pPr>
              <w:snapToGrid w:val="0"/>
              <w:spacing w:line="240" w:lineRule="exact"/>
              <w:ind w:left="180" w:hangingChars="100" w:hanging="180"/>
              <w:jc w:val="center"/>
              <w:rPr>
                <w:rFonts w:ascii="ＭＳ 明朝"/>
                <w:sz w:val="18"/>
                <w:szCs w:val="18"/>
              </w:rPr>
            </w:pPr>
          </w:p>
          <w:p w14:paraId="65F6254C" w14:textId="77777777" w:rsidR="00FE21A8" w:rsidRDefault="00FE21A8" w:rsidP="00723129">
            <w:pPr>
              <w:snapToGrid w:val="0"/>
              <w:spacing w:line="240" w:lineRule="exact"/>
              <w:ind w:left="180" w:hangingChars="100" w:hanging="180"/>
              <w:jc w:val="center"/>
              <w:rPr>
                <w:rFonts w:ascii="ＭＳ 明朝"/>
                <w:sz w:val="18"/>
                <w:szCs w:val="18"/>
              </w:rPr>
            </w:pPr>
          </w:p>
          <w:p w14:paraId="7D6E861D" w14:textId="74971B7B" w:rsidR="00723129" w:rsidRPr="00947A3A" w:rsidRDefault="00723129" w:rsidP="00723129">
            <w:pPr>
              <w:snapToGrid w:val="0"/>
              <w:spacing w:line="240" w:lineRule="exact"/>
              <w:ind w:left="180" w:hangingChars="100" w:hanging="180"/>
              <w:jc w:val="center"/>
              <w:rPr>
                <w:rFonts w:ascii="ＭＳ 明朝"/>
                <w:sz w:val="18"/>
                <w:szCs w:val="18"/>
              </w:rPr>
            </w:pPr>
            <w:r>
              <w:rPr>
                <w:rFonts w:ascii="ＭＳ 明朝" w:hint="eastAsia"/>
                <w:sz w:val="18"/>
                <w:szCs w:val="18"/>
              </w:rPr>
              <w:t>３</w:t>
            </w:r>
          </w:p>
        </w:tc>
        <w:tc>
          <w:tcPr>
            <w:tcW w:w="5840" w:type="dxa"/>
          </w:tcPr>
          <w:p w14:paraId="5F00F5A9" w14:textId="5D895843" w:rsidR="00B735D7" w:rsidRDefault="00B735D7" w:rsidP="00B735D7">
            <w:pPr>
              <w:snapToGrid w:val="0"/>
              <w:spacing w:line="240" w:lineRule="exact"/>
              <w:ind w:left="180" w:hangingChars="100" w:hanging="180"/>
              <w:rPr>
                <w:rFonts w:asciiTheme="minorEastAsia" w:hAnsiTheme="minorEastAsia"/>
                <w:sz w:val="18"/>
                <w:szCs w:val="18"/>
              </w:rPr>
            </w:pPr>
            <w:r w:rsidRPr="00D71FB4">
              <w:rPr>
                <w:rFonts w:asciiTheme="minorEastAsia" w:hAnsiTheme="minorEastAsia" w:hint="eastAsia"/>
                <w:sz w:val="18"/>
                <w:szCs w:val="18"/>
              </w:rPr>
              <w:t>●</w:t>
            </w:r>
            <w:r w:rsidR="00723129" w:rsidRPr="000D4401">
              <w:rPr>
                <w:rFonts w:ascii="ＭＳ 明朝"/>
                <w:noProof/>
                <w:sz w:val="18"/>
                <w:szCs w:val="18"/>
              </w:rPr>
              <w:drawing>
                <wp:inline distT="0" distB="0" distL="0" distR="0" wp14:anchorId="51C01910" wp14:editId="518E5852">
                  <wp:extent cx="457200" cy="88900"/>
                  <wp:effectExtent l="0" t="0" r="0" b="0"/>
                  <wp:docPr id="54682037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949924" name=""/>
                          <pic:cNvPicPr/>
                        </pic:nvPicPr>
                        <pic:blipFill>
                          <a:blip r:embed="rId9"/>
                          <a:stretch>
                            <a:fillRect/>
                          </a:stretch>
                        </pic:blipFill>
                        <pic:spPr>
                          <a:xfrm>
                            <a:off x="0" y="0"/>
                            <a:ext cx="457200" cy="88900"/>
                          </a:xfrm>
                          <a:prstGeom prst="rect">
                            <a:avLst/>
                          </a:prstGeom>
                        </pic:spPr>
                      </pic:pic>
                    </a:graphicData>
                  </a:graphic>
                </wp:inline>
              </w:drawing>
            </w:r>
            <w:r w:rsidR="00723129">
              <w:rPr>
                <w:rFonts w:asciiTheme="minorEastAsia" w:hAnsiTheme="minorEastAsia"/>
                <w:sz w:val="18"/>
                <w:szCs w:val="18"/>
              </w:rPr>
              <w:t xml:space="preserve"> </w:t>
            </w:r>
            <w:r w:rsidR="00723129" w:rsidRPr="00723129">
              <w:rPr>
                <w:rFonts w:asciiTheme="minorEastAsia" w:hAnsiTheme="minorEastAsia" w:hint="eastAsia"/>
                <w:sz w:val="18"/>
                <w:szCs w:val="18"/>
              </w:rPr>
              <w:t>各パートの旋律の特徴を捉えて演奏する</w:t>
            </w:r>
            <w:r w:rsidRPr="00D71FB4">
              <w:rPr>
                <w:rFonts w:asciiTheme="minorEastAsia" w:hAnsiTheme="minorEastAsia" w:hint="eastAsia"/>
                <w:sz w:val="18"/>
                <w:szCs w:val="18"/>
              </w:rPr>
              <w:t>。</w:t>
            </w:r>
          </w:p>
          <w:p w14:paraId="3BF2B212" w14:textId="77777777" w:rsidR="00EE5C69" w:rsidRDefault="00EE5C69" w:rsidP="00B735D7">
            <w:pPr>
              <w:snapToGrid w:val="0"/>
              <w:spacing w:line="240" w:lineRule="exact"/>
              <w:ind w:left="180" w:hangingChars="100" w:hanging="180"/>
              <w:rPr>
                <w:rFonts w:asciiTheme="minorEastAsia" w:hAnsiTheme="minorEastAsia"/>
                <w:sz w:val="18"/>
                <w:szCs w:val="18"/>
              </w:rPr>
            </w:pPr>
          </w:p>
          <w:p w14:paraId="6E5231B3" w14:textId="77777777" w:rsidR="00723129" w:rsidRDefault="00723129" w:rsidP="00B735D7">
            <w:pPr>
              <w:snapToGrid w:val="0"/>
              <w:spacing w:line="240" w:lineRule="exact"/>
              <w:ind w:left="180" w:hangingChars="100" w:hanging="180"/>
              <w:rPr>
                <w:rFonts w:asciiTheme="minorEastAsia" w:hAnsiTheme="minorEastAsia"/>
                <w:sz w:val="18"/>
                <w:szCs w:val="18"/>
              </w:rPr>
            </w:pPr>
          </w:p>
          <w:p w14:paraId="039B7986" w14:textId="77777777" w:rsidR="00FE21A8" w:rsidRDefault="00FE21A8" w:rsidP="00B735D7">
            <w:pPr>
              <w:snapToGrid w:val="0"/>
              <w:spacing w:line="240" w:lineRule="exact"/>
              <w:ind w:left="180" w:hangingChars="100" w:hanging="180"/>
              <w:rPr>
                <w:rFonts w:asciiTheme="minorEastAsia" w:hAnsiTheme="minorEastAsia"/>
                <w:sz w:val="18"/>
                <w:szCs w:val="18"/>
              </w:rPr>
            </w:pPr>
          </w:p>
          <w:p w14:paraId="386E7511" w14:textId="77777777" w:rsidR="00FE21A8" w:rsidRDefault="00FE21A8" w:rsidP="00B735D7">
            <w:pPr>
              <w:snapToGrid w:val="0"/>
              <w:spacing w:line="240" w:lineRule="exact"/>
              <w:ind w:left="180" w:hangingChars="100" w:hanging="180"/>
              <w:rPr>
                <w:rFonts w:asciiTheme="minorEastAsia" w:hAnsiTheme="minorEastAsia"/>
                <w:sz w:val="18"/>
                <w:szCs w:val="18"/>
              </w:rPr>
            </w:pPr>
          </w:p>
          <w:p w14:paraId="6BB1B09E" w14:textId="1A542AD6" w:rsidR="00EE5C69" w:rsidRDefault="00EE5C69" w:rsidP="00DB53EE">
            <w:pPr>
              <w:snapToGrid w:val="0"/>
              <w:spacing w:line="240" w:lineRule="exact"/>
              <w:ind w:left="180" w:hangingChars="100" w:hanging="180"/>
              <w:rPr>
                <w:rFonts w:asciiTheme="minorEastAsia" w:hAnsiTheme="minorEastAsia"/>
                <w:sz w:val="18"/>
                <w:szCs w:val="18"/>
              </w:rPr>
            </w:pPr>
            <w:r w:rsidRPr="00D71FB4">
              <w:rPr>
                <w:rFonts w:asciiTheme="minorEastAsia" w:hAnsiTheme="minorEastAsia" w:hint="eastAsia"/>
                <w:sz w:val="18"/>
                <w:szCs w:val="18"/>
              </w:rPr>
              <w:t>●</w:t>
            </w:r>
            <w:r w:rsidR="00723129" w:rsidRPr="000D4401">
              <w:rPr>
                <w:rFonts w:ascii="ＭＳ 明朝"/>
                <w:noProof/>
                <w:sz w:val="18"/>
                <w:szCs w:val="18"/>
              </w:rPr>
              <w:drawing>
                <wp:inline distT="0" distB="0" distL="0" distR="0" wp14:anchorId="6B406D91" wp14:editId="21B8554E">
                  <wp:extent cx="368300" cy="88900"/>
                  <wp:effectExtent l="0" t="0" r="0" b="0"/>
                  <wp:docPr id="206157496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743289" name=""/>
                          <pic:cNvPicPr/>
                        </pic:nvPicPr>
                        <pic:blipFill>
                          <a:blip r:embed="rId10"/>
                          <a:stretch>
                            <a:fillRect/>
                          </a:stretch>
                        </pic:blipFill>
                        <pic:spPr>
                          <a:xfrm>
                            <a:off x="0" y="0"/>
                            <a:ext cx="368300" cy="88900"/>
                          </a:xfrm>
                          <a:prstGeom prst="rect">
                            <a:avLst/>
                          </a:prstGeom>
                        </pic:spPr>
                      </pic:pic>
                    </a:graphicData>
                  </a:graphic>
                </wp:inline>
              </w:drawing>
            </w:r>
            <w:r>
              <w:rPr>
                <w:rFonts w:asciiTheme="minorEastAsia" w:hAnsiTheme="minorEastAsia"/>
                <w:sz w:val="18"/>
                <w:szCs w:val="18"/>
              </w:rPr>
              <w:t xml:space="preserve"> </w:t>
            </w:r>
            <w:r w:rsidR="00723129" w:rsidRPr="00723129">
              <w:rPr>
                <w:rFonts w:asciiTheme="minorEastAsia" w:hAnsiTheme="minorEastAsia" w:hint="eastAsia"/>
                <w:sz w:val="18"/>
                <w:szCs w:val="18"/>
              </w:rPr>
              <w:t>重なり合う響きの変化の面白さを生かして、表現の工夫をする</w:t>
            </w:r>
            <w:r w:rsidRPr="00EE5C69">
              <w:rPr>
                <w:rFonts w:asciiTheme="minorEastAsia" w:hAnsiTheme="minorEastAsia" w:hint="eastAsia"/>
                <w:sz w:val="18"/>
                <w:szCs w:val="18"/>
              </w:rPr>
              <w:t>。</w:t>
            </w:r>
          </w:p>
          <w:p w14:paraId="75F6F5EE" w14:textId="77777777" w:rsidR="00022A2E" w:rsidRDefault="00022A2E" w:rsidP="00B735D7">
            <w:pPr>
              <w:snapToGrid w:val="0"/>
              <w:spacing w:line="240" w:lineRule="exact"/>
              <w:ind w:left="180" w:hangingChars="100" w:hanging="180"/>
              <w:rPr>
                <w:rFonts w:asciiTheme="minorEastAsia" w:hAnsiTheme="minorEastAsia"/>
                <w:sz w:val="18"/>
                <w:szCs w:val="18"/>
              </w:rPr>
            </w:pPr>
          </w:p>
          <w:p w14:paraId="3882CCAA" w14:textId="77777777" w:rsidR="00723129" w:rsidRDefault="00723129" w:rsidP="00DB53EE">
            <w:pPr>
              <w:snapToGrid w:val="0"/>
              <w:spacing w:line="240" w:lineRule="exact"/>
              <w:ind w:left="180" w:hangingChars="100" w:hanging="180"/>
              <w:rPr>
                <w:rFonts w:asciiTheme="minorEastAsia" w:hAnsiTheme="minorEastAsia"/>
                <w:sz w:val="18"/>
                <w:szCs w:val="18"/>
              </w:rPr>
            </w:pPr>
          </w:p>
          <w:p w14:paraId="5DB20886" w14:textId="77777777" w:rsidR="00723129" w:rsidRDefault="00723129" w:rsidP="00723129">
            <w:pPr>
              <w:snapToGrid w:val="0"/>
              <w:spacing w:line="240" w:lineRule="exact"/>
              <w:ind w:left="180" w:hangingChars="100" w:hanging="180"/>
              <w:rPr>
                <w:rFonts w:asciiTheme="minorEastAsia" w:hAnsiTheme="minorEastAsia"/>
                <w:sz w:val="18"/>
                <w:szCs w:val="18"/>
              </w:rPr>
            </w:pPr>
          </w:p>
          <w:p w14:paraId="518EA453" w14:textId="77777777" w:rsidR="00723129" w:rsidRDefault="00723129" w:rsidP="00723129">
            <w:pPr>
              <w:snapToGrid w:val="0"/>
              <w:spacing w:line="240" w:lineRule="exact"/>
              <w:ind w:left="180" w:hangingChars="100" w:hanging="180"/>
              <w:rPr>
                <w:rFonts w:asciiTheme="minorEastAsia" w:hAnsiTheme="minorEastAsia"/>
                <w:sz w:val="18"/>
                <w:szCs w:val="18"/>
              </w:rPr>
            </w:pPr>
          </w:p>
          <w:p w14:paraId="69BDFA43" w14:textId="77777777" w:rsidR="00723129" w:rsidRDefault="00723129" w:rsidP="00723129">
            <w:pPr>
              <w:snapToGrid w:val="0"/>
              <w:spacing w:line="240" w:lineRule="exact"/>
              <w:ind w:left="180" w:hangingChars="100" w:hanging="180"/>
              <w:rPr>
                <w:rFonts w:asciiTheme="minorEastAsia" w:hAnsiTheme="minorEastAsia"/>
                <w:sz w:val="18"/>
                <w:szCs w:val="18"/>
              </w:rPr>
            </w:pPr>
          </w:p>
          <w:p w14:paraId="7B4EF07F" w14:textId="77777777" w:rsidR="00FE21A8" w:rsidRDefault="00FE21A8" w:rsidP="00723129">
            <w:pPr>
              <w:snapToGrid w:val="0"/>
              <w:spacing w:line="240" w:lineRule="exact"/>
              <w:ind w:left="180" w:hangingChars="100" w:hanging="180"/>
              <w:rPr>
                <w:rFonts w:asciiTheme="minorEastAsia" w:hAnsiTheme="minorEastAsia"/>
                <w:sz w:val="18"/>
                <w:szCs w:val="18"/>
              </w:rPr>
            </w:pPr>
          </w:p>
          <w:p w14:paraId="5BEC97D2" w14:textId="77777777" w:rsidR="00FE21A8" w:rsidRDefault="00FE21A8" w:rsidP="00723129">
            <w:pPr>
              <w:snapToGrid w:val="0"/>
              <w:spacing w:line="240" w:lineRule="exact"/>
              <w:ind w:left="180" w:hangingChars="100" w:hanging="180"/>
              <w:rPr>
                <w:rFonts w:asciiTheme="minorEastAsia" w:hAnsiTheme="minorEastAsia"/>
                <w:sz w:val="18"/>
                <w:szCs w:val="18"/>
              </w:rPr>
            </w:pPr>
          </w:p>
          <w:p w14:paraId="6DE9F24B" w14:textId="608BEA35" w:rsidR="00022A2E" w:rsidRPr="00D71FB4" w:rsidRDefault="00DB53EE" w:rsidP="00723129">
            <w:pPr>
              <w:snapToGrid w:val="0"/>
              <w:spacing w:line="240" w:lineRule="exact"/>
              <w:ind w:left="180" w:hangingChars="100" w:hanging="180"/>
              <w:rPr>
                <w:rFonts w:asciiTheme="minorEastAsia" w:hAnsiTheme="minorEastAsia"/>
                <w:sz w:val="18"/>
                <w:szCs w:val="18"/>
              </w:rPr>
            </w:pPr>
            <w:r w:rsidRPr="00D71FB4">
              <w:rPr>
                <w:rFonts w:asciiTheme="minorEastAsia" w:hAnsiTheme="minorEastAsia" w:hint="eastAsia"/>
                <w:sz w:val="18"/>
                <w:szCs w:val="18"/>
              </w:rPr>
              <w:t>●</w:t>
            </w:r>
            <w:r w:rsidR="00723129" w:rsidRPr="00FD691E">
              <w:rPr>
                <w:rFonts w:asciiTheme="minorEastAsia" w:hAnsiTheme="minorEastAsia"/>
                <w:noProof/>
                <w:sz w:val="18"/>
                <w:szCs w:val="18"/>
              </w:rPr>
              <w:drawing>
                <wp:inline distT="0" distB="0" distL="0" distR="0" wp14:anchorId="20AA8E1A" wp14:editId="4A1A2E19">
                  <wp:extent cx="457200" cy="88900"/>
                  <wp:effectExtent l="0" t="0" r="0" b="0"/>
                  <wp:docPr id="174701533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120050" name=""/>
                          <pic:cNvPicPr/>
                        </pic:nvPicPr>
                        <pic:blipFill>
                          <a:blip r:embed="rId12"/>
                          <a:stretch>
                            <a:fillRect/>
                          </a:stretch>
                        </pic:blipFill>
                        <pic:spPr>
                          <a:xfrm>
                            <a:off x="0" y="0"/>
                            <a:ext cx="457200" cy="88900"/>
                          </a:xfrm>
                          <a:prstGeom prst="rect">
                            <a:avLst/>
                          </a:prstGeom>
                        </pic:spPr>
                      </pic:pic>
                    </a:graphicData>
                  </a:graphic>
                </wp:inline>
              </w:drawing>
            </w:r>
            <w:r w:rsidR="00723129">
              <w:rPr>
                <w:rFonts w:asciiTheme="minorEastAsia" w:hAnsiTheme="minorEastAsia"/>
                <w:sz w:val="18"/>
                <w:szCs w:val="18"/>
              </w:rPr>
              <w:t xml:space="preserve"> </w:t>
            </w:r>
            <w:r w:rsidR="00723129" w:rsidRPr="00723129">
              <w:rPr>
                <w:rFonts w:asciiTheme="minorEastAsia" w:hAnsiTheme="minorEastAsia" w:hint="eastAsia"/>
                <w:sz w:val="18"/>
                <w:szCs w:val="18"/>
              </w:rPr>
              <w:t>グループで工夫した「リボンのおどり」を発表し合う</w:t>
            </w:r>
            <w:r w:rsidRPr="00D71FB4">
              <w:rPr>
                <w:rFonts w:asciiTheme="minorEastAsia" w:hAnsiTheme="minorEastAsia" w:hint="eastAsia"/>
                <w:sz w:val="18"/>
                <w:szCs w:val="18"/>
              </w:rPr>
              <w:t>。</w:t>
            </w:r>
          </w:p>
        </w:tc>
        <w:tc>
          <w:tcPr>
            <w:tcW w:w="6922" w:type="dxa"/>
          </w:tcPr>
          <w:p w14:paraId="1A3447EA" w14:textId="54E20475" w:rsidR="00B735D7" w:rsidRPr="00333EAA" w:rsidRDefault="00B735D7" w:rsidP="00723129">
            <w:pPr>
              <w:snapToGrid w:val="0"/>
              <w:spacing w:line="240" w:lineRule="exact"/>
              <w:ind w:left="180" w:hangingChars="100" w:hanging="180"/>
              <w:rPr>
                <w:rFonts w:ascii="ＭＳ 明朝"/>
                <w:sz w:val="18"/>
                <w:szCs w:val="18"/>
              </w:rPr>
            </w:pPr>
            <w:r w:rsidRPr="00333EAA">
              <w:rPr>
                <w:rFonts w:ascii="ＭＳ 明朝" w:hint="eastAsia"/>
                <w:sz w:val="18"/>
                <w:szCs w:val="18"/>
              </w:rPr>
              <w:t>◆</w:t>
            </w:r>
            <w:r w:rsidR="00723129" w:rsidRPr="00723129">
              <w:rPr>
                <w:rFonts w:ascii="ＭＳ 明朝" w:hint="eastAsia"/>
                <w:sz w:val="18"/>
                <w:szCs w:val="18"/>
              </w:rPr>
              <w:t>曲想と音色などの音楽の構造との関わりについて理解するとともに、思いや意図に合った表現をするために必要な、範奏を聴いたり、ハ長調の楽譜を見たりして演奏する技能を身に付けて演奏している</w:t>
            </w:r>
            <w:r w:rsidRPr="00CB587D">
              <w:rPr>
                <w:rFonts w:ascii="ＭＳ 明朝" w:hint="eastAsia"/>
                <w:sz w:val="18"/>
                <w:szCs w:val="18"/>
              </w:rPr>
              <w:t>。</w:t>
            </w:r>
          </w:p>
          <w:p w14:paraId="3DA8AC50" w14:textId="7BFB3163" w:rsidR="00B735D7" w:rsidRDefault="00B735D7" w:rsidP="00EE5C69">
            <w:pPr>
              <w:snapToGrid w:val="0"/>
              <w:spacing w:line="240" w:lineRule="exact"/>
              <w:ind w:leftChars="100" w:left="200"/>
              <w:rPr>
                <w:rFonts w:ascii="ＭＳ 明朝"/>
                <w:sz w:val="18"/>
                <w:szCs w:val="18"/>
              </w:rPr>
            </w:pPr>
            <w:r w:rsidRPr="00333EAA">
              <w:rPr>
                <w:rFonts w:ascii="ＭＳ 明朝" w:hint="eastAsia"/>
                <w:sz w:val="18"/>
                <w:szCs w:val="18"/>
              </w:rPr>
              <w:t>①</w:t>
            </w:r>
            <w:r w:rsidR="00EE5C69" w:rsidRPr="00333EAA">
              <w:rPr>
                <w:rFonts w:ascii="ＭＳ 明朝" w:hint="eastAsia"/>
                <w:sz w:val="18"/>
                <w:szCs w:val="18"/>
              </w:rPr>
              <w:t>知</w:t>
            </w:r>
            <w:r w:rsidR="00723129">
              <w:rPr>
                <w:rFonts w:ascii="ＭＳ 明朝" w:hint="eastAsia"/>
                <w:sz w:val="18"/>
                <w:szCs w:val="18"/>
              </w:rPr>
              <w:t>・技</w:t>
            </w:r>
            <w:r w:rsidR="00EE5C69" w:rsidRPr="00333EAA">
              <w:rPr>
                <w:rFonts w:ascii="ＭＳ 明朝" w:hint="eastAsia"/>
                <w:sz w:val="18"/>
                <w:szCs w:val="18"/>
              </w:rPr>
              <w:t>【</w:t>
            </w:r>
            <w:r w:rsidR="00723129" w:rsidRPr="00723129">
              <w:rPr>
                <w:rFonts w:ascii="ＭＳ 明朝" w:hint="eastAsia"/>
                <w:sz w:val="18"/>
                <w:szCs w:val="18"/>
              </w:rPr>
              <w:t>演奏聴取、ワークシート</w:t>
            </w:r>
            <w:r w:rsidRPr="00333EAA">
              <w:rPr>
                <w:rFonts w:ascii="ＭＳ 明朝" w:hint="eastAsia"/>
                <w:sz w:val="18"/>
                <w:szCs w:val="18"/>
              </w:rPr>
              <w:t>】</w:t>
            </w:r>
          </w:p>
          <w:p w14:paraId="65B50CFD" w14:textId="77777777" w:rsidR="00FF69D8" w:rsidRDefault="00FF69D8" w:rsidP="00EE5C69">
            <w:pPr>
              <w:snapToGrid w:val="0"/>
              <w:spacing w:line="240" w:lineRule="exact"/>
              <w:ind w:leftChars="100" w:left="200"/>
              <w:rPr>
                <w:rFonts w:ascii="ＭＳ 明朝"/>
                <w:sz w:val="18"/>
                <w:szCs w:val="18"/>
              </w:rPr>
            </w:pPr>
          </w:p>
          <w:p w14:paraId="4189D065" w14:textId="0879C497" w:rsidR="00723129" w:rsidRPr="00333EAA" w:rsidRDefault="00723129" w:rsidP="00723129">
            <w:pPr>
              <w:snapToGrid w:val="0"/>
              <w:spacing w:line="240" w:lineRule="exact"/>
              <w:ind w:left="180" w:hangingChars="100" w:hanging="180"/>
              <w:rPr>
                <w:rFonts w:ascii="ＭＳ 明朝"/>
                <w:sz w:val="18"/>
                <w:szCs w:val="18"/>
              </w:rPr>
            </w:pPr>
            <w:r w:rsidRPr="00333EAA">
              <w:rPr>
                <w:rFonts w:ascii="ＭＳ 明朝" w:hint="eastAsia"/>
                <w:sz w:val="18"/>
                <w:szCs w:val="18"/>
              </w:rPr>
              <w:t>◆</w:t>
            </w:r>
            <w:r w:rsidRPr="00723129">
              <w:rPr>
                <w:rFonts w:ascii="ＭＳ 明朝" w:hint="eastAsia"/>
                <w:sz w:val="18"/>
                <w:szCs w:val="18"/>
              </w:rPr>
              <w:t>思いや意図に合った表現をするために必要な、音色や響きに気を付けて、旋律楽器及び打楽器を演奏する技能を身に付けて演奏している</w:t>
            </w:r>
            <w:r w:rsidRPr="00CB587D">
              <w:rPr>
                <w:rFonts w:ascii="ＭＳ 明朝" w:hint="eastAsia"/>
                <w:sz w:val="18"/>
                <w:szCs w:val="18"/>
              </w:rPr>
              <w:t>。</w:t>
            </w:r>
          </w:p>
          <w:p w14:paraId="5F0C9046" w14:textId="57AD5BBB" w:rsidR="00723129" w:rsidRDefault="00723129" w:rsidP="00723129">
            <w:pPr>
              <w:snapToGrid w:val="0"/>
              <w:spacing w:line="240" w:lineRule="exact"/>
              <w:ind w:leftChars="100" w:left="200"/>
              <w:rPr>
                <w:rFonts w:ascii="ＭＳ 明朝"/>
                <w:sz w:val="18"/>
                <w:szCs w:val="18"/>
              </w:rPr>
            </w:pPr>
            <w:r>
              <w:rPr>
                <w:rFonts w:ascii="ＭＳ 明朝" w:hint="eastAsia"/>
                <w:sz w:val="18"/>
                <w:szCs w:val="18"/>
              </w:rPr>
              <w:t>②技</w:t>
            </w:r>
            <w:r w:rsidRPr="00333EAA">
              <w:rPr>
                <w:rFonts w:ascii="ＭＳ 明朝" w:hint="eastAsia"/>
                <w:sz w:val="18"/>
                <w:szCs w:val="18"/>
              </w:rPr>
              <w:t>【</w:t>
            </w:r>
            <w:r w:rsidRPr="00723129">
              <w:rPr>
                <w:rFonts w:ascii="ＭＳ 明朝" w:hint="eastAsia"/>
                <w:sz w:val="18"/>
                <w:szCs w:val="18"/>
              </w:rPr>
              <w:t>演奏聴取</w:t>
            </w:r>
            <w:r w:rsidRPr="00333EAA">
              <w:rPr>
                <w:rFonts w:ascii="ＭＳ 明朝" w:hint="eastAsia"/>
                <w:sz w:val="18"/>
                <w:szCs w:val="18"/>
              </w:rPr>
              <w:t>】</w:t>
            </w:r>
          </w:p>
          <w:p w14:paraId="6A7C24F7" w14:textId="14E00409" w:rsidR="00FF69D8" w:rsidRPr="00D71FB4" w:rsidRDefault="00FF69D8" w:rsidP="00723129">
            <w:pPr>
              <w:snapToGrid w:val="0"/>
              <w:spacing w:line="240" w:lineRule="exact"/>
              <w:ind w:left="180" w:hangingChars="100" w:hanging="180"/>
              <w:rPr>
                <w:rFonts w:asciiTheme="minorEastAsia" w:hAnsiTheme="minorEastAsia"/>
                <w:sz w:val="18"/>
                <w:szCs w:val="18"/>
              </w:rPr>
            </w:pPr>
            <w:r w:rsidRPr="00D71FB4">
              <w:rPr>
                <w:rFonts w:asciiTheme="minorEastAsia" w:hAnsiTheme="minorEastAsia" w:hint="eastAsia"/>
                <w:sz w:val="18"/>
                <w:szCs w:val="18"/>
              </w:rPr>
              <w:t>◆</w:t>
            </w:r>
            <w:r w:rsidR="00723129" w:rsidRPr="00723129">
              <w:rPr>
                <w:rFonts w:ascii="ＭＳ 明朝" w:hint="eastAsia"/>
                <w:sz w:val="18"/>
                <w:szCs w:val="18"/>
              </w:rPr>
              <w:t>音色、音の重なりを聴き取り、それらの働きが生み出すよさや面白さ、美しさを感じ取りながら、聴き取ったことと感じ取ったこととの関わりについて考え、曲の特徴にふさわしい表現を工夫し、どのように演奏するかについて思いや意図をもっている</w:t>
            </w:r>
            <w:r w:rsidRPr="00CB587D">
              <w:rPr>
                <w:rFonts w:ascii="ＭＳ 明朝" w:hint="eastAsia"/>
                <w:sz w:val="18"/>
                <w:szCs w:val="18"/>
              </w:rPr>
              <w:t>。</w:t>
            </w:r>
          </w:p>
          <w:p w14:paraId="3038D6A7" w14:textId="77777777" w:rsidR="00022A2E" w:rsidRDefault="00FF69D8" w:rsidP="00DB53EE">
            <w:pPr>
              <w:snapToGrid w:val="0"/>
              <w:spacing w:line="240" w:lineRule="exact"/>
              <w:ind w:leftChars="100" w:left="200"/>
              <w:rPr>
                <w:rFonts w:asciiTheme="minorEastAsia" w:hAnsiTheme="minorEastAsia"/>
                <w:sz w:val="18"/>
                <w:szCs w:val="18"/>
              </w:rPr>
            </w:pPr>
            <w:r>
              <w:rPr>
                <w:rFonts w:asciiTheme="minorEastAsia" w:hAnsiTheme="minorEastAsia" w:hint="eastAsia"/>
                <w:sz w:val="18"/>
                <w:szCs w:val="18"/>
              </w:rPr>
              <w:t>思①</w:t>
            </w:r>
            <w:r w:rsidRPr="00D71FB4">
              <w:rPr>
                <w:rFonts w:asciiTheme="minorEastAsia" w:hAnsiTheme="minorEastAsia" w:hint="eastAsia"/>
                <w:sz w:val="18"/>
                <w:szCs w:val="18"/>
              </w:rPr>
              <w:t>【</w:t>
            </w:r>
            <w:r w:rsidR="00723129" w:rsidRPr="00723129">
              <w:rPr>
                <w:rFonts w:asciiTheme="minorEastAsia" w:hAnsiTheme="minorEastAsia" w:hint="eastAsia"/>
                <w:sz w:val="18"/>
                <w:szCs w:val="18"/>
              </w:rPr>
              <w:t>発言内容、ワークシート</w:t>
            </w:r>
            <w:r w:rsidRPr="00D71FB4">
              <w:rPr>
                <w:rFonts w:asciiTheme="minorEastAsia" w:hAnsiTheme="minorEastAsia" w:hint="eastAsia"/>
                <w:sz w:val="18"/>
                <w:szCs w:val="18"/>
              </w:rPr>
              <w:t>】</w:t>
            </w:r>
          </w:p>
          <w:p w14:paraId="12C0DE69" w14:textId="77777777" w:rsidR="00723129" w:rsidRDefault="00723129" w:rsidP="00DB53EE">
            <w:pPr>
              <w:snapToGrid w:val="0"/>
              <w:spacing w:line="240" w:lineRule="exact"/>
              <w:ind w:leftChars="100" w:left="200"/>
              <w:rPr>
                <w:rFonts w:asciiTheme="minorEastAsia" w:hAnsiTheme="minorEastAsia"/>
                <w:sz w:val="18"/>
                <w:szCs w:val="18"/>
              </w:rPr>
            </w:pPr>
          </w:p>
          <w:p w14:paraId="0C212AAE" w14:textId="5EC62529" w:rsidR="00723129" w:rsidRPr="00333EAA" w:rsidRDefault="00723129" w:rsidP="00723129">
            <w:pPr>
              <w:snapToGrid w:val="0"/>
              <w:spacing w:line="240" w:lineRule="exact"/>
              <w:ind w:left="180" w:hangingChars="100" w:hanging="180"/>
              <w:rPr>
                <w:rFonts w:ascii="ＭＳ 明朝"/>
                <w:sz w:val="18"/>
                <w:szCs w:val="18"/>
              </w:rPr>
            </w:pPr>
            <w:r w:rsidRPr="00333EAA">
              <w:rPr>
                <w:rFonts w:ascii="ＭＳ 明朝" w:hint="eastAsia"/>
                <w:sz w:val="18"/>
                <w:szCs w:val="18"/>
              </w:rPr>
              <w:t>◆</w:t>
            </w:r>
            <w:r w:rsidRPr="00723129">
              <w:rPr>
                <w:rFonts w:ascii="ＭＳ 明朝" w:hint="eastAsia"/>
                <w:sz w:val="18"/>
                <w:szCs w:val="18"/>
              </w:rPr>
              <w:t>多様な楽器の音色や響きと演奏の仕方との関わりについて理解するとともに、思いや意図に合った表現をするために必要な、各声部の楽器の音や全体の響き、伴奏を聴いて、音を合わせて演奏する技能を身に付けて演奏している</w:t>
            </w:r>
            <w:r w:rsidRPr="00CB587D">
              <w:rPr>
                <w:rFonts w:ascii="ＭＳ 明朝" w:hint="eastAsia"/>
                <w:sz w:val="18"/>
                <w:szCs w:val="18"/>
              </w:rPr>
              <w:t>。</w:t>
            </w:r>
          </w:p>
          <w:p w14:paraId="6F6F0217" w14:textId="3853DC2D" w:rsidR="00723129" w:rsidRDefault="00723129" w:rsidP="00723129">
            <w:pPr>
              <w:snapToGrid w:val="0"/>
              <w:spacing w:line="240" w:lineRule="exact"/>
              <w:ind w:leftChars="100" w:left="200"/>
              <w:rPr>
                <w:rFonts w:ascii="ＭＳ 明朝"/>
                <w:sz w:val="18"/>
                <w:szCs w:val="18"/>
              </w:rPr>
            </w:pPr>
            <w:r>
              <w:rPr>
                <w:rFonts w:ascii="ＭＳ 明朝" w:hint="eastAsia"/>
                <w:sz w:val="18"/>
                <w:szCs w:val="18"/>
              </w:rPr>
              <w:t>③</w:t>
            </w:r>
            <w:r w:rsidRPr="00333EAA">
              <w:rPr>
                <w:rFonts w:ascii="ＭＳ 明朝" w:hint="eastAsia"/>
                <w:sz w:val="18"/>
                <w:szCs w:val="18"/>
              </w:rPr>
              <w:t>知</w:t>
            </w:r>
            <w:r>
              <w:rPr>
                <w:rFonts w:ascii="ＭＳ 明朝" w:hint="eastAsia"/>
                <w:sz w:val="18"/>
                <w:szCs w:val="18"/>
              </w:rPr>
              <w:t>・技</w:t>
            </w:r>
            <w:r w:rsidRPr="00333EAA">
              <w:rPr>
                <w:rFonts w:ascii="ＭＳ 明朝" w:hint="eastAsia"/>
                <w:sz w:val="18"/>
                <w:szCs w:val="18"/>
              </w:rPr>
              <w:t>【</w:t>
            </w:r>
            <w:r w:rsidRPr="00723129">
              <w:rPr>
                <w:rFonts w:ascii="ＭＳ 明朝" w:hint="eastAsia"/>
                <w:sz w:val="18"/>
                <w:szCs w:val="18"/>
              </w:rPr>
              <w:t>演奏聴取、発言内容</w:t>
            </w:r>
            <w:r w:rsidRPr="00333EAA">
              <w:rPr>
                <w:rFonts w:ascii="ＭＳ 明朝" w:hint="eastAsia"/>
                <w:sz w:val="18"/>
                <w:szCs w:val="18"/>
              </w:rPr>
              <w:t>】</w:t>
            </w:r>
          </w:p>
          <w:p w14:paraId="75525C1B" w14:textId="0241512C" w:rsidR="00723129" w:rsidRPr="00333EAA" w:rsidRDefault="00723129" w:rsidP="00723129">
            <w:pPr>
              <w:snapToGrid w:val="0"/>
              <w:spacing w:line="240" w:lineRule="exact"/>
              <w:ind w:left="180" w:hangingChars="100" w:hanging="180"/>
              <w:rPr>
                <w:rFonts w:ascii="ＭＳ 明朝"/>
                <w:sz w:val="18"/>
                <w:szCs w:val="18"/>
              </w:rPr>
            </w:pPr>
            <w:r w:rsidRPr="00333EAA">
              <w:rPr>
                <w:rFonts w:ascii="ＭＳ 明朝" w:hint="eastAsia"/>
                <w:sz w:val="18"/>
                <w:szCs w:val="18"/>
              </w:rPr>
              <w:t>◆</w:t>
            </w:r>
            <w:r w:rsidRPr="00723129">
              <w:rPr>
                <w:rFonts w:ascii="ＭＳ 明朝" w:hint="eastAsia"/>
                <w:sz w:val="18"/>
                <w:szCs w:val="18"/>
              </w:rPr>
              <w:t>楽器の音色やいろいろな音が重なり合う響きに興味・関心をもち、音楽活動を楽しみながら主体的・協働的に器楽の学習活動に取り組もうとしている</w:t>
            </w:r>
            <w:r w:rsidRPr="00CB587D">
              <w:rPr>
                <w:rFonts w:ascii="ＭＳ 明朝" w:hint="eastAsia"/>
                <w:sz w:val="18"/>
                <w:szCs w:val="18"/>
              </w:rPr>
              <w:t>。</w:t>
            </w:r>
          </w:p>
          <w:p w14:paraId="715049D1" w14:textId="77777777" w:rsidR="00723129" w:rsidRDefault="00723129" w:rsidP="00723129">
            <w:pPr>
              <w:snapToGrid w:val="0"/>
              <w:spacing w:line="240" w:lineRule="exact"/>
              <w:ind w:leftChars="100" w:left="200"/>
              <w:rPr>
                <w:rFonts w:ascii="ＭＳ 明朝"/>
                <w:sz w:val="18"/>
                <w:szCs w:val="18"/>
              </w:rPr>
            </w:pPr>
            <w:r>
              <w:rPr>
                <w:rFonts w:ascii="ＭＳ 明朝" w:hint="eastAsia"/>
                <w:sz w:val="18"/>
                <w:szCs w:val="18"/>
              </w:rPr>
              <w:t>態①</w:t>
            </w:r>
            <w:r w:rsidRPr="00333EAA">
              <w:rPr>
                <w:rFonts w:ascii="ＭＳ 明朝" w:hint="eastAsia"/>
                <w:sz w:val="18"/>
                <w:szCs w:val="18"/>
              </w:rPr>
              <w:t>【</w:t>
            </w:r>
            <w:r w:rsidRPr="00723129">
              <w:rPr>
                <w:rFonts w:ascii="ＭＳ 明朝" w:hint="eastAsia"/>
                <w:sz w:val="18"/>
                <w:szCs w:val="18"/>
              </w:rPr>
              <w:t>行動観察、発言内容、振り返りシート</w:t>
            </w:r>
            <w:r w:rsidRPr="00333EAA">
              <w:rPr>
                <w:rFonts w:ascii="ＭＳ 明朝" w:hint="eastAsia"/>
                <w:sz w:val="18"/>
                <w:szCs w:val="18"/>
              </w:rPr>
              <w:t>】</w:t>
            </w:r>
          </w:p>
          <w:p w14:paraId="76F603CD" w14:textId="474620D0" w:rsidR="00CB0243" w:rsidRPr="000464CE" w:rsidRDefault="00CB0243" w:rsidP="00723129">
            <w:pPr>
              <w:snapToGrid w:val="0"/>
              <w:spacing w:line="240" w:lineRule="exact"/>
              <w:ind w:leftChars="100" w:left="200"/>
              <w:rPr>
                <w:rFonts w:ascii="ＭＳ 明朝"/>
                <w:sz w:val="16"/>
                <w:szCs w:val="16"/>
              </w:rPr>
            </w:pPr>
            <w:r w:rsidRPr="000464CE">
              <w:rPr>
                <w:rFonts w:ascii="ＭＳ 明朝" w:hint="eastAsia"/>
                <w:sz w:val="16"/>
                <w:szCs w:val="16"/>
              </w:rPr>
              <w:t>※第１時から第３時を通して適宜評価を行い、最終的に総括して記録に残す。</w:t>
            </w:r>
          </w:p>
        </w:tc>
      </w:tr>
      <w:tr w:rsidR="00B735D7" w14:paraId="7F1EC190" w14:textId="77777777" w:rsidTr="00845ED7">
        <w:trPr>
          <w:trHeight w:val="1000"/>
        </w:trPr>
        <w:tc>
          <w:tcPr>
            <w:tcW w:w="2660" w:type="dxa"/>
          </w:tcPr>
          <w:p w14:paraId="3D3C0036" w14:textId="4F698C57" w:rsidR="00B735D7" w:rsidRPr="00947A3A" w:rsidRDefault="00D9024A" w:rsidP="00A50224">
            <w:pPr>
              <w:rPr>
                <w:rFonts w:ascii="ＭＳ 明朝"/>
                <w:sz w:val="18"/>
                <w:szCs w:val="18"/>
              </w:rPr>
            </w:pPr>
            <w:r w:rsidRPr="00D9024A">
              <w:rPr>
                <w:rFonts w:ascii="ＭＳ 明朝" w:hint="eastAsia"/>
                <w:sz w:val="18"/>
                <w:szCs w:val="18"/>
              </w:rPr>
              <w:t>オーケストラのひびきに親しみましょう。</w:t>
            </w:r>
          </w:p>
        </w:tc>
        <w:tc>
          <w:tcPr>
            <w:tcW w:w="2977" w:type="dxa"/>
          </w:tcPr>
          <w:p w14:paraId="0E625DF0" w14:textId="6D0CD479" w:rsidR="00D9024A" w:rsidRDefault="00D9024A" w:rsidP="00D9024A">
            <w:pPr>
              <w:ind w:left="180" w:hangingChars="100" w:hanging="180"/>
              <w:rPr>
                <w:rFonts w:ascii="ＭＳ 明朝" w:hAnsi="ＭＳ 明朝"/>
                <w:sz w:val="18"/>
                <w:szCs w:val="18"/>
              </w:rPr>
            </w:pPr>
            <w:r w:rsidRPr="00DF5950">
              <w:rPr>
                <w:rFonts w:ascii="ＭＳ 明朝" w:hAnsi="ＭＳ 明朝" w:hint="eastAsia"/>
                <w:sz w:val="18"/>
                <w:szCs w:val="18"/>
              </w:rPr>
              <w:t>♪</w:t>
            </w:r>
            <w:r w:rsidRPr="00D9024A">
              <w:rPr>
                <w:rFonts w:ascii="ＭＳ 明朝" w:hAnsi="ＭＳ 明朝" w:hint="eastAsia"/>
                <w:sz w:val="18"/>
                <w:szCs w:val="18"/>
              </w:rPr>
              <w:t>祝典序曲</w:t>
            </w:r>
          </w:p>
          <w:p w14:paraId="6CBE9122" w14:textId="464BD566" w:rsidR="004D07B6" w:rsidRPr="00963DB8" w:rsidRDefault="00D9024A" w:rsidP="00D9024A">
            <w:pPr>
              <w:snapToGrid w:val="0"/>
              <w:rPr>
                <w:rFonts w:ascii="ＭＳ 明朝" w:hAnsi="ＭＳ 明朝"/>
                <w:sz w:val="18"/>
                <w:szCs w:val="18"/>
              </w:rPr>
            </w:pPr>
            <w:r w:rsidRPr="00D9024A">
              <w:rPr>
                <w:rFonts w:ascii="ＭＳ 明朝" w:hAnsi="ＭＳ 明朝" w:hint="eastAsia"/>
                <w:sz w:val="18"/>
                <w:szCs w:val="18"/>
              </w:rPr>
              <w:t>アフリカン シンフォニー</w:t>
            </w:r>
            <w:r w:rsidRPr="00AF7E29">
              <w:rPr>
                <w:rFonts w:ascii="ＭＳ 明朝" w:hAnsi="ＭＳ 明朝" w:hint="eastAsia"/>
                <w:sz w:val="10"/>
                <w:szCs w:val="10"/>
              </w:rPr>
              <w:t>(</w:t>
            </w:r>
            <w:r>
              <w:rPr>
                <w:rFonts w:ascii="ＭＳ 明朝" w:hAnsi="ＭＳ 明朝" w:hint="eastAsia"/>
                <w:sz w:val="10"/>
                <w:szCs w:val="10"/>
              </w:rPr>
              <w:t>参考曲</w:t>
            </w:r>
            <w:r w:rsidRPr="00AF7E29">
              <w:rPr>
                <w:rFonts w:ascii="ＭＳ 明朝" w:hAnsi="ＭＳ 明朝" w:hint="eastAsia"/>
                <w:sz w:val="10"/>
                <w:szCs w:val="10"/>
              </w:rPr>
              <w:t>)</w:t>
            </w:r>
          </w:p>
        </w:tc>
        <w:tc>
          <w:tcPr>
            <w:tcW w:w="425" w:type="dxa"/>
          </w:tcPr>
          <w:p w14:paraId="13B01BAC" w14:textId="77777777" w:rsidR="004D07B6" w:rsidRDefault="00101969" w:rsidP="00A33464">
            <w:pPr>
              <w:snapToGrid w:val="0"/>
              <w:spacing w:line="240" w:lineRule="exact"/>
              <w:jc w:val="center"/>
              <w:rPr>
                <w:rFonts w:ascii="ＭＳ 明朝"/>
                <w:sz w:val="18"/>
                <w:szCs w:val="18"/>
              </w:rPr>
            </w:pPr>
            <w:r>
              <w:rPr>
                <w:rFonts w:ascii="ＭＳ 明朝" w:hint="eastAsia"/>
                <w:sz w:val="18"/>
                <w:szCs w:val="18"/>
              </w:rPr>
              <w:t>４</w:t>
            </w:r>
          </w:p>
          <w:p w14:paraId="0BDD4E7A" w14:textId="77777777" w:rsidR="00190BEA" w:rsidRDefault="00190BEA" w:rsidP="00A33464">
            <w:pPr>
              <w:snapToGrid w:val="0"/>
              <w:spacing w:line="240" w:lineRule="exact"/>
              <w:jc w:val="center"/>
              <w:rPr>
                <w:rFonts w:ascii="ＭＳ 明朝"/>
                <w:sz w:val="18"/>
                <w:szCs w:val="18"/>
              </w:rPr>
            </w:pPr>
          </w:p>
          <w:p w14:paraId="1AA11F03" w14:textId="77777777" w:rsidR="00190BEA" w:rsidRDefault="00190BEA" w:rsidP="00A33464">
            <w:pPr>
              <w:snapToGrid w:val="0"/>
              <w:spacing w:line="240" w:lineRule="exact"/>
              <w:jc w:val="center"/>
              <w:rPr>
                <w:rFonts w:ascii="ＭＳ 明朝"/>
                <w:sz w:val="18"/>
                <w:szCs w:val="18"/>
              </w:rPr>
            </w:pPr>
          </w:p>
          <w:p w14:paraId="4CDEBACE" w14:textId="2E50F6D8" w:rsidR="00190BEA" w:rsidRPr="00947A3A" w:rsidRDefault="00190BEA" w:rsidP="00A33464">
            <w:pPr>
              <w:snapToGrid w:val="0"/>
              <w:spacing w:line="240" w:lineRule="exact"/>
              <w:jc w:val="center"/>
              <w:rPr>
                <w:rFonts w:ascii="ＭＳ 明朝"/>
                <w:sz w:val="18"/>
                <w:szCs w:val="18"/>
              </w:rPr>
            </w:pPr>
            <w:r>
              <w:rPr>
                <w:rFonts w:ascii="ＭＳ 明朝" w:hint="eastAsia"/>
                <w:sz w:val="18"/>
                <w:szCs w:val="18"/>
              </w:rPr>
              <w:t>５</w:t>
            </w:r>
          </w:p>
        </w:tc>
        <w:tc>
          <w:tcPr>
            <w:tcW w:w="5840" w:type="dxa"/>
          </w:tcPr>
          <w:p w14:paraId="7368B7E4" w14:textId="34BAF62F" w:rsidR="00190BEA" w:rsidRDefault="00B735D7" w:rsidP="002A5127">
            <w:pPr>
              <w:snapToGrid w:val="0"/>
              <w:spacing w:line="240" w:lineRule="exact"/>
              <w:ind w:left="180" w:hangingChars="100" w:hanging="180"/>
              <w:rPr>
                <w:rFonts w:asciiTheme="minorEastAsia" w:hAnsiTheme="minorEastAsia"/>
                <w:sz w:val="18"/>
                <w:szCs w:val="18"/>
              </w:rPr>
            </w:pPr>
            <w:r w:rsidRPr="00D71FB4">
              <w:rPr>
                <w:rFonts w:asciiTheme="minorEastAsia" w:hAnsiTheme="minorEastAsia" w:hint="eastAsia"/>
                <w:sz w:val="18"/>
                <w:szCs w:val="18"/>
              </w:rPr>
              <w:t>●</w:t>
            </w:r>
            <w:r w:rsidR="001F2C07" w:rsidRPr="000D4401">
              <w:rPr>
                <w:rFonts w:ascii="ＭＳ 明朝"/>
                <w:noProof/>
                <w:sz w:val="18"/>
                <w:szCs w:val="18"/>
              </w:rPr>
              <w:drawing>
                <wp:inline distT="0" distB="0" distL="0" distR="0" wp14:anchorId="0383338F" wp14:editId="5B5D9731">
                  <wp:extent cx="457200" cy="88900"/>
                  <wp:effectExtent l="0" t="0" r="0" b="0"/>
                  <wp:docPr id="58525876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949924" name=""/>
                          <pic:cNvPicPr/>
                        </pic:nvPicPr>
                        <pic:blipFill>
                          <a:blip r:embed="rId9"/>
                          <a:stretch>
                            <a:fillRect/>
                          </a:stretch>
                        </pic:blipFill>
                        <pic:spPr>
                          <a:xfrm>
                            <a:off x="0" y="0"/>
                            <a:ext cx="457200" cy="88900"/>
                          </a:xfrm>
                          <a:prstGeom prst="rect">
                            <a:avLst/>
                          </a:prstGeom>
                        </pic:spPr>
                      </pic:pic>
                    </a:graphicData>
                  </a:graphic>
                </wp:inline>
              </w:drawing>
            </w:r>
            <w:r w:rsidR="008065BB">
              <w:rPr>
                <w:rFonts w:asciiTheme="minorEastAsia" w:hAnsiTheme="minorEastAsia"/>
                <w:sz w:val="18"/>
                <w:szCs w:val="18"/>
              </w:rPr>
              <w:t xml:space="preserve"> </w:t>
            </w:r>
            <w:r w:rsidR="008065BB" w:rsidRPr="008065BB">
              <w:rPr>
                <w:rFonts w:asciiTheme="minorEastAsia" w:hAnsiTheme="minorEastAsia" w:hint="eastAsia"/>
                <w:sz w:val="18"/>
                <w:szCs w:val="18"/>
              </w:rPr>
              <w:t>主な三つの旋律を演奏する楽器の音色や響きを感じ取って「祝典序曲」を聴く</w:t>
            </w:r>
            <w:r w:rsidR="004D07B6" w:rsidRPr="004D07B6">
              <w:rPr>
                <w:rFonts w:asciiTheme="minorEastAsia" w:hAnsiTheme="minorEastAsia" w:hint="eastAsia"/>
                <w:sz w:val="18"/>
                <w:szCs w:val="18"/>
              </w:rPr>
              <w:t>。</w:t>
            </w:r>
          </w:p>
          <w:p w14:paraId="704CF96E" w14:textId="77777777" w:rsidR="00190BEA" w:rsidRDefault="00190BEA" w:rsidP="00B735D7">
            <w:pPr>
              <w:snapToGrid w:val="0"/>
              <w:spacing w:line="240" w:lineRule="exact"/>
              <w:ind w:left="180" w:hangingChars="100" w:hanging="180"/>
              <w:rPr>
                <w:rFonts w:asciiTheme="minorEastAsia" w:hAnsiTheme="minorEastAsia"/>
                <w:sz w:val="18"/>
                <w:szCs w:val="18"/>
              </w:rPr>
            </w:pPr>
          </w:p>
          <w:p w14:paraId="70F93892" w14:textId="5D3A923F" w:rsidR="00101969" w:rsidRPr="00101969" w:rsidRDefault="004D07B6" w:rsidP="00190BEA">
            <w:pPr>
              <w:snapToGrid w:val="0"/>
              <w:spacing w:line="240" w:lineRule="exact"/>
              <w:ind w:left="180" w:hangingChars="100" w:hanging="180"/>
              <w:rPr>
                <w:rFonts w:asciiTheme="minorEastAsia" w:hAnsiTheme="minorEastAsia"/>
                <w:sz w:val="18"/>
                <w:szCs w:val="18"/>
              </w:rPr>
            </w:pPr>
            <w:r w:rsidRPr="00D71FB4">
              <w:rPr>
                <w:rFonts w:asciiTheme="minorEastAsia" w:hAnsiTheme="minorEastAsia" w:hint="eastAsia"/>
                <w:sz w:val="18"/>
                <w:szCs w:val="18"/>
              </w:rPr>
              <w:t>●</w:t>
            </w:r>
            <w:r w:rsidR="00190BEA" w:rsidRPr="000D4401">
              <w:rPr>
                <w:rFonts w:ascii="ＭＳ 明朝"/>
                <w:noProof/>
                <w:sz w:val="18"/>
                <w:szCs w:val="18"/>
              </w:rPr>
              <w:drawing>
                <wp:inline distT="0" distB="0" distL="0" distR="0" wp14:anchorId="22307539" wp14:editId="380DC8D9">
                  <wp:extent cx="368300" cy="88900"/>
                  <wp:effectExtent l="0" t="0" r="0" b="0"/>
                  <wp:docPr id="197149539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743289" name=""/>
                          <pic:cNvPicPr/>
                        </pic:nvPicPr>
                        <pic:blipFill>
                          <a:blip r:embed="rId10"/>
                          <a:stretch>
                            <a:fillRect/>
                          </a:stretch>
                        </pic:blipFill>
                        <pic:spPr>
                          <a:xfrm>
                            <a:off x="0" y="0"/>
                            <a:ext cx="368300" cy="88900"/>
                          </a:xfrm>
                          <a:prstGeom prst="rect">
                            <a:avLst/>
                          </a:prstGeom>
                        </pic:spPr>
                      </pic:pic>
                    </a:graphicData>
                  </a:graphic>
                </wp:inline>
              </w:drawing>
            </w:r>
            <w:r>
              <w:rPr>
                <w:rFonts w:asciiTheme="minorEastAsia" w:hAnsiTheme="minorEastAsia" w:hint="eastAsia"/>
                <w:sz w:val="18"/>
                <w:szCs w:val="18"/>
              </w:rPr>
              <w:t xml:space="preserve"> </w:t>
            </w:r>
            <w:r w:rsidR="00190BEA" w:rsidRPr="00190BEA">
              <w:rPr>
                <w:rFonts w:asciiTheme="minorEastAsia" w:hAnsiTheme="minorEastAsia" w:hint="eastAsia"/>
                <w:sz w:val="18"/>
                <w:szCs w:val="18"/>
              </w:rPr>
              <w:t>オーケストラの響きの変化を味わいながら曲全体を聴き、紹介文を書く</w:t>
            </w:r>
            <w:r w:rsidRPr="004D07B6">
              <w:rPr>
                <w:rFonts w:asciiTheme="minorEastAsia" w:hAnsiTheme="minorEastAsia" w:hint="eastAsia"/>
                <w:sz w:val="18"/>
                <w:szCs w:val="18"/>
              </w:rPr>
              <w:t>。</w:t>
            </w:r>
          </w:p>
        </w:tc>
        <w:tc>
          <w:tcPr>
            <w:tcW w:w="6922" w:type="dxa"/>
          </w:tcPr>
          <w:p w14:paraId="23FC3233" w14:textId="76F57531" w:rsidR="00B735D7" w:rsidRPr="00D71FB4" w:rsidRDefault="00B735D7" w:rsidP="008065BB">
            <w:pPr>
              <w:snapToGrid w:val="0"/>
              <w:spacing w:line="240" w:lineRule="exact"/>
              <w:rPr>
                <w:rFonts w:asciiTheme="minorEastAsia" w:hAnsiTheme="minorEastAsia"/>
                <w:sz w:val="18"/>
                <w:szCs w:val="18"/>
              </w:rPr>
            </w:pPr>
            <w:r w:rsidRPr="00D71FB4">
              <w:rPr>
                <w:rFonts w:asciiTheme="minorEastAsia" w:hAnsiTheme="minorEastAsia" w:hint="eastAsia"/>
                <w:sz w:val="18"/>
                <w:szCs w:val="18"/>
              </w:rPr>
              <w:t>◆</w:t>
            </w:r>
            <w:r w:rsidR="002A5127" w:rsidRPr="002A5127">
              <w:rPr>
                <w:rFonts w:ascii="ＭＳ 明朝" w:hint="eastAsia"/>
                <w:sz w:val="18"/>
                <w:szCs w:val="18"/>
              </w:rPr>
              <w:t>曲想及びその変化と、音色などの音楽の構造との関わりについて理解している</w:t>
            </w:r>
            <w:r w:rsidRPr="00CB587D">
              <w:rPr>
                <w:rFonts w:ascii="ＭＳ 明朝" w:hint="eastAsia"/>
                <w:sz w:val="18"/>
                <w:szCs w:val="18"/>
              </w:rPr>
              <w:t>。</w:t>
            </w:r>
          </w:p>
          <w:p w14:paraId="5270679A" w14:textId="2B096D01" w:rsidR="00101969" w:rsidRDefault="008065BB" w:rsidP="00190BEA">
            <w:pPr>
              <w:snapToGrid w:val="0"/>
              <w:spacing w:line="240" w:lineRule="exact"/>
              <w:ind w:firstLineChars="82" w:firstLine="148"/>
              <w:rPr>
                <w:rFonts w:asciiTheme="minorEastAsia" w:hAnsiTheme="minorEastAsia"/>
                <w:sz w:val="18"/>
                <w:szCs w:val="18"/>
              </w:rPr>
            </w:pPr>
            <w:r>
              <w:rPr>
                <w:rFonts w:asciiTheme="minorEastAsia" w:hAnsiTheme="minorEastAsia" w:hint="eastAsia"/>
                <w:sz w:val="18"/>
                <w:szCs w:val="18"/>
              </w:rPr>
              <w:t>④</w:t>
            </w:r>
            <w:r w:rsidR="004D07B6" w:rsidRPr="00D71FB4">
              <w:rPr>
                <w:rFonts w:asciiTheme="minorEastAsia" w:hAnsiTheme="minorEastAsia" w:hint="eastAsia"/>
                <w:sz w:val="18"/>
                <w:szCs w:val="18"/>
              </w:rPr>
              <w:t>知【</w:t>
            </w:r>
            <w:r w:rsidRPr="008065BB">
              <w:rPr>
                <w:rFonts w:asciiTheme="minorEastAsia" w:hAnsiTheme="minorEastAsia" w:hint="eastAsia"/>
                <w:sz w:val="18"/>
                <w:szCs w:val="18"/>
              </w:rPr>
              <w:t>発言内容、ワークシート</w:t>
            </w:r>
            <w:r w:rsidR="00B735D7" w:rsidRPr="00D71FB4">
              <w:rPr>
                <w:rFonts w:asciiTheme="minorEastAsia" w:hAnsiTheme="minorEastAsia" w:hint="eastAsia"/>
                <w:sz w:val="18"/>
                <w:szCs w:val="18"/>
              </w:rPr>
              <w:t>】</w:t>
            </w:r>
          </w:p>
          <w:p w14:paraId="5F2A20BA" w14:textId="77777777" w:rsidR="00101969" w:rsidRDefault="00101969" w:rsidP="00A50224">
            <w:pPr>
              <w:snapToGrid w:val="0"/>
              <w:spacing w:line="240" w:lineRule="exact"/>
              <w:ind w:left="180" w:hangingChars="100" w:hanging="180"/>
              <w:rPr>
                <w:rFonts w:asciiTheme="minorEastAsia" w:hAnsiTheme="minorEastAsia"/>
                <w:sz w:val="18"/>
                <w:szCs w:val="18"/>
              </w:rPr>
            </w:pPr>
          </w:p>
          <w:p w14:paraId="60FECA20" w14:textId="2ED1664F" w:rsidR="00A50224" w:rsidRPr="00D71FB4" w:rsidRDefault="00A50224" w:rsidP="00101969">
            <w:pPr>
              <w:snapToGrid w:val="0"/>
              <w:spacing w:line="240" w:lineRule="exact"/>
              <w:ind w:left="180" w:hangingChars="100" w:hanging="180"/>
              <w:rPr>
                <w:rFonts w:asciiTheme="minorEastAsia" w:hAnsiTheme="minorEastAsia"/>
                <w:sz w:val="18"/>
                <w:szCs w:val="18"/>
              </w:rPr>
            </w:pPr>
            <w:r w:rsidRPr="00D71FB4">
              <w:rPr>
                <w:rFonts w:asciiTheme="minorEastAsia" w:hAnsiTheme="minorEastAsia" w:hint="eastAsia"/>
                <w:sz w:val="18"/>
                <w:szCs w:val="18"/>
              </w:rPr>
              <w:t>◆</w:t>
            </w:r>
            <w:r w:rsidR="002A5127" w:rsidRPr="002A5127">
              <w:rPr>
                <w:rFonts w:ascii="ＭＳ 明朝" w:hint="eastAsia"/>
                <w:sz w:val="18"/>
                <w:szCs w:val="18"/>
              </w:rPr>
              <w:t>音色、旋律を聴き取り、それらの働きが生み出すよさや面白さ、美しさを感じ取りながら、聴き取ったことと感じ取ったこととの関わりについて考え、曲や演奏のよさなどを見いだし、曲全体を味わって聴いている</w:t>
            </w:r>
            <w:r w:rsidRPr="00CB587D">
              <w:rPr>
                <w:rFonts w:ascii="ＭＳ 明朝" w:hint="eastAsia"/>
                <w:sz w:val="18"/>
                <w:szCs w:val="18"/>
              </w:rPr>
              <w:t>。</w:t>
            </w:r>
          </w:p>
          <w:p w14:paraId="536AFA47" w14:textId="77777777" w:rsidR="0087135D" w:rsidRDefault="00A50224" w:rsidP="00101969">
            <w:pPr>
              <w:snapToGrid w:val="0"/>
              <w:spacing w:line="240" w:lineRule="exact"/>
              <w:ind w:firstLineChars="100" w:firstLine="180"/>
              <w:rPr>
                <w:rFonts w:asciiTheme="minorEastAsia" w:hAnsiTheme="minorEastAsia"/>
                <w:sz w:val="18"/>
                <w:szCs w:val="18"/>
              </w:rPr>
            </w:pPr>
            <w:r>
              <w:rPr>
                <w:rFonts w:asciiTheme="minorEastAsia" w:hAnsiTheme="minorEastAsia" w:hint="eastAsia"/>
                <w:sz w:val="18"/>
                <w:szCs w:val="18"/>
              </w:rPr>
              <w:t>思②</w:t>
            </w:r>
            <w:r w:rsidRPr="00D71FB4">
              <w:rPr>
                <w:rFonts w:asciiTheme="minorEastAsia" w:hAnsiTheme="minorEastAsia" w:hint="eastAsia"/>
                <w:sz w:val="18"/>
                <w:szCs w:val="18"/>
              </w:rPr>
              <w:t>【</w:t>
            </w:r>
            <w:r w:rsidR="00190BEA" w:rsidRPr="00190BEA">
              <w:rPr>
                <w:rFonts w:asciiTheme="minorEastAsia" w:hAnsiTheme="minorEastAsia" w:hint="eastAsia"/>
                <w:sz w:val="18"/>
                <w:szCs w:val="18"/>
              </w:rPr>
              <w:t>行動観察、ワークシート、発言内容</w:t>
            </w:r>
            <w:r w:rsidRPr="00D71FB4">
              <w:rPr>
                <w:rFonts w:asciiTheme="minorEastAsia" w:hAnsiTheme="minorEastAsia" w:hint="eastAsia"/>
                <w:sz w:val="18"/>
                <w:szCs w:val="18"/>
              </w:rPr>
              <w:t>】</w:t>
            </w:r>
          </w:p>
          <w:p w14:paraId="7923D360" w14:textId="4C04A752" w:rsidR="00190BEA" w:rsidRPr="00D71FB4" w:rsidRDefault="00190BEA" w:rsidP="00190BEA">
            <w:pPr>
              <w:snapToGrid w:val="0"/>
              <w:spacing w:line="240" w:lineRule="exact"/>
              <w:ind w:left="180" w:hangingChars="100" w:hanging="180"/>
              <w:rPr>
                <w:rFonts w:asciiTheme="minorEastAsia" w:hAnsiTheme="minorEastAsia"/>
                <w:sz w:val="18"/>
                <w:szCs w:val="18"/>
              </w:rPr>
            </w:pPr>
            <w:r w:rsidRPr="00D71FB4">
              <w:rPr>
                <w:rFonts w:asciiTheme="minorEastAsia" w:hAnsiTheme="minorEastAsia" w:hint="eastAsia"/>
                <w:sz w:val="18"/>
                <w:szCs w:val="18"/>
              </w:rPr>
              <w:t>◆</w:t>
            </w:r>
            <w:r w:rsidR="002A5127" w:rsidRPr="002A5127">
              <w:rPr>
                <w:rFonts w:ascii="ＭＳ 明朝" w:hint="eastAsia"/>
                <w:sz w:val="18"/>
                <w:szCs w:val="18"/>
              </w:rPr>
              <w:t>楽器の音色や響きの変化、旋律の交替に気を付けてオーケストラの演奏を聴く学習に興味・関心をもち、音楽活動を楽しみながら主体的・協働的に鑑賞の学習活動に取り組もうとしている</w:t>
            </w:r>
            <w:r w:rsidRPr="00CB587D">
              <w:rPr>
                <w:rFonts w:ascii="ＭＳ 明朝" w:hint="eastAsia"/>
                <w:sz w:val="18"/>
                <w:szCs w:val="18"/>
              </w:rPr>
              <w:t>。</w:t>
            </w:r>
          </w:p>
          <w:p w14:paraId="1CEC2496" w14:textId="77777777" w:rsidR="00190BEA" w:rsidRDefault="00190BEA" w:rsidP="00190BEA">
            <w:pPr>
              <w:snapToGrid w:val="0"/>
              <w:spacing w:line="240" w:lineRule="exact"/>
              <w:ind w:firstLineChars="100" w:firstLine="180"/>
              <w:rPr>
                <w:rFonts w:asciiTheme="minorEastAsia" w:hAnsiTheme="minorEastAsia"/>
                <w:sz w:val="18"/>
                <w:szCs w:val="18"/>
              </w:rPr>
            </w:pPr>
            <w:r>
              <w:rPr>
                <w:rFonts w:asciiTheme="minorEastAsia" w:hAnsiTheme="minorEastAsia" w:hint="eastAsia"/>
                <w:sz w:val="18"/>
                <w:szCs w:val="18"/>
              </w:rPr>
              <w:t>態②</w:t>
            </w:r>
            <w:r w:rsidRPr="00D71FB4">
              <w:rPr>
                <w:rFonts w:asciiTheme="minorEastAsia" w:hAnsiTheme="minorEastAsia" w:hint="eastAsia"/>
                <w:sz w:val="18"/>
                <w:szCs w:val="18"/>
              </w:rPr>
              <w:t>【</w:t>
            </w:r>
            <w:r w:rsidRPr="00190BEA">
              <w:rPr>
                <w:rFonts w:asciiTheme="minorEastAsia" w:hAnsiTheme="minorEastAsia" w:hint="eastAsia"/>
                <w:sz w:val="18"/>
                <w:szCs w:val="18"/>
              </w:rPr>
              <w:t>行動観察、発言内容、振り返りシート</w:t>
            </w:r>
            <w:r w:rsidRPr="00D71FB4">
              <w:rPr>
                <w:rFonts w:asciiTheme="minorEastAsia" w:hAnsiTheme="minorEastAsia" w:hint="eastAsia"/>
                <w:sz w:val="18"/>
                <w:szCs w:val="18"/>
              </w:rPr>
              <w:t>】</w:t>
            </w:r>
          </w:p>
          <w:p w14:paraId="274437D6" w14:textId="3CE151B0" w:rsidR="00CB0243" w:rsidRPr="000464CE" w:rsidRDefault="00CB0243" w:rsidP="00190BEA">
            <w:pPr>
              <w:snapToGrid w:val="0"/>
              <w:spacing w:line="240" w:lineRule="exact"/>
              <w:ind w:firstLineChars="100" w:firstLine="160"/>
              <w:rPr>
                <w:rFonts w:asciiTheme="minorEastAsia" w:hAnsiTheme="minorEastAsia"/>
                <w:sz w:val="16"/>
                <w:szCs w:val="16"/>
              </w:rPr>
            </w:pPr>
            <w:r w:rsidRPr="000464CE">
              <w:rPr>
                <w:rFonts w:ascii="ＭＳ 明朝" w:hint="eastAsia"/>
                <w:sz w:val="16"/>
                <w:szCs w:val="16"/>
              </w:rPr>
              <w:t>※第４時から第５時を通して適宜評価を行い、最終的に総括して記録に残す。</w:t>
            </w:r>
          </w:p>
        </w:tc>
      </w:tr>
    </w:tbl>
    <w:p w14:paraId="0DF61C9C" w14:textId="77777777" w:rsidR="001F2C07" w:rsidRDefault="001F2C07">
      <w:r>
        <w:br w:type="page"/>
      </w:r>
    </w:p>
    <w:tbl>
      <w:tblPr>
        <w:tblStyle w:val="a3"/>
        <w:tblpPr w:leftFromText="142" w:rightFromText="142" w:vertAnchor="page" w:horzAnchor="page" w:tblpX="1020" w:tblpY="908"/>
        <w:tblW w:w="18824" w:type="dxa"/>
        <w:tblLayout w:type="fixed"/>
        <w:tblLook w:val="04A0" w:firstRow="1" w:lastRow="0" w:firstColumn="1" w:lastColumn="0" w:noHBand="0" w:noVBand="1"/>
      </w:tblPr>
      <w:tblGrid>
        <w:gridCol w:w="2660"/>
        <w:gridCol w:w="2977"/>
        <w:gridCol w:w="425"/>
        <w:gridCol w:w="5840"/>
        <w:gridCol w:w="6922"/>
      </w:tblGrid>
      <w:tr w:rsidR="003B3CE7" w14:paraId="68B4B224" w14:textId="77777777" w:rsidTr="00845ED7">
        <w:trPr>
          <w:trHeight w:val="1362"/>
        </w:trPr>
        <w:tc>
          <w:tcPr>
            <w:tcW w:w="2660" w:type="dxa"/>
          </w:tcPr>
          <w:p w14:paraId="59F4B3B0" w14:textId="33DBAFDA" w:rsidR="003B3CE7" w:rsidRPr="00947A3A" w:rsidRDefault="001F2C07" w:rsidP="001F2C07">
            <w:pPr>
              <w:rPr>
                <w:rFonts w:ascii="ＭＳ 明朝"/>
                <w:sz w:val="18"/>
                <w:szCs w:val="18"/>
              </w:rPr>
            </w:pPr>
            <w:r w:rsidRPr="001F2C07">
              <w:rPr>
                <w:rFonts w:ascii="ＭＳ 明朝" w:hint="eastAsia"/>
                <w:sz w:val="18"/>
                <w:szCs w:val="18"/>
              </w:rPr>
              <w:t>打楽器の音色や音楽の仕組みを生かして、リズムアンサンブルをつくりましょう。</w:t>
            </w:r>
          </w:p>
        </w:tc>
        <w:tc>
          <w:tcPr>
            <w:tcW w:w="2977" w:type="dxa"/>
          </w:tcPr>
          <w:p w14:paraId="21786059" w14:textId="3F06D263" w:rsidR="003B3CE7" w:rsidRPr="00963DB8" w:rsidRDefault="001F2C07" w:rsidP="00B735D7">
            <w:pPr>
              <w:rPr>
                <w:rFonts w:ascii="ＭＳ 明朝" w:hAnsi="ＭＳ 明朝"/>
                <w:sz w:val="18"/>
                <w:szCs w:val="18"/>
              </w:rPr>
            </w:pPr>
            <w:r w:rsidRPr="00D11C67">
              <w:rPr>
                <w:rFonts w:ascii="ＭＳ 明朝" w:hAnsi="ＭＳ 明朝" w:hint="eastAsia"/>
                <w:sz w:val="18"/>
                <w:szCs w:val="18"/>
              </w:rPr>
              <w:t>☆</w:t>
            </w:r>
            <w:r w:rsidRPr="001F2C07">
              <w:rPr>
                <w:rFonts w:ascii="ＭＳ 明朝" w:hAnsi="ＭＳ 明朝" w:hint="eastAsia"/>
                <w:sz w:val="18"/>
                <w:szCs w:val="18"/>
              </w:rPr>
              <w:t>打楽器でリズムアンサンブル</w:t>
            </w:r>
          </w:p>
        </w:tc>
        <w:tc>
          <w:tcPr>
            <w:tcW w:w="425" w:type="dxa"/>
          </w:tcPr>
          <w:p w14:paraId="15B04CD4" w14:textId="77777777" w:rsidR="003B3CE7" w:rsidRDefault="003B3CE7" w:rsidP="004D07B6">
            <w:pPr>
              <w:snapToGrid w:val="0"/>
              <w:spacing w:line="40" w:lineRule="exact"/>
              <w:ind w:left="180" w:hangingChars="100" w:hanging="180"/>
              <w:jc w:val="center"/>
              <w:rPr>
                <w:rFonts w:ascii="ＭＳ 明朝"/>
                <w:sz w:val="18"/>
                <w:szCs w:val="18"/>
              </w:rPr>
            </w:pPr>
          </w:p>
          <w:p w14:paraId="542EE3B0" w14:textId="77777777" w:rsidR="000E31BE" w:rsidRDefault="000E31BE" w:rsidP="001F2C07">
            <w:pPr>
              <w:snapToGrid w:val="0"/>
              <w:spacing w:line="240" w:lineRule="exact"/>
              <w:jc w:val="center"/>
              <w:rPr>
                <w:rFonts w:ascii="ＭＳ 明朝"/>
                <w:sz w:val="18"/>
                <w:szCs w:val="18"/>
              </w:rPr>
            </w:pPr>
            <w:r>
              <w:rPr>
                <w:rFonts w:ascii="ＭＳ 明朝" w:hint="eastAsia"/>
                <w:sz w:val="18"/>
                <w:szCs w:val="18"/>
              </w:rPr>
              <w:t>６</w:t>
            </w:r>
          </w:p>
          <w:p w14:paraId="623E4650" w14:textId="77777777" w:rsidR="001F2C07" w:rsidRDefault="001F2C07" w:rsidP="007B1061">
            <w:pPr>
              <w:snapToGrid w:val="0"/>
              <w:spacing w:line="240" w:lineRule="exact"/>
              <w:jc w:val="center"/>
              <w:rPr>
                <w:rFonts w:ascii="ＭＳ 明朝"/>
                <w:sz w:val="18"/>
                <w:szCs w:val="18"/>
              </w:rPr>
            </w:pPr>
          </w:p>
          <w:p w14:paraId="79F0BF0F" w14:textId="77777777" w:rsidR="001F2C07" w:rsidRDefault="001F2C07" w:rsidP="007B1061">
            <w:pPr>
              <w:snapToGrid w:val="0"/>
              <w:spacing w:line="240" w:lineRule="exact"/>
              <w:jc w:val="center"/>
              <w:rPr>
                <w:rFonts w:ascii="ＭＳ 明朝"/>
                <w:sz w:val="18"/>
                <w:szCs w:val="18"/>
              </w:rPr>
            </w:pPr>
          </w:p>
          <w:p w14:paraId="30630336" w14:textId="77777777" w:rsidR="001F2C07" w:rsidRDefault="001F2C07" w:rsidP="007B1061">
            <w:pPr>
              <w:snapToGrid w:val="0"/>
              <w:spacing w:line="240" w:lineRule="exact"/>
              <w:jc w:val="center"/>
              <w:rPr>
                <w:rFonts w:ascii="ＭＳ 明朝"/>
                <w:sz w:val="18"/>
                <w:szCs w:val="18"/>
              </w:rPr>
            </w:pPr>
          </w:p>
          <w:p w14:paraId="5E1E8896" w14:textId="77777777" w:rsidR="001F2C07" w:rsidRDefault="001F2C07" w:rsidP="007B1061">
            <w:pPr>
              <w:snapToGrid w:val="0"/>
              <w:spacing w:line="240" w:lineRule="exact"/>
              <w:jc w:val="center"/>
              <w:rPr>
                <w:rFonts w:ascii="ＭＳ 明朝"/>
                <w:sz w:val="18"/>
                <w:szCs w:val="18"/>
              </w:rPr>
            </w:pPr>
          </w:p>
          <w:p w14:paraId="098F9FC0" w14:textId="77777777" w:rsidR="007B1061" w:rsidRDefault="007B1061" w:rsidP="007B1061">
            <w:pPr>
              <w:snapToGrid w:val="0"/>
              <w:spacing w:line="240" w:lineRule="exact"/>
              <w:jc w:val="center"/>
              <w:rPr>
                <w:rFonts w:ascii="ＭＳ 明朝"/>
                <w:sz w:val="18"/>
                <w:szCs w:val="18"/>
              </w:rPr>
            </w:pPr>
          </w:p>
          <w:p w14:paraId="1D29C1AB" w14:textId="77777777" w:rsidR="001F2C07" w:rsidRDefault="001F2C07" w:rsidP="007B1061">
            <w:pPr>
              <w:snapToGrid w:val="0"/>
              <w:spacing w:line="240" w:lineRule="exact"/>
              <w:jc w:val="center"/>
              <w:rPr>
                <w:rFonts w:ascii="ＭＳ 明朝"/>
                <w:sz w:val="18"/>
                <w:szCs w:val="18"/>
              </w:rPr>
            </w:pPr>
          </w:p>
          <w:p w14:paraId="600F161B" w14:textId="77777777" w:rsidR="001F2C07" w:rsidRDefault="001F2C07" w:rsidP="007B1061">
            <w:pPr>
              <w:snapToGrid w:val="0"/>
              <w:spacing w:line="240" w:lineRule="exact"/>
              <w:jc w:val="center"/>
              <w:rPr>
                <w:rFonts w:ascii="ＭＳ 明朝"/>
                <w:sz w:val="18"/>
                <w:szCs w:val="18"/>
              </w:rPr>
            </w:pPr>
          </w:p>
          <w:p w14:paraId="6F485BD7" w14:textId="77777777" w:rsidR="001F2C07" w:rsidRDefault="001F2C07" w:rsidP="007B1061">
            <w:pPr>
              <w:snapToGrid w:val="0"/>
              <w:spacing w:line="240" w:lineRule="exact"/>
              <w:jc w:val="center"/>
              <w:rPr>
                <w:rFonts w:ascii="ＭＳ 明朝"/>
                <w:sz w:val="18"/>
                <w:szCs w:val="18"/>
              </w:rPr>
            </w:pPr>
          </w:p>
          <w:p w14:paraId="5DF1B49B" w14:textId="77777777" w:rsidR="001F2C07" w:rsidRDefault="001F2C07" w:rsidP="007B1061">
            <w:pPr>
              <w:snapToGrid w:val="0"/>
              <w:spacing w:line="240" w:lineRule="exact"/>
              <w:jc w:val="center"/>
              <w:rPr>
                <w:rFonts w:ascii="ＭＳ 明朝"/>
                <w:sz w:val="18"/>
                <w:szCs w:val="18"/>
              </w:rPr>
            </w:pPr>
          </w:p>
          <w:p w14:paraId="360A58F1" w14:textId="77777777" w:rsidR="001F2C07" w:rsidRDefault="001F2C07" w:rsidP="007B1061">
            <w:pPr>
              <w:snapToGrid w:val="0"/>
              <w:spacing w:line="240" w:lineRule="exact"/>
              <w:jc w:val="center"/>
              <w:rPr>
                <w:rFonts w:ascii="ＭＳ 明朝"/>
                <w:sz w:val="18"/>
                <w:szCs w:val="18"/>
              </w:rPr>
            </w:pPr>
            <w:r>
              <w:rPr>
                <w:rFonts w:ascii="ＭＳ 明朝" w:hint="eastAsia"/>
                <w:sz w:val="18"/>
                <w:szCs w:val="18"/>
              </w:rPr>
              <w:t>７</w:t>
            </w:r>
          </w:p>
          <w:p w14:paraId="3D57FC68" w14:textId="77777777" w:rsidR="001F2C07" w:rsidRDefault="001F2C07" w:rsidP="007B1061">
            <w:pPr>
              <w:snapToGrid w:val="0"/>
              <w:spacing w:line="240" w:lineRule="exact"/>
              <w:jc w:val="center"/>
              <w:rPr>
                <w:rFonts w:ascii="ＭＳ 明朝"/>
                <w:sz w:val="18"/>
                <w:szCs w:val="18"/>
              </w:rPr>
            </w:pPr>
          </w:p>
          <w:p w14:paraId="4F6FFBCE" w14:textId="77777777" w:rsidR="001F2C07" w:rsidRDefault="001F2C07" w:rsidP="007B1061">
            <w:pPr>
              <w:snapToGrid w:val="0"/>
              <w:spacing w:line="240" w:lineRule="exact"/>
              <w:jc w:val="center"/>
              <w:rPr>
                <w:rFonts w:ascii="ＭＳ 明朝"/>
                <w:sz w:val="18"/>
                <w:szCs w:val="18"/>
              </w:rPr>
            </w:pPr>
          </w:p>
          <w:p w14:paraId="483A6205" w14:textId="77777777" w:rsidR="001F2C07" w:rsidRDefault="001F2C07" w:rsidP="007B1061">
            <w:pPr>
              <w:snapToGrid w:val="0"/>
              <w:spacing w:line="240" w:lineRule="exact"/>
              <w:jc w:val="center"/>
              <w:rPr>
                <w:rFonts w:ascii="ＭＳ 明朝"/>
                <w:sz w:val="18"/>
                <w:szCs w:val="18"/>
              </w:rPr>
            </w:pPr>
          </w:p>
          <w:p w14:paraId="368ED07F" w14:textId="6BE3D956" w:rsidR="001F2C07" w:rsidRPr="00947A3A" w:rsidRDefault="001F2C07" w:rsidP="007B1061">
            <w:pPr>
              <w:snapToGrid w:val="0"/>
              <w:spacing w:line="240" w:lineRule="exact"/>
              <w:jc w:val="center"/>
              <w:rPr>
                <w:rFonts w:ascii="ＭＳ 明朝"/>
                <w:sz w:val="18"/>
                <w:szCs w:val="18"/>
              </w:rPr>
            </w:pPr>
            <w:r>
              <w:rPr>
                <w:rFonts w:ascii="ＭＳ 明朝" w:hint="eastAsia"/>
                <w:sz w:val="18"/>
                <w:szCs w:val="18"/>
              </w:rPr>
              <w:t>８</w:t>
            </w:r>
          </w:p>
        </w:tc>
        <w:tc>
          <w:tcPr>
            <w:tcW w:w="5840" w:type="dxa"/>
          </w:tcPr>
          <w:p w14:paraId="2AB12207" w14:textId="77777777" w:rsidR="003B3CE7" w:rsidRDefault="003B3CE7" w:rsidP="00B735D7">
            <w:pPr>
              <w:snapToGrid w:val="0"/>
              <w:spacing w:line="40" w:lineRule="exact"/>
              <w:ind w:left="180" w:hangingChars="100" w:hanging="180"/>
              <w:rPr>
                <w:rFonts w:asciiTheme="minorEastAsia" w:hAnsiTheme="minorEastAsia"/>
                <w:sz w:val="18"/>
                <w:szCs w:val="18"/>
              </w:rPr>
            </w:pPr>
          </w:p>
          <w:p w14:paraId="5BC21F68" w14:textId="47FA0117" w:rsidR="000E31BE" w:rsidRDefault="000E31BE" w:rsidP="000E31BE">
            <w:pPr>
              <w:snapToGrid w:val="0"/>
              <w:spacing w:line="240" w:lineRule="exact"/>
              <w:ind w:left="180" w:hangingChars="100" w:hanging="180"/>
              <w:rPr>
                <w:rFonts w:asciiTheme="minorEastAsia" w:hAnsiTheme="minorEastAsia"/>
                <w:sz w:val="18"/>
                <w:szCs w:val="18"/>
              </w:rPr>
            </w:pPr>
            <w:r w:rsidRPr="00D71FB4">
              <w:rPr>
                <w:rFonts w:asciiTheme="minorEastAsia" w:hAnsiTheme="minorEastAsia" w:hint="eastAsia"/>
                <w:sz w:val="18"/>
                <w:szCs w:val="18"/>
              </w:rPr>
              <w:t>●</w:t>
            </w:r>
            <w:r w:rsidRPr="00BB5CE5">
              <w:rPr>
                <w:rFonts w:ascii="ＭＳ 明朝"/>
                <w:noProof/>
                <w:sz w:val="18"/>
                <w:szCs w:val="18"/>
              </w:rPr>
              <w:drawing>
                <wp:inline distT="0" distB="0" distL="0" distR="0" wp14:anchorId="413BC6DA" wp14:editId="2D486C84">
                  <wp:extent cx="457200" cy="76200"/>
                  <wp:effectExtent l="0" t="0" r="0" b="0"/>
                  <wp:docPr id="75964234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809469" name=""/>
                          <pic:cNvPicPr/>
                        </pic:nvPicPr>
                        <pic:blipFill>
                          <a:blip r:embed="rId13"/>
                          <a:stretch>
                            <a:fillRect/>
                          </a:stretch>
                        </pic:blipFill>
                        <pic:spPr>
                          <a:xfrm>
                            <a:off x="0" y="0"/>
                            <a:ext cx="457200" cy="76200"/>
                          </a:xfrm>
                          <a:prstGeom prst="rect">
                            <a:avLst/>
                          </a:prstGeom>
                        </pic:spPr>
                      </pic:pic>
                    </a:graphicData>
                  </a:graphic>
                </wp:inline>
              </w:drawing>
            </w:r>
            <w:r w:rsidR="001F2C07" w:rsidRPr="00BB62D0">
              <w:rPr>
                <w:rFonts w:asciiTheme="minorEastAsia" w:hAnsiTheme="minorEastAsia"/>
                <w:noProof/>
                <w:sz w:val="18"/>
                <w:szCs w:val="18"/>
              </w:rPr>
              <w:drawing>
                <wp:inline distT="0" distB="0" distL="0" distR="0" wp14:anchorId="2731AF66" wp14:editId="3822B525">
                  <wp:extent cx="355600" cy="76200"/>
                  <wp:effectExtent l="0" t="0" r="0" b="0"/>
                  <wp:docPr id="172817737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408980" name=""/>
                          <pic:cNvPicPr/>
                        </pic:nvPicPr>
                        <pic:blipFill>
                          <a:blip r:embed="rId14"/>
                          <a:stretch>
                            <a:fillRect/>
                          </a:stretch>
                        </pic:blipFill>
                        <pic:spPr>
                          <a:xfrm>
                            <a:off x="0" y="0"/>
                            <a:ext cx="355600" cy="76200"/>
                          </a:xfrm>
                          <a:prstGeom prst="rect">
                            <a:avLst/>
                          </a:prstGeom>
                        </pic:spPr>
                      </pic:pic>
                    </a:graphicData>
                  </a:graphic>
                </wp:inline>
              </w:drawing>
            </w:r>
            <w:r>
              <w:rPr>
                <w:rFonts w:asciiTheme="minorEastAsia" w:hAnsiTheme="minorEastAsia" w:hint="eastAsia"/>
                <w:sz w:val="18"/>
                <w:szCs w:val="18"/>
              </w:rPr>
              <w:t xml:space="preserve"> </w:t>
            </w:r>
            <w:r w:rsidR="001F2C07" w:rsidRPr="001F2C07">
              <w:rPr>
                <w:rFonts w:asciiTheme="minorEastAsia" w:hAnsiTheme="minorEastAsia" w:hint="eastAsia"/>
                <w:sz w:val="18"/>
                <w:szCs w:val="18"/>
              </w:rPr>
              <w:t>音の特徴を確かめながら、楽器を組み合わせて鳴らす</w:t>
            </w:r>
            <w:r w:rsidRPr="004D07B6">
              <w:rPr>
                <w:rFonts w:asciiTheme="minorEastAsia" w:hAnsiTheme="minorEastAsia" w:hint="eastAsia"/>
                <w:sz w:val="18"/>
                <w:szCs w:val="18"/>
              </w:rPr>
              <w:t>。</w:t>
            </w:r>
          </w:p>
          <w:p w14:paraId="20C9E1BA" w14:textId="77777777" w:rsidR="0087135D" w:rsidRDefault="0087135D" w:rsidP="00B735D7">
            <w:pPr>
              <w:snapToGrid w:val="0"/>
              <w:spacing w:line="240" w:lineRule="exact"/>
              <w:ind w:left="180" w:hangingChars="100" w:hanging="180"/>
              <w:rPr>
                <w:rFonts w:asciiTheme="minorEastAsia" w:hAnsiTheme="minorEastAsia"/>
                <w:sz w:val="18"/>
                <w:szCs w:val="18"/>
              </w:rPr>
            </w:pPr>
          </w:p>
          <w:p w14:paraId="34E8EA0D" w14:textId="77777777" w:rsidR="001F2C07" w:rsidRDefault="001F2C07" w:rsidP="00B735D7">
            <w:pPr>
              <w:snapToGrid w:val="0"/>
              <w:spacing w:line="240" w:lineRule="exact"/>
              <w:ind w:left="180" w:hangingChars="100" w:hanging="180"/>
              <w:rPr>
                <w:rFonts w:asciiTheme="minorEastAsia" w:hAnsiTheme="minorEastAsia"/>
                <w:sz w:val="18"/>
                <w:szCs w:val="18"/>
              </w:rPr>
            </w:pPr>
          </w:p>
          <w:p w14:paraId="560C6A00" w14:textId="77777777" w:rsidR="001F2C07" w:rsidRDefault="001F2C07" w:rsidP="00B735D7">
            <w:pPr>
              <w:snapToGrid w:val="0"/>
              <w:spacing w:line="240" w:lineRule="exact"/>
              <w:ind w:left="180" w:hangingChars="100" w:hanging="180"/>
              <w:rPr>
                <w:rFonts w:asciiTheme="minorEastAsia" w:hAnsiTheme="minorEastAsia"/>
                <w:sz w:val="18"/>
                <w:szCs w:val="18"/>
              </w:rPr>
            </w:pPr>
          </w:p>
          <w:p w14:paraId="05673958" w14:textId="0B0E0CDF" w:rsidR="003B3CE7" w:rsidRDefault="000E31BE" w:rsidP="000E31BE">
            <w:pPr>
              <w:snapToGrid w:val="0"/>
              <w:spacing w:line="240" w:lineRule="exact"/>
              <w:ind w:left="180" w:hangingChars="100" w:hanging="180"/>
              <w:rPr>
                <w:rFonts w:asciiTheme="minorEastAsia" w:hAnsiTheme="minorEastAsia"/>
                <w:sz w:val="18"/>
                <w:szCs w:val="18"/>
              </w:rPr>
            </w:pPr>
            <w:r w:rsidRPr="00D71FB4">
              <w:rPr>
                <w:rFonts w:asciiTheme="minorEastAsia" w:hAnsiTheme="minorEastAsia" w:hint="eastAsia"/>
                <w:sz w:val="18"/>
                <w:szCs w:val="18"/>
              </w:rPr>
              <w:t>●</w:t>
            </w:r>
            <w:r w:rsidR="001F2C07" w:rsidRPr="000D4401">
              <w:rPr>
                <w:rFonts w:ascii="ＭＳ 明朝"/>
                <w:noProof/>
                <w:sz w:val="18"/>
                <w:szCs w:val="18"/>
              </w:rPr>
              <w:drawing>
                <wp:inline distT="0" distB="0" distL="0" distR="0" wp14:anchorId="0B08E3A2" wp14:editId="6F11784B">
                  <wp:extent cx="368300" cy="88900"/>
                  <wp:effectExtent l="0" t="0" r="0" b="0"/>
                  <wp:docPr id="25254982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743289" name=""/>
                          <pic:cNvPicPr/>
                        </pic:nvPicPr>
                        <pic:blipFill>
                          <a:blip r:embed="rId10"/>
                          <a:stretch>
                            <a:fillRect/>
                          </a:stretch>
                        </pic:blipFill>
                        <pic:spPr>
                          <a:xfrm>
                            <a:off x="0" y="0"/>
                            <a:ext cx="368300" cy="88900"/>
                          </a:xfrm>
                          <a:prstGeom prst="rect">
                            <a:avLst/>
                          </a:prstGeom>
                        </pic:spPr>
                      </pic:pic>
                    </a:graphicData>
                  </a:graphic>
                </wp:inline>
              </w:drawing>
            </w:r>
            <w:r>
              <w:rPr>
                <w:rFonts w:asciiTheme="minorEastAsia" w:hAnsiTheme="minorEastAsia" w:hint="eastAsia"/>
                <w:sz w:val="18"/>
                <w:szCs w:val="18"/>
              </w:rPr>
              <w:t xml:space="preserve"> </w:t>
            </w:r>
            <w:r w:rsidR="001F2C07" w:rsidRPr="001F2C07">
              <w:rPr>
                <w:rFonts w:asciiTheme="minorEastAsia" w:hAnsiTheme="minorEastAsia" w:hint="eastAsia"/>
                <w:sz w:val="18"/>
                <w:szCs w:val="18"/>
              </w:rPr>
              <w:t>音の特徴や重なり合う響きの面白さを考えて、楽器の組合せを決める</w:t>
            </w:r>
            <w:r>
              <w:rPr>
                <w:rFonts w:asciiTheme="minorEastAsia" w:hAnsiTheme="minorEastAsia" w:hint="eastAsia"/>
                <w:sz w:val="18"/>
                <w:szCs w:val="18"/>
              </w:rPr>
              <w:t>。</w:t>
            </w:r>
          </w:p>
          <w:p w14:paraId="4671D269" w14:textId="77777777" w:rsidR="000E31BE" w:rsidRDefault="000E31BE" w:rsidP="000E31BE">
            <w:pPr>
              <w:snapToGrid w:val="0"/>
              <w:spacing w:line="240" w:lineRule="exact"/>
              <w:ind w:left="180" w:hangingChars="100" w:hanging="180"/>
              <w:rPr>
                <w:rFonts w:asciiTheme="minorEastAsia" w:hAnsiTheme="minorEastAsia"/>
                <w:sz w:val="18"/>
                <w:szCs w:val="18"/>
              </w:rPr>
            </w:pPr>
          </w:p>
          <w:p w14:paraId="3AC0F9B3" w14:textId="77777777" w:rsidR="000E31BE" w:rsidRDefault="000E31BE" w:rsidP="000E31BE">
            <w:pPr>
              <w:snapToGrid w:val="0"/>
              <w:spacing w:line="240" w:lineRule="exact"/>
              <w:ind w:left="180" w:hangingChars="100" w:hanging="180"/>
              <w:rPr>
                <w:rFonts w:asciiTheme="minorEastAsia" w:hAnsiTheme="minorEastAsia"/>
                <w:sz w:val="18"/>
                <w:szCs w:val="18"/>
              </w:rPr>
            </w:pPr>
          </w:p>
          <w:p w14:paraId="16430F39" w14:textId="77777777" w:rsidR="000E31BE" w:rsidRDefault="000E31BE" w:rsidP="007B1061">
            <w:pPr>
              <w:snapToGrid w:val="0"/>
              <w:spacing w:line="240" w:lineRule="exact"/>
              <w:rPr>
                <w:rFonts w:asciiTheme="minorEastAsia" w:hAnsiTheme="minorEastAsia"/>
                <w:sz w:val="18"/>
                <w:szCs w:val="18"/>
              </w:rPr>
            </w:pPr>
          </w:p>
          <w:p w14:paraId="25ABCC4F" w14:textId="52BDAA3F" w:rsidR="000E31BE" w:rsidRDefault="000E31BE" w:rsidP="000E31BE">
            <w:pPr>
              <w:snapToGrid w:val="0"/>
              <w:spacing w:line="240" w:lineRule="exact"/>
              <w:ind w:left="180" w:hangingChars="100" w:hanging="180"/>
              <w:rPr>
                <w:rFonts w:asciiTheme="minorEastAsia" w:hAnsiTheme="minorEastAsia"/>
                <w:sz w:val="18"/>
                <w:szCs w:val="18"/>
              </w:rPr>
            </w:pPr>
            <w:r w:rsidRPr="00D71FB4">
              <w:rPr>
                <w:rFonts w:asciiTheme="minorEastAsia" w:hAnsiTheme="minorEastAsia" w:hint="eastAsia"/>
                <w:sz w:val="18"/>
                <w:szCs w:val="18"/>
              </w:rPr>
              <w:t>●</w:t>
            </w:r>
            <w:r w:rsidR="001F2C07" w:rsidRPr="000D4401">
              <w:rPr>
                <w:rFonts w:ascii="ＭＳ 明朝"/>
                <w:noProof/>
                <w:sz w:val="18"/>
                <w:szCs w:val="18"/>
              </w:rPr>
              <w:drawing>
                <wp:inline distT="0" distB="0" distL="0" distR="0" wp14:anchorId="5887839F" wp14:editId="61D15F80">
                  <wp:extent cx="457200" cy="88900"/>
                  <wp:effectExtent l="0" t="0" r="0" b="0"/>
                  <wp:docPr id="35613496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949924" name=""/>
                          <pic:cNvPicPr/>
                        </pic:nvPicPr>
                        <pic:blipFill>
                          <a:blip r:embed="rId9"/>
                          <a:stretch>
                            <a:fillRect/>
                          </a:stretch>
                        </pic:blipFill>
                        <pic:spPr>
                          <a:xfrm>
                            <a:off x="0" y="0"/>
                            <a:ext cx="457200" cy="88900"/>
                          </a:xfrm>
                          <a:prstGeom prst="rect">
                            <a:avLst/>
                          </a:prstGeom>
                        </pic:spPr>
                      </pic:pic>
                    </a:graphicData>
                  </a:graphic>
                </wp:inline>
              </w:drawing>
            </w:r>
            <w:r w:rsidR="001F2C07">
              <w:rPr>
                <w:rFonts w:asciiTheme="minorEastAsia" w:hAnsiTheme="minorEastAsia"/>
                <w:sz w:val="18"/>
                <w:szCs w:val="18"/>
              </w:rPr>
              <w:t xml:space="preserve"> </w:t>
            </w:r>
            <w:r w:rsidR="001F2C07" w:rsidRPr="001F2C07">
              <w:rPr>
                <w:rFonts w:asciiTheme="minorEastAsia" w:hAnsiTheme="minorEastAsia" w:hint="eastAsia"/>
                <w:sz w:val="18"/>
                <w:szCs w:val="18"/>
              </w:rPr>
              <w:t>選んだリズムをつなげたり重ねたりして、演奏する順番や重ね方を見付ける</w:t>
            </w:r>
            <w:r w:rsidRPr="003B3CE7">
              <w:rPr>
                <w:rFonts w:asciiTheme="minorEastAsia" w:hAnsiTheme="minorEastAsia" w:hint="eastAsia"/>
                <w:sz w:val="18"/>
                <w:szCs w:val="18"/>
              </w:rPr>
              <w:t>。</w:t>
            </w:r>
          </w:p>
          <w:p w14:paraId="1436E638" w14:textId="77777777" w:rsidR="001F2C07" w:rsidRDefault="001F2C07" w:rsidP="000E31BE">
            <w:pPr>
              <w:snapToGrid w:val="0"/>
              <w:spacing w:line="240" w:lineRule="exact"/>
              <w:ind w:left="180" w:hangingChars="100" w:hanging="180"/>
              <w:rPr>
                <w:rFonts w:asciiTheme="minorEastAsia" w:hAnsiTheme="minorEastAsia"/>
                <w:sz w:val="18"/>
                <w:szCs w:val="18"/>
              </w:rPr>
            </w:pPr>
          </w:p>
          <w:p w14:paraId="3FEDEE2A" w14:textId="77777777" w:rsidR="00246EAA" w:rsidRDefault="00246EAA" w:rsidP="00E07281">
            <w:pPr>
              <w:snapToGrid w:val="0"/>
              <w:spacing w:line="240" w:lineRule="exact"/>
              <w:rPr>
                <w:rFonts w:asciiTheme="minorEastAsia" w:hAnsiTheme="minorEastAsia"/>
                <w:sz w:val="18"/>
                <w:szCs w:val="18"/>
              </w:rPr>
            </w:pPr>
          </w:p>
          <w:p w14:paraId="39B17B3B" w14:textId="26F58F5A" w:rsidR="000E31BE" w:rsidRPr="000E31BE" w:rsidRDefault="00246EAA" w:rsidP="001F2C07">
            <w:pPr>
              <w:snapToGrid w:val="0"/>
              <w:spacing w:line="240" w:lineRule="exact"/>
              <w:ind w:left="180" w:hangingChars="100" w:hanging="180"/>
              <w:rPr>
                <w:rFonts w:asciiTheme="minorEastAsia" w:hAnsiTheme="minorEastAsia"/>
                <w:sz w:val="18"/>
                <w:szCs w:val="18"/>
              </w:rPr>
            </w:pPr>
            <w:r w:rsidRPr="00D71FB4">
              <w:rPr>
                <w:rFonts w:asciiTheme="minorEastAsia" w:hAnsiTheme="minorEastAsia" w:hint="eastAsia"/>
                <w:sz w:val="18"/>
                <w:szCs w:val="18"/>
              </w:rPr>
              <w:t>●</w:t>
            </w:r>
            <w:r w:rsidR="001F2C07" w:rsidRPr="00BB62D0">
              <w:rPr>
                <w:rFonts w:asciiTheme="minorEastAsia" w:hAnsiTheme="minorEastAsia"/>
                <w:noProof/>
                <w:sz w:val="18"/>
                <w:szCs w:val="18"/>
              </w:rPr>
              <w:drawing>
                <wp:inline distT="0" distB="0" distL="0" distR="0" wp14:anchorId="11701D30" wp14:editId="151C8345">
                  <wp:extent cx="355600" cy="76200"/>
                  <wp:effectExtent l="0" t="0" r="0" b="0"/>
                  <wp:docPr id="108381165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408980" name=""/>
                          <pic:cNvPicPr/>
                        </pic:nvPicPr>
                        <pic:blipFill>
                          <a:blip r:embed="rId14"/>
                          <a:stretch>
                            <a:fillRect/>
                          </a:stretch>
                        </pic:blipFill>
                        <pic:spPr>
                          <a:xfrm>
                            <a:off x="0" y="0"/>
                            <a:ext cx="355600" cy="76200"/>
                          </a:xfrm>
                          <a:prstGeom prst="rect">
                            <a:avLst/>
                          </a:prstGeom>
                        </pic:spPr>
                      </pic:pic>
                    </a:graphicData>
                  </a:graphic>
                </wp:inline>
              </w:drawing>
            </w:r>
            <w:r w:rsidR="001F2C07" w:rsidRPr="000D4401">
              <w:rPr>
                <w:rFonts w:ascii="ＭＳ 明朝"/>
                <w:noProof/>
                <w:sz w:val="18"/>
                <w:szCs w:val="18"/>
              </w:rPr>
              <w:drawing>
                <wp:inline distT="0" distB="0" distL="0" distR="0" wp14:anchorId="45AAE0B7" wp14:editId="477B9EFA">
                  <wp:extent cx="368300" cy="88900"/>
                  <wp:effectExtent l="0" t="0" r="0" b="0"/>
                  <wp:docPr id="2253264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743289" name=""/>
                          <pic:cNvPicPr/>
                        </pic:nvPicPr>
                        <pic:blipFill>
                          <a:blip r:embed="rId10"/>
                          <a:stretch>
                            <a:fillRect/>
                          </a:stretch>
                        </pic:blipFill>
                        <pic:spPr>
                          <a:xfrm>
                            <a:off x="0" y="0"/>
                            <a:ext cx="368300" cy="88900"/>
                          </a:xfrm>
                          <a:prstGeom prst="rect">
                            <a:avLst/>
                          </a:prstGeom>
                        </pic:spPr>
                      </pic:pic>
                    </a:graphicData>
                  </a:graphic>
                </wp:inline>
              </w:drawing>
            </w:r>
            <w:r>
              <w:rPr>
                <w:rFonts w:asciiTheme="minorEastAsia" w:hAnsiTheme="minorEastAsia" w:hint="eastAsia"/>
                <w:sz w:val="18"/>
                <w:szCs w:val="18"/>
              </w:rPr>
              <w:t xml:space="preserve"> </w:t>
            </w:r>
            <w:r w:rsidR="001F2C07" w:rsidRPr="001F2C07">
              <w:rPr>
                <w:rFonts w:asciiTheme="minorEastAsia" w:hAnsiTheme="minorEastAsia" w:hint="eastAsia"/>
                <w:sz w:val="18"/>
                <w:szCs w:val="18"/>
              </w:rPr>
              <w:t>音楽の仕組みを生かして、リズムのつなげ方や重ね方を工夫し、自分たちのリズムアンサンブルを完成させ、発表し合う。</w:t>
            </w:r>
          </w:p>
        </w:tc>
        <w:tc>
          <w:tcPr>
            <w:tcW w:w="6922" w:type="dxa"/>
          </w:tcPr>
          <w:p w14:paraId="21410B2A" w14:textId="77777777" w:rsidR="003B3CE7" w:rsidRDefault="003B3CE7" w:rsidP="00B735D7">
            <w:pPr>
              <w:snapToGrid w:val="0"/>
              <w:spacing w:line="40" w:lineRule="exact"/>
              <w:ind w:leftChars="1" w:left="142" w:hangingChars="78" w:hanging="140"/>
              <w:rPr>
                <w:rFonts w:asciiTheme="minorEastAsia" w:hAnsiTheme="minorEastAsia"/>
                <w:sz w:val="18"/>
                <w:szCs w:val="18"/>
              </w:rPr>
            </w:pPr>
          </w:p>
          <w:p w14:paraId="7545858D" w14:textId="2AE95A60" w:rsidR="001F2C07" w:rsidRPr="00D71FB4" w:rsidRDefault="001F2C07" w:rsidP="001F2C07">
            <w:pPr>
              <w:snapToGrid w:val="0"/>
              <w:spacing w:line="240" w:lineRule="exact"/>
              <w:ind w:left="180" w:hangingChars="100" w:hanging="180"/>
              <w:rPr>
                <w:rFonts w:asciiTheme="minorEastAsia" w:hAnsiTheme="minorEastAsia"/>
                <w:sz w:val="18"/>
                <w:szCs w:val="18"/>
              </w:rPr>
            </w:pPr>
            <w:r w:rsidRPr="00D71FB4">
              <w:rPr>
                <w:rFonts w:asciiTheme="minorEastAsia" w:hAnsiTheme="minorEastAsia" w:hint="eastAsia"/>
                <w:sz w:val="18"/>
                <w:szCs w:val="18"/>
              </w:rPr>
              <w:t>◆</w:t>
            </w:r>
            <w:r w:rsidR="007B1061" w:rsidRPr="007B1061">
              <w:rPr>
                <w:rFonts w:hint="eastAsia"/>
                <w:sz w:val="18"/>
                <w:szCs w:val="18"/>
              </w:rPr>
              <w:t>いろいろな音の響きやそれらの組合せの特徴について、それらが生み出すよさや面白さなどと関わらせて理解するとともに、発想を生かした表現をするために必要な、設定した条件に基づいて、即興的に音を選択したり組み合わせたりして表現する技能を身に付けて音楽をつくっている</w:t>
            </w:r>
            <w:r w:rsidRPr="00B6642E">
              <w:rPr>
                <w:rFonts w:hint="eastAsia"/>
                <w:sz w:val="18"/>
                <w:szCs w:val="18"/>
              </w:rPr>
              <w:t>。</w:t>
            </w:r>
          </w:p>
          <w:p w14:paraId="0E4FDC3F" w14:textId="354B6E33" w:rsidR="000E31BE" w:rsidRDefault="001F2C07" w:rsidP="001F2C07">
            <w:pPr>
              <w:snapToGrid w:val="0"/>
              <w:spacing w:line="240" w:lineRule="exact"/>
              <w:ind w:leftChars="100" w:left="200"/>
              <w:rPr>
                <w:rFonts w:asciiTheme="minorEastAsia" w:hAnsiTheme="minorEastAsia"/>
                <w:sz w:val="18"/>
                <w:szCs w:val="18"/>
              </w:rPr>
            </w:pPr>
            <w:r>
              <w:rPr>
                <w:rFonts w:asciiTheme="minorEastAsia" w:hAnsiTheme="minorEastAsia" w:hint="eastAsia"/>
                <w:sz w:val="18"/>
                <w:szCs w:val="18"/>
              </w:rPr>
              <w:t>⑤知・技</w:t>
            </w:r>
            <w:r w:rsidRPr="00D71FB4">
              <w:rPr>
                <w:rFonts w:asciiTheme="minorEastAsia" w:hAnsiTheme="minorEastAsia" w:hint="eastAsia"/>
                <w:sz w:val="18"/>
                <w:szCs w:val="18"/>
              </w:rPr>
              <w:t>【</w:t>
            </w:r>
            <w:r w:rsidRPr="001F2C07">
              <w:rPr>
                <w:rFonts w:asciiTheme="minorEastAsia" w:hAnsiTheme="minorEastAsia" w:hint="eastAsia"/>
                <w:sz w:val="18"/>
                <w:szCs w:val="18"/>
              </w:rPr>
              <w:t>行動観察、発言内容、演奏聴取</w:t>
            </w:r>
            <w:r w:rsidRPr="00D71FB4">
              <w:rPr>
                <w:rFonts w:asciiTheme="minorEastAsia" w:hAnsiTheme="minorEastAsia" w:hint="eastAsia"/>
                <w:sz w:val="18"/>
                <w:szCs w:val="18"/>
              </w:rPr>
              <w:t>】</w:t>
            </w:r>
          </w:p>
          <w:p w14:paraId="57561363" w14:textId="70137B15" w:rsidR="003B3CE7" w:rsidRPr="00D71FB4" w:rsidRDefault="003B3CE7" w:rsidP="0087135D">
            <w:pPr>
              <w:snapToGrid w:val="0"/>
              <w:spacing w:line="240" w:lineRule="exact"/>
              <w:ind w:left="180" w:hangingChars="100" w:hanging="180"/>
              <w:rPr>
                <w:rFonts w:asciiTheme="minorEastAsia" w:hAnsiTheme="minorEastAsia"/>
                <w:sz w:val="18"/>
                <w:szCs w:val="18"/>
              </w:rPr>
            </w:pPr>
            <w:r w:rsidRPr="00D71FB4">
              <w:rPr>
                <w:rFonts w:asciiTheme="minorEastAsia" w:hAnsiTheme="minorEastAsia" w:hint="eastAsia"/>
                <w:sz w:val="18"/>
                <w:szCs w:val="18"/>
              </w:rPr>
              <w:t>◆</w:t>
            </w:r>
            <w:r w:rsidR="007B1061" w:rsidRPr="007B1061">
              <w:rPr>
                <w:rFonts w:ascii="ＭＳ 明朝" w:hint="eastAsia"/>
                <w:sz w:val="18"/>
                <w:szCs w:val="18"/>
              </w:rPr>
              <w:t>音色、リズム、音の重なりなどを聴き取り、それらの働きが生み出すよさや面白さ、美しさを感じ取りながら、聴き取ったことと感じ取ったこととの関わりについて考え、即興的に表現することを通して、音楽づくりの様々な発想を得ている</w:t>
            </w:r>
            <w:r w:rsidRPr="00CB587D">
              <w:rPr>
                <w:rFonts w:ascii="ＭＳ 明朝" w:hint="eastAsia"/>
                <w:sz w:val="18"/>
                <w:szCs w:val="18"/>
              </w:rPr>
              <w:t>。</w:t>
            </w:r>
          </w:p>
          <w:p w14:paraId="72B0592C" w14:textId="77777777" w:rsidR="00246EAA" w:rsidRDefault="003B3CE7" w:rsidP="001F2C07">
            <w:pPr>
              <w:snapToGrid w:val="0"/>
              <w:spacing w:line="240" w:lineRule="exact"/>
              <w:ind w:leftChars="100" w:left="200"/>
              <w:rPr>
                <w:rFonts w:asciiTheme="minorEastAsia" w:hAnsiTheme="minorEastAsia"/>
                <w:sz w:val="18"/>
                <w:szCs w:val="18"/>
              </w:rPr>
            </w:pPr>
            <w:r>
              <w:rPr>
                <w:rFonts w:asciiTheme="minorEastAsia" w:hAnsiTheme="minorEastAsia" w:hint="eastAsia"/>
                <w:sz w:val="18"/>
                <w:szCs w:val="18"/>
              </w:rPr>
              <w:t>思</w:t>
            </w:r>
            <w:r w:rsidR="001F2C07">
              <w:rPr>
                <w:rFonts w:asciiTheme="minorEastAsia" w:hAnsiTheme="minorEastAsia" w:hint="eastAsia"/>
                <w:sz w:val="18"/>
                <w:szCs w:val="18"/>
              </w:rPr>
              <w:t>③</w:t>
            </w:r>
            <w:r w:rsidRPr="00D71FB4">
              <w:rPr>
                <w:rFonts w:asciiTheme="minorEastAsia" w:hAnsiTheme="minorEastAsia" w:hint="eastAsia"/>
                <w:sz w:val="18"/>
                <w:szCs w:val="18"/>
              </w:rPr>
              <w:t>【</w:t>
            </w:r>
            <w:r w:rsidR="001F2C07" w:rsidRPr="001F2C07">
              <w:rPr>
                <w:rFonts w:asciiTheme="minorEastAsia" w:hAnsiTheme="minorEastAsia" w:hint="eastAsia"/>
                <w:sz w:val="18"/>
                <w:szCs w:val="18"/>
              </w:rPr>
              <w:t>行動観察、ワークシート</w:t>
            </w:r>
            <w:r w:rsidRPr="00D71FB4">
              <w:rPr>
                <w:rFonts w:asciiTheme="minorEastAsia" w:hAnsiTheme="minorEastAsia" w:hint="eastAsia"/>
                <w:sz w:val="18"/>
                <w:szCs w:val="18"/>
              </w:rPr>
              <w:t>】</w:t>
            </w:r>
          </w:p>
          <w:p w14:paraId="7C101D16" w14:textId="77777777" w:rsidR="001F2C07" w:rsidRDefault="001F2C07" w:rsidP="001F2C07">
            <w:pPr>
              <w:snapToGrid w:val="0"/>
              <w:spacing w:line="240" w:lineRule="exact"/>
              <w:ind w:leftChars="100" w:left="200"/>
              <w:rPr>
                <w:rFonts w:asciiTheme="minorEastAsia" w:hAnsiTheme="minorEastAsia"/>
                <w:sz w:val="18"/>
                <w:szCs w:val="18"/>
              </w:rPr>
            </w:pPr>
          </w:p>
          <w:p w14:paraId="1138BD85" w14:textId="3D045904" w:rsidR="001F2C07" w:rsidRPr="00D71FB4" w:rsidRDefault="001F2C07" w:rsidP="001F2C07">
            <w:pPr>
              <w:snapToGrid w:val="0"/>
              <w:spacing w:line="240" w:lineRule="exact"/>
              <w:ind w:left="180" w:hangingChars="100" w:hanging="180"/>
              <w:rPr>
                <w:rFonts w:asciiTheme="minorEastAsia" w:hAnsiTheme="minorEastAsia"/>
                <w:sz w:val="18"/>
                <w:szCs w:val="18"/>
              </w:rPr>
            </w:pPr>
            <w:r w:rsidRPr="00D71FB4">
              <w:rPr>
                <w:rFonts w:asciiTheme="minorEastAsia" w:hAnsiTheme="minorEastAsia" w:hint="eastAsia"/>
                <w:sz w:val="18"/>
                <w:szCs w:val="18"/>
              </w:rPr>
              <w:t>◆</w:t>
            </w:r>
            <w:r w:rsidR="007B1061" w:rsidRPr="007B1061">
              <w:rPr>
                <w:rFonts w:hint="eastAsia"/>
                <w:sz w:val="18"/>
                <w:szCs w:val="18"/>
              </w:rPr>
              <w:t>リズムのつなげ方や重ね方の特徴について、それらが生み出すよさや面白さなどと関わらせて理解している</w:t>
            </w:r>
            <w:r w:rsidRPr="00B6642E">
              <w:rPr>
                <w:rFonts w:hint="eastAsia"/>
                <w:sz w:val="18"/>
                <w:szCs w:val="18"/>
              </w:rPr>
              <w:t>。</w:t>
            </w:r>
          </w:p>
          <w:p w14:paraId="48CB59C7" w14:textId="44C9F125" w:rsidR="001F2C07" w:rsidRDefault="001F2C07" w:rsidP="001F2C07">
            <w:pPr>
              <w:snapToGrid w:val="0"/>
              <w:spacing w:line="240" w:lineRule="exact"/>
              <w:ind w:leftChars="100" w:left="200"/>
              <w:rPr>
                <w:rFonts w:asciiTheme="minorEastAsia" w:hAnsiTheme="minorEastAsia"/>
                <w:sz w:val="18"/>
                <w:szCs w:val="18"/>
              </w:rPr>
            </w:pPr>
            <w:r>
              <w:rPr>
                <w:rFonts w:asciiTheme="minorEastAsia" w:hAnsiTheme="minorEastAsia" w:hint="eastAsia"/>
                <w:sz w:val="18"/>
                <w:szCs w:val="18"/>
              </w:rPr>
              <w:t>⑥知</w:t>
            </w:r>
            <w:r w:rsidRPr="00D71FB4">
              <w:rPr>
                <w:rFonts w:asciiTheme="minorEastAsia" w:hAnsiTheme="minorEastAsia" w:hint="eastAsia"/>
                <w:sz w:val="18"/>
                <w:szCs w:val="18"/>
              </w:rPr>
              <w:t>【</w:t>
            </w:r>
            <w:r w:rsidRPr="001F2C07">
              <w:rPr>
                <w:rFonts w:asciiTheme="minorEastAsia" w:hAnsiTheme="minorEastAsia" w:hint="eastAsia"/>
                <w:sz w:val="18"/>
                <w:szCs w:val="18"/>
              </w:rPr>
              <w:t>発言内容、教科書の書き込みやメモ</w:t>
            </w:r>
            <w:r w:rsidRPr="00D71FB4">
              <w:rPr>
                <w:rFonts w:asciiTheme="minorEastAsia" w:hAnsiTheme="minorEastAsia" w:hint="eastAsia"/>
                <w:sz w:val="18"/>
                <w:szCs w:val="18"/>
              </w:rPr>
              <w:t>】</w:t>
            </w:r>
          </w:p>
          <w:p w14:paraId="35A95132" w14:textId="77777777" w:rsidR="001F2C07" w:rsidRDefault="001F2C07" w:rsidP="001F2C07">
            <w:pPr>
              <w:snapToGrid w:val="0"/>
              <w:spacing w:line="240" w:lineRule="exact"/>
              <w:ind w:leftChars="100" w:left="200"/>
              <w:rPr>
                <w:rFonts w:asciiTheme="minorEastAsia" w:hAnsiTheme="minorEastAsia"/>
                <w:sz w:val="18"/>
                <w:szCs w:val="18"/>
              </w:rPr>
            </w:pPr>
          </w:p>
          <w:p w14:paraId="0DE562C7" w14:textId="43A02EB8" w:rsidR="001F2C07" w:rsidRPr="00D71FB4" w:rsidRDefault="001F2C07" w:rsidP="001F2C07">
            <w:pPr>
              <w:snapToGrid w:val="0"/>
              <w:spacing w:line="240" w:lineRule="exact"/>
              <w:ind w:left="180" w:hangingChars="100" w:hanging="180"/>
              <w:rPr>
                <w:rFonts w:asciiTheme="minorEastAsia" w:hAnsiTheme="minorEastAsia"/>
                <w:sz w:val="18"/>
                <w:szCs w:val="18"/>
              </w:rPr>
            </w:pPr>
            <w:r w:rsidRPr="00D71FB4">
              <w:rPr>
                <w:rFonts w:asciiTheme="minorEastAsia" w:hAnsiTheme="minorEastAsia" w:hint="eastAsia"/>
                <w:sz w:val="18"/>
                <w:szCs w:val="18"/>
              </w:rPr>
              <w:t>◆</w:t>
            </w:r>
            <w:r w:rsidR="007B1061" w:rsidRPr="007B1061">
              <w:rPr>
                <w:rFonts w:hint="eastAsia"/>
                <w:sz w:val="18"/>
                <w:szCs w:val="18"/>
              </w:rPr>
              <w:t>思いや意図に合った表現をするために必要な、音楽の仕組みを用いて、音楽をつくる技能を身に付けて音楽をつくっている</w:t>
            </w:r>
            <w:r w:rsidRPr="00B6642E">
              <w:rPr>
                <w:rFonts w:hint="eastAsia"/>
                <w:sz w:val="18"/>
                <w:szCs w:val="18"/>
              </w:rPr>
              <w:t>。</w:t>
            </w:r>
          </w:p>
          <w:p w14:paraId="340B2A56" w14:textId="3F1DEB83" w:rsidR="001F2C07" w:rsidRDefault="001F2C07" w:rsidP="001F2C07">
            <w:pPr>
              <w:snapToGrid w:val="0"/>
              <w:spacing w:line="240" w:lineRule="exact"/>
              <w:ind w:leftChars="100" w:left="200"/>
              <w:rPr>
                <w:rFonts w:asciiTheme="minorEastAsia" w:hAnsiTheme="minorEastAsia"/>
                <w:sz w:val="18"/>
                <w:szCs w:val="18"/>
              </w:rPr>
            </w:pPr>
            <w:r>
              <w:rPr>
                <w:rFonts w:asciiTheme="minorEastAsia" w:hAnsiTheme="minorEastAsia" w:hint="eastAsia"/>
                <w:sz w:val="18"/>
                <w:szCs w:val="18"/>
              </w:rPr>
              <w:t>⑦技</w:t>
            </w:r>
            <w:r w:rsidRPr="00D71FB4">
              <w:rPr>
                <w:rFonts w:asciiTheme="minorEastAsia" w:hAnsiTheme="minorEastAsia" w:hint="eastAsia"/>
                <w:sz w:val="18"/>
                <w:szCs w:val="18"/>
              </w:rPr>
              <w:t>【</w:t>
            </w:r>
            <w:r w:rsidRPr="001F2C07">
              <w:rPr>
                <w:rFonts w:asciiTheme="minorEastAsia" w:hAnsiTheme="minorEastAsia" w:hint="eastAsia"/>
                <w:sz w:val="18"/>
                <w:szCs w:val="18"/>
              </w:rPr>
              <w:t>演奏聴取、ワークシート</w:t>
            </w:r>
            <w:r w:rsidRPr="00D71FB4">
              <w:rPr>
                <w:rFonts w:asciiTheme="minorEastAsia" w:hAnsiTheme="minorEastAsia" w:hint="eastAsia"/>
                <w:sz w:val="18"/>
                <w:szCs w:val="18"/>
              </w:rPr>
              <w:t>】</w:t>
            </w:r>
          </w:p>
          <w:p w14:paraId="7D015BEC" w14:textId="76C3E72F" w:rsidR="001F2C07" w:rsidRPr="00D71FB4" w:rsidRDefault="001F2C07" w:rsidP="001F2C07">
            <w:pPr>
              <w:snapToGrid w:val="0"/>
              <w:spacing w:line="240" w:lineRule="exact"/>
              <w:ind w:left="180" w:hangingChars="100" w:hanging="180"/>
              <w:rPr>
                <w:rFonts w:asciiTheme="minorEastAsia" w:hAnsiTheme="minorEastAsia"/>
                <w:sz w:val="18"/>
                <w:szCs w:val="18"/>
              </w:rPr>
            </w:pPr>
            <w:r w:rsidRPr="00D71FB4">
              <w:rPr>
                <w:rFonts w:asciiTheme="minorEastAsia" w:hAnsiTheme="minorEastAsia" w:hint="eastAsia"/>
                <w:sz w:val="18"/>
                <w:szCs w:val="18"/>
              </w:rPr>
              <w:t>◆</w:t>
            </w:r>
            <w:r w:rsidR="007B1061" w:rsidRPr="007B1061">
              <w:rPr>
                <w:rFonts w:hint="eastAsia"/>
                <w:sz w:val="18"/>
                <w:szCs w:val="18"/>
              </w:rPr>
              <w:t>音色、リズム、音の重なり、反復、呼びかけとこたえ、変化を聴き取り、それらの働きが生み出すよさや面白さ、美しさを感じ取りながら、聴き取ったことと感じ取ったこととの関わりについて考え、音を音楽へと構成することを通して、どのように全体のまとまりを意識した音楽をつくるかについて思いや意図をもっている</w:t>
            </w:r>
            <w:r w:rsidRPr="00B6642E">
              <w:rPr>
                <w:rFonts w:hint="eastAsia"/>
                <w:sz w:val="18"/>
                <w:szCs w:val="18"/>
              </w:rPr>
              <w:t>。</w:t>
            </w:r>
          </w:p>
          <w:p w14:paraId="347FA98E" w14:textId="082D8687" w:rsidR="001F2C07" w:rsidRPr="001F2C07" w:rsidRDefault="001F2C07" w:rsidP="001F2C07">
            <w:pPr>
              <w:snapToGrid w:val="0"/>
              <w:spacing w:line="240" w:lineRule="exact"/>
              <w:ind w:leftChars="100" w:left="200"/>
              <w:rPr>
                <w:rFonts w:asciiTheme="minorEastAsia" w:hAnsiTheme="minorEastAsia"/>
                <w:sz w:val="18"/>
                <w:szCs w:val="18"/>
              </w:rPr>
            </w:pPr>
            <w:r>
              <w:rPr>
                <w:rFonts w:asciiTheme="minorEastAsia" w:hAnsiTheme="minorEastAsia" w:hint="eastAsia"/>
                <w:sz w:val="18"/>
                <w:szCs w:val="18"/>
              </w:rPr>
              <w:t>思④</w:t>
            </w:r>
            <w:r w:rsidRPr="00D71FB4">
              <w:rPr>
                <w:rFonts w:asciiTheme="minorEastAsia" w:hAnsiTheme="minorEastAsia" w:hint="eastAsia"/>
                <w:sz w:val="18"/>
                <w:szCs w:val="18"/>
              </w:rPr>
              <w:t>【</w:t>
            </w:r>
            <w:r w:rsidRPr="001F2C07">
              <w:rPr>
                <w:rFonts w:asciiTheme="minorEastAsia" w:hAnsiTheme="minorEastAsia" w:hint="eastAsia"/>
                <w:sz w:val="18"/>
                <w:szCs w:val="18"/>
              </w:rPr>
              <w:t>演奏聴取、発言内容、ワークシート</w:t>
            </w:r>
            <w:r w:rsidRPr="00D71FB4">
              <w:rPr>
                <w:rFonts w:asciiTheme="minorEastAsia" w:hAnsiTheme="minorEastAsia" w:hint="eastAsia"/>
                <w:sz w:val="18"/>
                <w:szCs w:val="18"/>
              </w:rPr>
              <w:t>】</w:t>
            </w:r>
          </w:p>
          <w:p w14:paraId="77240F56" w14:textId="32B1FF65" w:rsidR="001F2C07" w:rsidRPr="00D71FB4" w:rsidRDefault="001F2C07" w:rsidP="001F2C07">
            <w:pPr>
              <w:snapToGrid w:val="0"/>
              <w:spacing w:line="240" w:lineRule="exact"/>
              <w:ind w:left="180" w:hangingChars="100" w:hanging="180"/>
              <w:rPr>
                <w:rFonts w:asciiTheme="minorEastAsia" w:hAnsiTheme="minorEastAsia"/>
                <w:sz w:val="18"/>
                <w:szCs w:val="18"/>
              </w:rPr>
            </w:pPr>
            <w:r w:rsidRPr="00D71FB4">
              <w:rPr>
                <w:rFonts w:asciiTheme="minorEastAsia" w:hAnsiTheme="minorEastAsia" w:hint="eastAsia"/>
                <w:sz w:val="18"/>
                <w:szCs w:val="18"/>
              </w:rPr>
              <w:t>◆</w:t>
            </w:r>
            <w:r w:rsidR="007B1061" w:rsidRPr="007B1061">
              <w:rPr>
                <w:rFonts w:hint="eastAsia"/>
                <w:sz w:val="18"/>
                <w:szCs w:val="18"/>
              </w:rPr>
              <w:t>打楽器の音色の組合せやリズムのつなげ方や重ね方に興味・関心をもち、音楽活動を楽しみながら主体的・協働的に音楽づくりの学習活動に取り組もうとしている</w:t>
            </w:r>
            <w:r w:rsidRPr="00B6642E">
              <w:rPr>
                <w:rFonts w:hint="eastAsia"/>
                <w:sz w:val="18"/>
                <w:szCs w:val="18"/>
              </w:rPr>
              <w:t>。</w:t>
            </w:r>
          </w:p>
          <w:p w14:paraId="5E81FE61" w14:textId="77777777" w:rsidR="001F2C07" w:rsidRDefault="001F2C07" w:rsidP="001F2C07">
            <w:pPr>
              <w:snapToGrid w:val="0"/>
              <w:spacing w:line="240" w:lineRule="exact"/>
              <w:ind w:leftChars="100" w:left="200"/>
              <w:rPr>
                <w:rFonts w:asciiTheme="minorEastAsia" w:hAnsiTheme="minorEastAsia"/>
                <w:sz w:val="18"/>
                <w:szCs w:val="18"/>
              </w:rPr>
            </w:pPr>
            <w:r>
              <w:rPr>
                <w:rFonts w:asciiTheme="minorEastAsia" w:hAnsiTheme="minorEastAsia" w:hint="eastAsia"/>
                <w:sz w:val="18"/>
                <w:szCs w:val="18"/>
              </w:rPr>
              <w:t>態③</w:t>
            </w:r>
            <w:r w:rsidRPr="00D71FB4">
              <w:rPr>
                <w:rFonts w:asciiTheme="minorEastAsia" w:hAnsiTheme="minorEastAsia" w:hint="eastAsia"/>
                <w:sz w:val="18"/>
                <w:szCs w:val="18"/>
              </w:rPr>
              <w:t>【</w:t>
            </w:r>
            <w:r w:rsidR="007B1061" w:rsidRPr="007B1061">
              <w:rPr>
                <w:rFonts w:asciiTheme="minorEastAsia" w:hAnsiTheme="minorEastAsia" w:hint="eastAsia"/>
                <w:sz w:val="18"/>
                <w:szCs w:val="18"/>
              </w:rPr>
              <w:t>行動観察、発言内容、振り返りシート</w:t>
            </w:r>
            <w:r w:rsidRPr="00D71FB4">
              <w:rPr>
                <w:rFonts w:asciiTheme="minorEastAsia" w:hAnsiTheme="minorEastAsia" w:hint="eastAsia"/>
                <w:sz w:val="18"/>
                <w:szCs w:val="18"/>
              </w:rPr>
              <w:t>】</w:t>
            </w:r>
          </w:p>
          <w:p w14:paraId="3780F145" w14:textId="31BC4179" w:rsidR="00CB0243" w:rsidRPr="000464CE" w:rsidRDefault="00CB0243" w:rsidP="001F2C07">
            <w:pPr>
              <w:snapToGrid w:val="0"/>
              <w:spacing w:line="240" w:lineRule="exact"/>
              <w:ind w:leftChars="100" w:left="200"/>
              <w:rPr>
                <w:rFonts w:asciiTheme="minorEastAsia" w:hAnsiTheme="minorEastAsia"/>
                <w:sz w:val="16"/>
                <w:szCs w:val="16"/>
              </w:rPr>
            </w:pPr>
            <w:r w:rsidRPr="000464CE">
              <w:rPr>
                <w:rFonts w:ascii="ＭＳ 明朝" w:hint="eastAsia"/>
                <w:sz w:val="16"/>
                <w:szCs w:val="16"/>
              </w:rPr>
              <w:t>※第６時から第８時を通して適宜評価を行い、最終的に総括して記録に残す。</w:t>
            </w:r>
          </w:p>
        </w:tc>
      </w:tr>
    </w:tbl>
    <w:p w14:paraId="06289060" w14:textId="41716BA0" w:rsidR="000944F7" w:rsidRDefault="000C0C14" w:rsidP="00946E51">
      <w:r>
        <w:br w:type="page"/>
      </w:r>
    </w:p>
    <w:tbl>
      <w:tblPr>
        <w:tblStyle w:val="a3"/>
        <w:tblW w:w="0" w:type="auto"/>
        <w:tblInd w:w="108" w:type="dxa"/>
        <w:tblLook w:val="04A0" w:firstRow="1" w:lastRow="0" w:firstColumn="1" w:lastColumn="0" w:noHBand="0" w:noVBand="1"/>
      </w:tblPr>
      <w:tblGrid>
        <w:gridCol w:w="1526"/>
        <w:gridCol w:w="5245"/>
        <w:gridCol w:w="1840"/>
      </w:tblGrid>
      <w:tr w:rsidR="000944F7" w:rsidRPr="007B7D05" w14:paraId="1C9D05E5" w14:textId="77777777" w:rsidTr="00F934FA">
        <w:trPr>
          <w:trHeight w:hRule="exact" w:val="227"/>
        </w:trPr>
        <w:tc>
          <w:tcPr>
            <w:tcW w:w="1526" w:type="dxa"/>
            <w:vMerge w:val="restart"/>
            <w:shd w:val="clear" w:color="auto" w:fill="F2F2F2" w:themeFill="background1" w:themeFillShade="F2"/>
            <w:vAlign w:val="center"/>
          </w:tcPr>
          <w:p w14:paraId="5AC6E124" w14:textId="77777777" w:rsidR="000944F7" w:rsidRPr="000E319E" w:rsidRDefault="000944F7" w:rsidP="00C34FC7">
            <w:pPr>
              <w:snapToGrid w:val="0"/>
            </w:pPr>
            <w:r w:rsidRPr="000E319E">
              <w:rPr>
                <w:rFonts w:hint="eastAsia"/>
              </w:rPr>
              <w:t>題材名</w:t>
            </w:r>
          </w:p>
        </w:tc>
        <w:tc>
          <w:tcPr>
            <w:tcW w:w="5245" w:type="dxa"/>
            <w:vMerge w:val="restart"/>
            <w:vAlign w:val="center"/>
          </w:tcPr>
          <w:p w14:paraId="1AB807E9" w14:textId="2D7678EF" w:rsidR="000944F7" w:rsidRPr="00E35EA9" w:rsidRDefault="00DF5950" w:rsidP="00DF5950">
            <w:pPr>
              <w:snapToGrid w:val="0"/>
              <w:rPr>
                <w:rFonts w:ascii="ＭＳ 明朝" w:hAnsi="ＭＳ 明朝"/>
              </w:rPr>
            </w:pPr>
            <w:r w:rsidRPr="00DF5950">
              <w:rPr>
                <w:rFonts w:ascii="ＭＳ 明朝" w:hAnsi="ＭＳ 明朝"/>
              </w:rPr>
              <w:t>4.</w:t>
            </w:r>
            <w:r w:rsidR="008E437E">
              <w:rPr>
                <w:rFonts w:hint="eastAsia"/>
              </w:rPr>
              <w:t xml:space="preserve"> </w:t>
            </w:r>
            <w:r w:rsidR="00B33789" w:rsidRPr="00B33789">
              <w:rPr>
                <w:rFonts w:ascii="ＭＳ 明朝" w:hAnsi="ＭＳ 明朝" w:hint="eastAsia"/>
              </w:rPr>
              <w:t>和音のひびきの移り変わりを感じ取ろう</w:t>
            </w:r>
          </w:p>
        </w:tc>
        <w:tc>
          <w:tcPr>
            <w:tcW w:w="1840" w:type="dxa"/>
            <w:vAlign w:val="center"/>
          </w:tcPr>
          <w:p w14:paraId="2114235A" w14:textId="77777777" w:rsidR="000944F7" w:rsidRPr="007B7D05" w:rsidRDefault="000944F7" w:rsidP="00C34FC7">
            <w:pPr>
              <w:snapToGrid w:val="0"/>
              <w:jc w:val="center"/>
              <w:rPr>
                <w:sz w:val="16"/>
                <w:szCs w:val="16"/>
              </w:rPr>
            </w:pPr>
            <w:r w:rsidRPr="007B7D05">
              <w:rPr>
                <w:rFonts w:hint="eastAsia"/>
                <w:sz w:val="16"/>
                <w:szCs w:val="16"/>
              </w:rPr>
              <w:t>扱い時数のめやす</w:t>
            </w:r>
          </w:p>
        </w:tc>
      </w:tr>
      <w:tr w:rsidR="000944F7" w14:paraId="5688AAE8" w14:textId="77777777" w:rsidTr="00F934FA">
        <w:trPr>
          <w:trHeight w:hRule="exact" w:val="284"/>
        </w:trPr>
        <w:tc>
          <w:tcPr>
            <w:tcW w:w="1526" w:type="dxa"/>
            <w:vMerge/>
            <w:shd w:val="clear" w:color="auto" w:fill="F2F2F2" w:themeFill="background1" w:themeFillShade="F2"/>
          </w:tcPr>
          <w:p w14:paraId="4EF7DFA2" w14:textId="77777777" w:rsidR="000944F7" w:rsidRPr="000E319E" w:rsidRDefault="000944F7" w:rsidP="00C34FC7">
            <w:pPr>
              <w:snapToGrid w:val="0"/>
            </w:pPr>
          </w:p>
        </w:tc>
        <w:tc>
          <w:tcPr>
            <w:tcW w:w="5245" w:type="dxa"/>
            <w:vMerge/>
          </w:tcPr>
          <w:p w14:paraId="164B2198" w14:textId="77777777" w:rsidR="000944F7" w:rsidRPr="000E319E" w:rsidRDefault="000944F7" w:rsidP="00C34FC7">
            <w:pPr>
              <w:snapToGrid w:val="0"/>
            </w:pPr>
          </w:p>
        </w:tc>
        <w:tc>
          <w:tcPr>
            <w:tcW w:w="1840" w:type="dxa"/>
            <w:vAlign w:val="center"/>
          </w:tcPr>
          <w:p w14:paraId="5B549298" w14:textId="61EF107E" w:rsidR="000944F7" w:rsidRDefault="00B33789" w:rsidP="00C34FC7">
            <w:pPr>
              <w:snapToGrid w:val="0"/>
              <w:jc w:val="center"/>
            </w:pPr>
            <w:r>
              <w:t>6</w:t>
            </w:r>
            <w:r w:rsidR="000944F7">
              <w:rPr>
                <w:rFonts w:hint="eastAsia"/>
              </w:rPr>
              <w:t>時間</w:t>
            </w:r>
          </w:p>
        </w:tc>
      </w:tr>
      <w:tr w:rsidR="000944F7" w:rsidRPr="000E319E" w14:paraId="59E6D027" w14:textId="77777777" w:rsidTr="00F934FA">
        <w:trPr>
          <w:trHeight w:val="2074"/>
        </w:trPr>
        <w:tc>
          <w:tcPr>
            <w:tcW w:w="1526" w:type="dxa"/>
            <w:shd w:val="clear" w:color="auto" w:fill="F2F2F2" w:themeFill="background1" w:themeFillShade="F2"/>
            <w:vAlign w:val="center"/>
          </w:tcPr>
          <w:p w14:paraId="54117061" w14:textId="77777777" w:rsidR="000944F7" w:rsidRPr="000E319E" w:rsidRDefault="000944F7" w:rsidP="00C34FC7">
            <w:pPr>
              <w:snapToGrid w:val="0"/>
            </w:pPr>
            <w:r w:rsidRPr="000E319E">
              <w:rPr>
                <w:rFonts w:hint="eastAsia"/>
              </w:rPr>
              <w:t>題材の目標</w:t>
            </w:r>
          </w:p>
        </w:tc>
        <w:tc>
          <w:tcPr>
            <w:tcW w:w="7085" w:type="dxa"/>
            <w:gridSpan w:val="2"/>
          </w:tcPr>
          <w:p w14:paraId="2DEB58C2" w14:textId="19D5906D" w:rsidR="00DF5950" w:rsidRPr="00DF5950" w:rsidRDefault="00B33789" w:rsidP="00DF5950">
            <w:pPr>
              <w:pStyle w:val="a8"/>
              <w:numPr>
                <w:ilvl w:val="0"/>
                <w:numId w:val="17"/>
              </w:numPr>
              <w:snapToGrid w:val="0"/>
              <w:spacing w:line="320" w:lineRule="exact"/>
              <w:ind w:leftChars="0"/>
              <w:jc w:val="left"/>
              <w:rPr>
                <w:rFonts w:asciiTheme="minorEastAsia" w:hAnsiTheme="minorEastAsia"/>
                <w:color w:val="000000" w:themeColor="text1"/>
                <w:sz w:val="18"/>
                <w:szCs w:val="18"/>
              </w:rPr>
            </w:pPr>
            <w:r w:rsidRPr="00B33789">
              <w:rPr>
                <w:rFonts w:asciiTheme="minorEastAsia" w:hAnsiTheme="minorEastAsia" w:hint="eastAsia"/>
                <w:color w:val="000000" w:themeColor="text1"/>
                <w:sz w:val="18"/>
                <w:szCs w:val="18"/>
              </w:rPr>
              <w:t>曲想と和音の響きなどの音楽の構造との関わり、音やフレーズのつなげ方の特徴について、それらが生み出すよさや面白さなどと関わらせて理解するとともに、思いや意図に合った表現をするために必要な、各声部の歌声や全体の響き、伴奏を聴いて、声を合わせて表現する技能や、呼びかけとこたえや変化など、これまで学んだ音楽の仕組みを用いて、音楽をつくる技能を身に付ける</w:t>
            </w:r>
            <w:r w:rsidR="0039183B" w:rsidRPr="0039183B">
              <w:rPr>
                <w:rFonts w:asciiTheme="minorEastAsia" w:hAnsiTheme="minorEastAsia" w:hint="eastAsia"/>
                <w:color w:val="000000" w:themeColor="text1"/>
                <w:sz w:val="18"/>
                <w:szCs w:val="18"/>
              </w:rPr>
              <w:t>。</w:t>
            </w:r>
          </w:p>
          <w:p w14:paraId="38B8DC60" w14:textId="57E705DC" w:rsidR="00DF5950" w:rsidRPr="00DF5950" w:rsidRDefault="00B33789" w:rsidP="00DF5950">
            <w:pPr>
              <w:pStyle w:val="a8"/>
              <w:numPr>
                <w:ilvl w:val="0"/>
                <w:numId w:val="17"/>
              </w:numPr>
              <w:snapToGrid w:val="0"/>
              <w:spacing w:line="320" w:lineRule="exact"/>
              <w:ind w:leftChars="0"/>
              <w:jc w:val="left"/>
              <w:rPr>
                <w:rFonts w:asciiTheme="minorEastAsia" w:hAnsiTheme="minorEastAsia"/>
                <w:color w:val="000000" w:themeColor="text1"/>
                <w:sz w:val="18"/>
                <w:szCs w:val="18"/>
              </w:rPr>
            </w:pPr>
            <w:r w:rsidRPr="00B33789">
              <w:rPr>
                <w:rFonts w:asciiTheme="minorEastAsia" w:hAnsiTheme="minorEastAsia" w:hint="eastAsia"/>
                <w:color w:val="000000" w:themeColor="text1"/>
                <w:sz w:val="18"/>
                <w:szCs w:val="18"/>
              </w:rPr>
              <w:t>旋律、音の重なり、和音の響き、呼びかけとこたえなどを聴き取り、それらの働きが生み出すよさや面白さ、美しさを感じ取りながら、聴き取ったことと感じ取ったこととの関わりについて考え、曲の特徴にふさわしい表現を工夫し、どのように歌うかや音を音楽へと構成することを通して、どのように全体のまとまりを意識した旋律をつくるかについて思いや意図をもつ</w:t>
            </w:r>
            <w:r w:rsidR="0039183B" w:rsidRPr="0039183B">
              <w:rPr>
                <w:rFonts w:asciiTheme="minorEastAsia" w:hAnsiTheme="minorEastAsia" w:hint="eastAsia"/>
                <w:color w:val="000000" w:themeColor="text1"/>
                <w:sz w:val="18"/>
                <w:szCs w:val="18"/>
              </w:rPr>
              <w:t>。</w:t>
            </w:r>
          </w:p>
          <w:p w14:paraId="06D95036" w14:textId="5DE521C7" w:rsidR="000944F7" w:rsidRPr="000E319E" w:rsidRDefault="00B33789" w:rsidP="00DF5950">
            <w:pPr>
              <w:pStyle w:val="a8"/>
              <w:numPr>
                <w:ilvl w:val="0"/>
                <w:numId w:val="17"/>
              </w:numPr>
              <w:snapToGrid w:val="0"/>
              <w:spacing w:line="320" w:lineRule="exact"/>
              <w:ind w:leftChars="0"/>
              <w:rPr>
                <w:rFonts w:asciiTheme="minorEastAsia" w:hAnsiTheme="minorEastAsia"/>
                <w:color w:val="000000" w:themeColor="text1"/>
                <w:sz w:val="18"/>
                <w:szCs w:val="18"/>
              </w:rPr>
            </w:pPr>
            <w:r w:rsidRPr="00B33789">
              <w:rPr>
                <w:rFonts w:asciiTheme="minorEastAsia" w:hAnsiTheme="minorEastAsia" w:hint="eastAsia"/>
                <w:color w:val="000000" w:themeColor="text1"/>
                <w:sz w:val="18"/>
                <w:szCs w:val="18"/>
              </w:rPr>
              <w:t>和音の響きやその移り変わりを感じ取りながら表現する学習に興味・関心をもち、音楽活動を楽しみながら主体的・協働的に歌唱や器楽、音楽づくりの学習活動に取り組み、和音の響きに親しむ</w:t>
            </w:r>
            <w:r w:rsidR="0039183B" w:rsidRPr="0039183B">
              <w:rPr>
                <w:rFonts w:asciiTheme="minorEastAsia" w:hAnsiTheme="minorEastAsia" w:hint="eastAsia"/>
                <w:color w:val="000000" w:themeColor="text1"/>
                <w:sz w:val="18"/>
                <w:szCs w:val="18"/>
              </w:rPr>
              <w:t>。</w:t>
            </w:r>
          </w:p>
        </w:tc>
      </w:tr>
      <w:tr w:rsidR="000944F7" w:rsidRPr="000E319E" w14:paraId="6696E6AE" w14:textId="77777777" w:rsidTr="00F934FA">
        <w:trPr>
          <w:trHeight w:hRule="exact" w:val="340"/>
        </w:trPr>
        <w:tc>
          <w:tcPr>
            <w:tcW w:w="8611" w:type="dxa"/>
            <w:gridSpan w:val="3"/>
            <w:shd w:val="clear" w:color="auto" w:fill="F2F2F2" w:themeFill="background1" w:themeFillShade="F2"/>
            <w:vAlign w:val="center"/>
          </w:tcPr>
          <w:p w14:paraId="06CC4C47" w14:textId="77777777" w:rsidR="000944F7" w:rsidRPr="000E319E" w:rsidRDefault="000944F7" w:rsidP="00C34FC7">
            <w:pPr>
              <w:snapToGrid w:val="0"/>
            </w:pPr>
            <w:r w:rsidRPr="000E319E">
              <w:rPr>
                <w:rFonts w:hint="eastAsia"/>
              </w:rPr>
              <w:t>題材の意図</w:t>
            </w:r>
          </w:p>
        </w:tc>
      </w:tr>
      <w:tr w:rsidR="000944F7" w:rsidRPr="000E319E" w14:paraId="58F841E2" w14:textId="77777777" w:rsidTr="00C34FC7">
        <w:trPr>
          <w:trHeight w:val="2152"/>
        </w:trPr>
        <w:tc>
          <w:tcPr>
            <w:tcW w:w="8611" w:type="dxa"/>
            <w:gridSpan w:val="3"/>
            <w:shd w:val="clear" w:color="auto" w:fill="auto"/>
            <w:tcMar>
              <w:top w:w="170" w:type="dxa"/>
              <w:left w:w="170" w:type="dxa"/>
              <w:bottom w:w="170" w:type="dxa"/>
              <w:right w:w="170" w:type="dxa"/>
            </w:tcMar>
          </w:tcPr>
          <w:p w14:paraId="4BCB7508" w14:textId="77777777" w:rsidR="00B33789" w:rsidRPr="00B33789" w:rsidRDefault="00B33789" w:rsidP="00B33789">
            <w:pPr>
              <w:snapToGrid w:val="0"/>
              <w:spacing w:line="288" w:lineRule="auto"/>
              <w:ind w:firstLineChars="100" w:firstLine="180"/>
              <w:rPr>
                <w:sz w:val="18"/>
                <w:szCs w:val="18"/>
              </w:rPr>
            </w:pPr>
            <w:r w:rsidRPr="00B33789">
              <w:rPr>
                <w:rFonts w:hint="eastAsia"/>
                <w:sz w:val="18"/>
                <w:szCs w:val="18"/>
              </w:rPr>
              <w:t>これまでにも様々な活動を通して、旋律やいろいろな楽器の音が重なり合う響きの美しさなどを感じ取ってきましたが、本題材では、</w:t>
            </w:r>
            <w:r w:rsidRPr="00B33789">
              <w:rPr>
                <w:rFonts w:hint="eastAsia"/>
                <w:sz w:val="18"/>
                <w:szCs w:val="18"/>
              </w:rPr>
              <w:t>I</w:t>
            </w:r>
            <w:r w:rsidRPr="00B33789">
              <w:rPr>
                <w:rFonts w:hint="eastAsia"/>
                <w:sz w:val="18"/>
                <w:szCs w:val="18"/>
              </w:rPr>
              <w:t>、</w:t>
            </w:r>
            <w:r w:rsidRPr="00B33789">
              <w:rPr>
                <w:rFonts w:hint="eastAsia"/>
                <w:sz w:val="18"/>
                <w:szCs w:val="18"/>
              </w:rPr>
              <w:t>IV</w:t>
            </w:r>
            <w:r w:rsidRPr="00B33789">
              <w:rPr>
                <w:rFonts w:hint="eastAsia"/>
                <w:sz w:val="18"/>
                <w:szCs w:val="18"/>
              </w:rPr>
              <w:t>、</w:t>
            </w:r>
            <w:r w:rsidRPr="00B33789">
              <w:rPr>
                <w:rFonts w:hint="eastAsia"/>
                <w:sz w:val="18"/>
                <w:szCs w:val="18"/>
              </w:rPr>
              <w:t>V</w:t>
            </w:r>
            <w:r w:rsidRPr="00B33789">
              <w:rPr>
                <w:rFonts w:hint="eastAsia"/>
                <w:sz w:val="18"/>
                <w:szCs w:val="18"/>
              </w:rPr>
              <w:t>及びⅤ</w:t>
            </w:r>
            <w:r w:rsidRPr="00B33789">
              <w:rPr>
                <w:rFonts w:hint="eastAsia"/>
                <w:sz w:val="18"/>
                <w:szCs w:val="18"/>
              </w:rPr>
              <w:t>7</w:t>
            </w:r>
            <w:r w:rsidRPr="00B33789">
              <w:rPr>
                <w:rFonts w:hint="eastAsia"/>
                <w:sz w:val="18"/>
                <w:szCs w:val="18"/>
              </w:rPr>
              <w:t>の和音を中心に、長調の和音と、その響きの移り変わりを学習します。</w:t>
            </w:r>
          </w:p>
          <w:p w14:paraId="575592D7" w14:textId="77777777" w:rsidR="00B33789" w:rsidRPr="00B33789" w:rsidRDefault="00B33789" w:rsidP="00B33789">
            <w:pPr>
              <w:snapToGrid w:val="0"/>
              <w:spacing w:line="288" w:lineRule="auto"/>
              <w:ind w:firstLineChars="100" w:firstLine="180"/>
              <w:rPr>
                <w:sz w:val="18"/>
                <w:szCs w:val="18"/>
              </w:rPr>
            </w:pPr>
            <w:r w:rsidRPr="00B33789">
              <w:rPr>
                <w:rFonts w:hint="eastAsia"/>
                <w:sz w:val="18"/>
                <w:szCs w:val="18"/>
              </w:rPr>
              <w:t>学習を進めるに当たっては、</w:t>
            </w:r>
            <w:r w:rsidRPr="00B33789">
              <w:rPr>
                <w:rFonts w:hint="eastAsia"/>
                <w:sz w:val="18"/>
                <w:szCs w:val="18"/>
              </w:rPr>
              <w:t>I</w:t>
            </w:r>
            <w:r w:rsidRPr="00B33789">
              <w:rPr>
                <w:rFonts w:hint="eastAsia"/>
                <w:sz w:val="18"/>
                <w:szCs w:val="18"/>
              </w:rPr>
              <w:t>、</w:t>
            </w:r>
            <w:r w:rsidRPr="00B33789">
              <w:rPr>
                <w:rFonts w:hint="eastAsia"/>
                <w:sz w:val="18"/>
                <w:szCs w:val="18"/>
              </w:rPr>
              <w:t>IV</w:t>
            </w:r>
            <w:r w:rsidRPr="00B33789">
              <w:rPr>
                <w:rFonts w:hint="eastAsia"/>
                <w:sz w:val="18"/>
                <w:szCs w:val="18"/>
              </w:rPr>
              <w:t>、</w:t>
            </w:r>
            <w:r w:rsidRPr="00B33789">
              <w:rPr>
                <w:rFonts w:hint="eastAsia"/>
                <w:sz w:val="18"/>
                <w:szCs w:val="18"/>
              </w:rPr>
              <w:t>V</w:t>
            </w:r>
            <w:r w:rsidRPr="00B33789">
              <w:rPr>
                <w:rFonts w:hint="eastAsia"/>
                <w:sz w:val="18"/>
                <w:szCs w:val="18"/>
              </w:rPr>
              <w:t>などの和音の響きに合わせて体を動かしたり、部分的に三つのパートに分かれる曲を合唱したりして、それぞれの和音の響きの違いやそれらが移り変わることによって生まれる表情の変化を感じ取ることができるようにします。</w:t>
            </w:r>
          </w:p>
          <w:p w14:paraId="4F39016B" w14:textId="08EF2145" w:rsidR="000944F7" w:rsidRPr="00486306" w:rsidRDefault="00B33789" w:rsidP="00B33789">
            <w:pPr>
              <w:snapToGrid w:val="0"/>
              <w:spacing w:line="288" w:lineRule="auto"/>
              <w:ind w:firstLineChars="100" w:firstLine="180"/>
            </w:pPr>
            <w:r w:rsidRPr="00B33789">
              <w:rPr>
                <w:rFonts w:hint="eastAsia"/>
                <w:sz w:val="18"/>
                <w:szCs w:val="18"/>
              </w:rPr>
              <w:t>そのうえで、和音の響きの移り変わりから曲想を感じ取って歌い方を工夫したり、斉唱部分と合唱部分を交互唱することを通して、歌声が重なり合って生み出される三部合唱の響きを聴きながら声を合わせて歌ったりすることができるようにします。これらの学習を踏まえて、和音に含まれる音を使った旋律づくりを行い、和音の響きの移り変わりを感じ取りながら旋律をつくる技能も育てます。また、前の題材で学習したヘ音譜表の視奏にも慣れ親しむ活動を進めていきましょう</w:t>
            </w:r>
            <w:r w:rsidR="0039183B" w:rsidRPr="006239A4">
              <w:rPr>
                <w:rFonts w:hint="eastAsia"/>
                <w:sz w:val="18"/>
                <w:szCs w:val="18"/>
              </w:rPr>
              <w:t>。</w:t>
            </w:r>
          </w:p>
        </w:tc>
      </w:tr>
      <w:tr w:rsidR="000944F7" w:rsidRPr="000E319E" w14:paraId="0C8BEF9B" w14:textId="77777777" w:rsidTr="00C34FC7">
        <w:trPr>
          <w:trHeight w:hRule="exact" w:val="340"/>
        </w:trPr>
        <w:tc>
          <w:tcPr>
            <w:tcW w:w="8611" w:type="dxa"/>
            <w:gridSpan w:val="3"/>
            <w:shd w:val="clear" w:color="auto" w:fill="F2F2F2" w:themeFill="background1" w:themeFillShade="F2"/>
            <w:vAlign w:val="center"/>
          </w:tcPr>
          <w:p w14:paraId="4704570A" w14:textId="77777777" w:rsidR="000944F7" w:rsidRPr="000E319E" w:rsidRDefault="000944F7" w:rsidP="00C34FC7">
            <w:pPr>
              <w:snapToGrid w:val="0"/>
            </w:pPr>
            <w:r w:rsidRPr="000E319E">
              <w:rPr>
                <w:rFonts w:hint="eastAsia"/>
              </w:rPr>
              <w:t>学習指導要領との関連</w:t>
            </w:r>
          </w:p>
        </w:tc>
      </w:tr>
      <w:tr w:rsidR="000944F7" w:rsidRPr="000E319E" w14:paraId="2061AA55" w14:textId="77777777" w:rsidTr="00735F83">
        <w:trPr>
          <w:trHeight w:val="1008"/>
        </w:trPr>
        <w:tc>
          <w:tcPr>
            <w:tcW w:w="8611" w:type="dxa"/>
            <w:gridSpan w:val="3"/>
            <w:vAlign w:val="center"/>
          </w:tcPr>
          <w:p w14:paraId="1DA43878" w14:textId="7629881F" w:rsidR="00B33789" w:rsidRPr="00FD142A" w:rsidRDefault="00735F83" w:rsidP="00707FA0">
            <w:pPr>
              <w:snapToGrid w:val="0"/>
              <w:ind w:leftChars="100" w:left="200"/>
              <w:rPr>
                <w:rFonts w:asciiTheme="minorEastAsia" w:hAnsiTheme="minorEastAsia"/>
                <w:sz w:val="18"/>
                <w:szCs w:val="18"/>
              </w:rPr>
            </w:pPr>
            <w:r w:rsidRPr="00B0245B">
              <w:rPr>
                <w:rFonts w:asciiTheme="minorEastAsia" w:hAnsiTheme="minorEastAsia" w:hint="eastAsia"/>
                <w:sz w:val="18"/>
                <w:szCs w:val="18"/>
              </w:rPr>
              <w:t xml:space="preserve">Ａ表現　</w:t>
            </w:r>
            <w:r w:rsidR="00B33789" w:rsidRPr="00FD142A">
              <w:rPr>
                <w:rFonts w:asciiTheme="minorEastAsia" w:hAnsiTheme="minorEastAsia" w:hint="eastAsia"/>
                <w:sz w:val="18"/>
                <w:szCs w:val="18"/>
              </w:rPr>
              <w:t>(1)歌唱</w:t>
            </w:r>
            <w:r w:rsidR="00B33789" w:rsidRPr="007E1625">
              <w:rPr>
                <w:rFonts w:asciiTheme="majorEastAsia" w:eastAsiaTheme="majorEastAsia" w:hAnsiTheme="majorEastAsia" w:hint="eastAsia"/>
                <w:sz w:val="18"/>
                <w:szCs w:val="18"/>
              </w:rPr>
              <w:t>ア、イ、ウ</w:t>
            </w:r>
            <w:r w:rsidR="00B33789" w:rsidRPr="00872805">
              <w:rPr>
                <w:rFonts w:asciiTheme="minorEastAsia" w:hAnsiTheme="minorEastAsia" w:hint="eastAsia"/>
                <w:sz w:val="18"/>
                <w:szCs w:val="18"/>
              </w:rPr>
              <w:t>(ｱ)</w:t>
            </w:r>
            <w:r w:rsidR="00B33789" w:rsidRPr="00872805">
              <w:rPr>
                <w:rFonts w:asciiTheme="minorEastAsia" w:hAnsiTheme="minorEastAsia"/>
                <w:sz w:val="18"/>
                <w:szCs w:val="18"/>
              </w:rPr>
              <w:t>(</w:t>
            </w:r>
            <w:r w:rsidR="00B33789" w:rsidRPr="00872805">
              <w:rPr>
                <w:rFonts w:asciiTheme="minorEastAsia" w:hAnsiTheme="minorEastAsia" w:hint="eastAsia"/>
                <w:sz w:val="18"/>
                <w:szCs w:val="18"/>
              </w:rPr>
              <w:t>ｲ)</w:t>
            </w:r>
            <w:r w:rsidR="00B33789" w:rsidRPr="00872805">
              <w:rPr>
                <w:rFonts w:asciiTheme="majorEastAsia" w:eastAsiaTheme="majorEastAsia" w:hAnsiTheme="majorEastAsia" w:hint="eastAsia"/>
                <w:sz w:val="18"/>
                <w:szCs w:val="18"/>
              </w:rPr>
              <w:t>(ｳ)</w:t>
            </w:r>
            <w:r w:rsidR="00B33789" w:rsidRPr="00FD142A">
              <w:rPr>
                <w:rFonts w:asciiTheme="minorEastAsia" w:hAnsiTheme="minorEastAsia" w:hint="eastAsia"/>
                <w:sz w:val="18"/>
                <w:szCs w:val="18"/>
              </w:rPr>
              <w:t xml:space="preserve">  (2)器楽</w:t>
            </w:r>
            <w:r w:rsidR="00B33789" w:rsidRPr="00872805">
              <w:rPr>
                <w:rFonts w:asciiTheme="minorEastAsia" w:hAnsiTheme="minorEastAsia" w:hint="eastAsia"/>
                <w:sz w:val="18"/>
                <w:szCs w:val="18"/>
              </w:rPr>
              <w:t>ア、</w:t>
            </w:r>
            <w:r w:rsidR="00B33789" w:rsidRPr="007E1625">
              <w:rPr>
                <w:rFonts w:asciiTheme="majorEastAsia" w:eastAsiaTheme="majorEastAsia" w:hAnsiTheme="majorEastAsia" w:hint="eastAsia"/>
                <w:sz w:val="18"/>
                <w:szCs w:val="18"/>
              </w:rPr>
              <w:t>イ(ｱ)、</w:t>
            </w:r>
            <w:r w:rsidR="00B33789" w:rsidRPr="00872805">
              <w:rPr>
                <w:rFonts w:asciiTheme="minorEastAsia" w:hAnsiTheme="minorEastAsia" w:hint="eastAsia"/>
                <w:sz w:val="18"/>
                <w:szCs w:val="18"/>
              </w:rPr>
              <w:t>ウ(ｱ)(ｳ)</w:t>
            </w:r>
          </w:p>
          <w:p w14:paraId="2936183D" w14:textId="78DEEE53" w:rsidR="00735F83" w:rsidRPr="00B33789" w:rsidRDefault="00B33789" w:rsidP="00707FA0">
            <w:pPr>
              <w:snapToGrid w:val="0"/>
              <w:ind w:firstLineChars="515" w:firstLine="927"/>
              <w:rPr>
                <w:rFonts w:asciiTheme="minorEastAsia" w:hAnsiTheme="minorEastAsia"/>
                <w:sz w:val="18"/>
                <w:szCs w:val="18"/>
              </w:rPr>
            </w:pPr>
            <w:r w:rsidRPr="006239A4">
              <w:rPr>
                <w:rFonts w:asciiTheme="minorEastAsia" w:hAnsiTheme="minorEastAsia" w:hint="eastAsia"/>
                <w:sz w:val="18"/>
                <w:szCs w:val="18"/>
              </w:rPr>
              <w:t>(3)音楽づくり</w:t>
            </w:r>
            <w:r w:rsidRPr="00872805">
              <w:rPr>
                <w:rFonts w:asciiTheme="majorEastAsia" w:eastAsiaTheme="majorEastAsia" w:hAnsiTheme="majorEastAsia" w:hint="eastAsia"/>
                <w:sz w:val="18"/>
                <w:szCs w:val="18"/>
              </w:rPr>
              <w:t>ア(ｲ)、イ(ｲ)、ウ(ｲ)</w:t>
            </w:r>
          </w:p>
          <w:p w14:paraId="09037CDD" w14:textId="77777777" w:rsidR="007021E6" w:rsidRPr="00B0245B" w:rsidRDefault="007021E6" w:rsidP="007021E6">
            <w:pPr>
              <w:snapToGrid w:val="0"/>
              <w:rPr>
                <w:rFonts w:asciiTheme="minorEastAsia" w:hAnsiTheme="minorEastAsia"/>
                <w:sz w:val="18"/>
                <w:szCs w:val="18"/>
              </w:rPr>
            </w:pPr>
            <w:r w:rsidRPr="00B0245B">
              <w:rPr>
                <w:rFonts w:asciiTheme="minorEastAsia" w:hAnsiTheme="minorEastAsia" w:hint="eastAsia"/>
                <w:sz w:val="18"/>
                <w:szCs w:val="18"/>
              </w:rPr>
              <w:t xml:space="preserve">　Ｂ鑑賞　</w:t>
            </w:r>
            <w:r w:rsidRPr="007021E6">
              <w:rPr>
                <w:rFonts w:asciiTheme="minorEastAsia" w:hAnsiTheme="minorEastAsia" w:hint="eastAsia"/>
                <w:sz w:val="18"/>
                <w:szCs w:val="18"/>
              </w:rPr>
              <w:t>ア、イ</w:t>
            </w:r>
          </w:p>
          <w:p w14:paraId="3B654484" w14:textId="65D9EF38" w:rsidR="00A11198" w:rsidRDefault="00A11198" w:rsidP="00A11198">
            <w:pPr>
              <w:snapToGrid w:val="0"/>
              <w:rPr>
                <w:rFonts w:asciiTheme="minorEastAsia" w:hAnsiTheme="minorEastAsia"/>
                <w:sz w:val="18"/>
                <w:szCs w:val="18"/>
              </w:rPr>
            </w:pPr>
            <w:r w:rsidRPr="00FD142A">
              <w:rPr>
                <w:rFonts w:asciiTheme="minorEastAsia" w:hAnsiTheme="minorEastAsia" w:hint="eastAsia"/>
                <w:sz w:val="18"/>
                <w:szCs w:val="18"/>
              </w:rPr>
              <w:t>〔共通事項〕</w:t>
            </w:r>
          </w:p>
          <w:p w14:paraId="090B5137" w14:textId="6EDF5AD0" w:rsidR="0066661E" w:rsidRPr="00FD142A" w:rsidRDefault="0066661E" w:rsidP="00A11198">
            <w:pPr>
              <w:snapToGrid w:val="0"/>
              <w:rPr>
                <w:rFonts w:asciiTheme="minorEastAsia" w:hAnsiTheme="minorEastAsia"/>
                <w:sz w:val="18"/>
                <w:szCs w:val="18"/>
              </w:rPr>
            </w:pPr>
            <w:r>
              <w:rPr>
                <w:rFonts w:asciiTheme="minorEastAsia" w:hAnsiTheme="minorEastAsia" w:hint="eastAsia"/>
                <w:sz w:val="18"/>
                <w:szCs w:val="18"/>
              </w:rPr>
              <w:t xml:space="preserve">　・本題材で主に扱う</w:t>
            </w:r>
            <w:r w:rsidRPr="00F6150D">
              <w:rPr>
                <w:rFonts w:asciiTheme="minorEastAsia" w:hAnsiTheme="minorEastAsia" w:hint="eastAsia"/>
                <w:sz w:val="18"/>
                <w:szCs w:val="18"/>
              </w:rPr>
              <w:t>音楽を形づくっている要</w:t>
            </w:r>
            <w:r w:rsidRPr="0015329D">
              <w:rPr>
                <w:rFonts w:asciiTheme="minorEastAsia" w:hAnsiTheme="minorEastAsia" w:hint="eastAsia"/>
                <w:spacing w:val="20"/>
                <w:sz w:val="18"/>
                <w:szCs w:val="18"/>
              </w:rPr>
              <w:t>素</w:t>
            </w:r>
          </w:p>
          <w:p w14:paraId="0353E52D" w14:textId="2ED06C76" w:rsidR="00FA31DB" w:rsidRDefault="00A11198" w:rsidP="008E437E">
            <w:pPr>
              <w:snapToGrid w:val="0"/>
              <w:ind w:firstLineChars="200" w:firstLine="360"/>
              <w:rPr>
                <w:rFonts w:asciiTheme="majorEastAsia" w:eastAsiaTheme="majorEastAsia" w:hAnsiTheme="majorEastAsia"/>
                <w:sz w:val="18"/>
                <w:szCs w:val="18"/>
              </w:rPr>
            </w:pPr>
            <w:r w:rsidRPr="00FD142A">
              <w:rPr>
                <w:rFonts w:asciiTheme="minorEastAsia" w:hAnsiTheme="minorEastAsia" w:hint="eastAsia"/>
                <w:sz w:val="18"/>
                <w:szCs w:val="18"/>
              </w:rPr>
              <w:t xml:space="preserve">ア　</w:t>
            </w:r>
            <w:r w:rsidR="007021E6" w:rsidRPr="007021E6">
              <w:rPr>
                <w:rFonts w:asciiTheme="minorEastAsia" w:hAnsiTheme="minorEastAsia" w:hint="eastAsia"/>
                <w:sz w:val="18"/>
                <w:szCs w:val="18"/>
              </w:rPr>
              <w:t>音色、旋律、音の重なり、</w:t>
            </w:r>
            <w:r w:rsidR="007021E6" w:rsidRPr="007021E6">
              <w:rPr>
                <w:rFonts w:asciiTheme="majorEastAsia" w:eastAsiaTheme="majorEastAsia" w:hAnsiTheme="majorEastAsia" w:hint="eastAsia"/>
                <w:sz w:val="18"/>
                <w:szCs w:val="18"/>
              </w:rPr>
              <w:t>和音の響き、</w:t>
            </w:r>
            <w:r w:rsidR="007021E6" w:rsidRPr="007021E6">
              <w:rPr>
                <w:rFonts w:asciiTheme="minorEastAsia" w:hAnsiTheme="minorEastAsia" w:hint="eastAsia"/>
                <w:sz w:val="18"/>
                <w:szCs w:val="18"/>
              </w:rPr>
              <w:t>調</w:t>
            </w:r>
          </w:p>
          <w:p w14:paraId="4AB86E06" w14:textId="7C775139" w:rsidR="00735F83" w:rsidRPr="008E437E" w:rsidRDefault="00735F83" w:rsidP="008E437E">
            <w:pPr>
              <w:snapToGrid w:val="0"/>
              <w:ind w:firstLineChars="200" w:firstLine="360"/>
              <w:rPr>
                <w:rFonts w:asciiTheme="minorEastAsia" w:hAnsiTheme="minorEastAsia"/>
                <w:sz w:val="18"/>
                <w:szCs w:val="18"/>
              </w:rPr>
            </w:pPr>
            <w:r w:rsidRPr="00F81472">
              <w:rPr>
                <w:rFonts w:asciiTheme="minorEastAsia" w:hAnsiTheme="minorEastAsia" w:hint="eastAsia"/>
                <w:sz w:val="18"/>
                <w:szCs w:val="18"/>
              </w:rPr>
              <w:t xml:space="preserve">イ　</w:t>
            </w:r>
            <w:r w:rsidRPr="007021E6">
              <w:rPr>
                <w:rFonts w:asciiTheme="minorEastAsia" w:hAnsiTheme="minorEastAsia" w:hint="eastAsia"/>
                <w:sz w:val="18"/>
                <w:szCs w:val="18"/>
              </w:rPr>
              <w:t>呼びかけとこたえ</w:t>
            </w:r>
          </w:p>
        </w:tc>
      </w:tr>
    </w:tbl>
    <w:tbl>
      <w:tblPr>
        <w:tblStyle w:val="a3"/>
        <w:tblpPr w:leftFromText="142" w:rightFromText="142" w:vertAnchor="page" w:horzAnchor="page" w:tblpX="10491" w:tblpY="908"/>
        <w:tblW w:w="9299" w:type="dxa"/>
        <w:tblLayout w:type="fixed"/>
        <w:tblLook w:val="04A0" w:firstRow="1" w:lastRow="0" w:firstColumn="1" w:lastColumn="0" w:noHBand="0" w:noVBand="1"/>
      </w:tblPr>
      <w:tblGrid>
        <w:gridCol w:w="2943"/>
        <w:gridCol w:w="3261"/>
        <w:gridCol w:w="3095"/>
      </w:tblGrid>
      <w:tr w:rsidR="005C54DA" w:rsidRPr="004A3313" w14:paraId="326B0479" w14:textId="77777777" w:rsidTr="005C54DA">
        <w:trPr>
          <w:trHeight w:hRule="exact" w:val="340"/>
        </w:trPr>
        <w:tc>
          <w:tcPr>
            <w:tcW w:w="9299" w:type="dxa"/>
            <w:gridSpan w:val="3"/>
            <w:shd w:val="clear" w:color="auto" w:fill="CCCCCC"/>
            <w:vAlign w:val="center"/>
          </w:tcPr>
          <w:p w14:paraId="264EA70A" w14:textId="77777777" w:rsidR="005C54DA" w:rsidRPr="004A3313" w:rsidRDefault="005C54DA" w:rsidP="005C54DA">
            <w:r w:rsidRPr="004A3313">
              <w:rPr>
                <w:rFonts w:hint="eastAsia"/>
              </w:rPr>
              <w:t>題材の評価規準</w:t>
            </w:r>
          </w:p>
        </w:tc>
      </w:tr>
      <w:tr w:rsidR="005C54DA" w:rsidRPr="004A3313" w14:paraId="7C1FA47B" w14:textId="77777777" w:rsidTr="005C54DA">
        <w:trPr>
          <w:trHeight w:hRule="exact" w:val="340"/>
        </w:trPr>
        <w:tc>
          <w:tcPr>
            <w:tcW w:w="2943" w:type="dxa"/>
            <w:vAlign w:val="center"/>
          </w:tcPr>
          <w:p w14:paraId="4E9767A1" w14:textId="77777777" w:rsidR="005C54DA" w:rsidRPr="004A3313" w:rsidRDefault="005C54DA" w:rsidP="005C54DA">
            <w:pPr>
              <w:jc w:val="center"/>
            </w:pPr>
            <w:r w:rsidRPr="004A3313">
              <w:rPr>
                <w:rFonts w:ascii="ＭＳ ゴシック" w:eastAsia="ＭＳ ゴシック" w:hAnsi="ＭＳ ゴシック" w:hint="eastAsia"/>
                <w:sz w:val="16"/>
                <w:szCs w:val="16"/>
              </w:rPr>
              <w:t>知識・技能（知・技）</w:t>
            </w:r>
          </w:p>
        </w:tc>
        <w:tc>
          <w:tcPr>
            <w:tcW w:w="3261" w:type="dxa"/>
            <w:vAlign w:val="center"/>
          </w:tcPr>
          <w:p w14:paraId="216F64E1" w14:textId="7598511E" w:rsidR="005C54DA" w:rsidRPr="004A3313" w:rsidRDefault="005C54DA" w:rsidP="005C54DA">
            <w:pPr>
              <w:jc w:val="center"/>
            </w:pPr>
            <w:r w:rsidRPr="004A3313">
              <w:rPr>
                <w:rFonts w:ascii="ＭＳ ゴシック" w:eastAsia="ＭＳ ゴシック" w:hAnsi="ＭＳ ゴシック" w:hint="eastAsia"/>
                <w:sz w:val="16"/>
                <w:szCs w:val="16"/>
              </w:rPr>
              <w:t>思考・判断・表現（思）</w:t>
            </w:r>
          </w:p>
        </w:tc>
        <w:tc>
          <w:tcPr>
            <w:tcW w:w="3095" w:type="dxa"/>
            <w:tcBorders>
              <w:bottom w:val="single" w:sz="4" w:space="0" w:color="auto"/>
            </w:tcBorders>
            <w:vAlign w:val="center"/>
          </w:tcPr>
          <w:p w14:paraId="497DD9F7" w14:textId="77777777" w:rsidR="005C54DA" w:rsidRPr="004A3313" w:rsidRDefault="005C54DA" w:rsidP="005C54DA">
            <w:pPr>
              <w:jc w:val="center"/>
            </w:pPr>
            <w:r w:rsidRPr="004A3313">
              <w:rPr>
                <w:rFonts w:ascii="ＭＳ ゴシック" w:eastAsia="ＭＳ ゴシック" w:hAnsi="ＭＳ ゴシック" w:hint="eastAsia"/>
                <w:sz w:val="16"/>
                <w:szCs w:val="16"/>
              </w:rPr>
              <w:t>主体的に学習に取り組む態度（態）</w:t>
            </w:r>
          </w:p>
        </w:tc>
      </w:tr>
      <w:tr w:rsidR="004A3313" w:rsidRPr="00C0227C" w14:paraId="207A3BED" w14:textId="77777777" w:rsidTr="006B14F7">
        <w:trPr>
          <w:trHeight w:val="3231"/>
        </w:trPr>
        <w:tc>
          <w:tcPr>
            <w:tcW w:w="2943" w:type="dxa"/>
            <w:tcMar>
              <w:top w:w="85" w:type="dxa"/>
            </w:tcMar>
          </w:tcPr>
          <w:p w14:paraId="52615EDA" w14:textId="77777777" w:rsidR="00C94B71" w:rsidRDefault="004A3313" w:rsidP="000B556B">
            <w:pPr>
              <w:snapToGrid w:val="0"/>
              <w:ind w:left="200" w:hanging="200"/>
              <w:rPr>
                <w:rFonts w:asciiTheme="minorEastAsia" w:hAnsiTheme="minorEastAsia"/>
                <w:sz w:val="18"/>
                <w:szCs w:val="18"/>
              </w:rPr>
            </w:pPr>
            <w:r w:rsidRPr="00B95AF1">
              <w:rPr>
                <w:rFonts w:asciiTheme="minorEastAsia" w:hAnsiTheme="minorEastAsia" w:hint="eastAsia"/>
                <w:sz w:val="18"/>
                <w:szCs w:val="18"/>
              </w:rPr>
              <w:t>①</w:t>
            </w:r>
            <w:r w:rsidR="00C94B71">
              <w:rPr>
                <w:rFonts w:asciiTheme="minorEastAsia" w:hAnsiTheme="minorEastAsia" w:hint="eastAsia"/>
                <w:sz w:val="18"/>
                <w:szCs w:val="18"/>
              </w:rPr>
              <w:t>知</w:t>
            </w:r>
          </w:p>
          <w:p w14:paraId="60EAC572" w14:textId="77777777" w:rsidR="00917826" w:rsidRDefault="00917826" w:rsidP="000B556B">
            <w:pPr>
              <w:rPr>
                <w:rFonts w:asciiTheme="minorEastAsia" w:hAnsiTheme="minorEastAsia"/>
                <w:sz w:val="18"/>
                <w:szCs w:val="18"/>
              </w:rPr>
            </w:pPr>
            <w:r w:rsidRPr="00917826">
              <w:rPr>
                <w:rFonts w:asciiTheme="minorEastAsia" w:hAnsiTheme="minorEastAsia" w:hint="eastAsia"/>
                <w:sz w:val="18"/>
                <w:szCs w:val="18"/>
              </w:rPr>
              <w:t>曲想と和音の響きなどの音楽の構造との関わりについて理解している。（歌・器）</w:t>
            </w:r>
          </w:p>
          <w:p w14:paraId="3C06E67C" w14:textId="2530EC6D" w:rsidR="00735F83" w:rsidRDefault="00735F83" w:rsidP="000B556B">
            <w:pPr>
              <w:rPr>
                <w:rFonts w:asciiTheme="minorEastAsia" w:hAnsiTheme="minorEastAsia"/>
                <w:sz w:val="18"/>
                <w:szCs w:val="18"/>
              </w:rPr>
            </w:pPr>
            <w:r>
              <w:rPr>
                <w:rFonts w:asciiTheme="minorEastAsia" w:hAnsiTheme="minorEastAsia" w:hint="eastAsia"/>
                <w:sz w:val="18"/>
                <w:szCs w:val="18"/>
              </w:rPr>
              <w:t>②技</w:t>
            </w:r>
          </w:p>
          <w:p w14:paraId="10515403" w14:textId="77777777" w:rsidR="004F1AA4" w:rsidRDefault="004F1AA4" w:rsidP="00917826">
            <w:pPr>
              <w:rPr>
                <w:sz w:val="18"/>
                <w:szCs w:val="18"/>
              </w:rPr>
            </w:pPr>
            <w:r w:rsidRPr="004F1AA4">
              <w:rPr>
                <w:rFonts w:hint="eastAsia"/>
                <w:sz w:val="18"/>
                <w:szCs w:val="18"/>
              </w:rPr>
              <w:t>思いや意図に合った表現をするために必要な、各声部の歌声や全体の響き、伴奏を聴いて、声を合わせて歌う技能を身に付けて歌っている。（歌）</w:t>
            </w:r>
          </w:p>
          <w:p w14:paraId="612D355D" w14:textId="3B0D826D" w:rsidR="00917826" w:rsidRDefault="00917826" w:rsidP="00917826">
            <w:pPr>
              <w:rPr>
                <w:rFonts w:asciiTheme="minorEastAsia" w:hAnsiTheme="minorEastAsia"/>
                <w:sz w:val="18"/>
                <w:szCs w:val="18"/>
              </w:rPr>
            </w:pPr>
            <w:r>
              <w:rPr>
                <w:rFonts w:asciiTheme="minorEastAsia" w:hAnsiTheme="minorEastAsia" w:hint="eastAsia"/>
                <w:sz w:val="18"/>
                <w:szCs w:val="18"/>
              </w:rPr>
              <w:t>③知・技</w:t>
            </w:r>
          </w:p>
          <w:p w14:paraId="209EA213" w14:textId="25D2241D" w:rsidR="00917826" w:rsidRPr="00B95AF1" w:rsidRDefault="004F1AA4" w:rsidP="00917826">
            <w:pPr>
              <w:rPr>
                <w:sz w:val="18"/>
                <w:szCs w:val="18"/>
              </w:rPr>
            </w:pPr>
            <w:r w:rsidRPr="004F1AA4">
              <w:rPr>
                <w:rFonts w:hint="eastAsia"/>
                <w:sz w:val="18"/>
                <w:szCs w:val="18"/>
              </w:rPr>
              <w:t>音やフレーズのつなげ方の特徴について、それらが生み出すよさや面白さなどと関わらせて理解するとともに、思いや意図に合った表現をするために必要な、音楽の仕組みを用いて、音楽をつくる技能を身に付けて旋律をつくっている。（づ）</w:t>
            </w:r>
          </w:p>
        </w:tc>
        <w:tc>
          <w:tcPr>
            <w:tcW w:w="3261" w:type="dxa"/>
            <w:tcMar>
              <w:top w:w="85" w:type="dxa"/>
            </w:tcMar>
          </w:tcPr>
          <w:p w14:paraId="69BA1AB2" w14:textId="77777777" w:rsidR="00C94B71" w:rsidRDefault="00C94B71" w:rsidP="000B556B">
            <w:pPr>
              <w:snapToGrid w:val="0"/>
              <w:ind w:left="180" w:hangingChars="100" w:hanging="180"/>
              <w:rPr>
                <w:rFonts w:asciiTheme="minorEastAsia" w:hAnsiTheme="minorEastAsia"/>
                <w:sz w:val="18"/>
                <w:szCs w:val="18"/>
              </w:rPr>
            </w:pPr>
            <w:r>
              <w:rPr>
                <w:rFonts w:asciiTheme="minorEastAsia" w:hAnsiTheme="minorEastAsia" w:hint="eastAsia"/>
                <w:sz w:val="18"/>
                <w:szCs w:val="18"/>
              </w:rPr>
              <w:t>思</w:t>
            </w:r>
            <w:r w:rsidR="004A3313" w:rsidRPr="00B95AF1">
              <w:rPr>
                <w:rFonts w:asciiTheme="minorEastAsia" w:hAnsiTheme="minorEastAsia" w:hint="eastAsia"/>
                <w:sz w:val="18"/>
                <w:szCs w:val="18"/>
              </w:rPr>
              <w:t>①</w:t>
            </w:r>
          </w:p>
          <w:p w14:paraId="20A4C15C" w14:textId="77777777" w:rsidR="000B556B" w:rsidRDefault="004F1AA4" w:rsidP="000B556B">
            <w:pPr>
              <w:snapToGrid w:val="0"/>
              <w:rPr>
                <w:rFonts w:asciiTheme="minorEastAsia" w:hAnsiTheme="minorEastAsia"/>
                <w:sz w:val="18"/>
                <w:szCs w:val="18"/>
              </w:rPr>
            </w:pPr>
            <w:r w:rsidRPr="004F1AA4">
              <w:rPr>
                <w:rFonts w:asciiTheme="minorEastAsia" w:hAnsiTheme="minorEastAsia" w:hint="eastAsia"/>
                <w:sz w:val="18"/>
                <w:szCs w:val="18"/>
              </w:rPr>
              <w:t>音色、音の重なり、和音の響き、呼びかけとこたえを聴き取り、それらの働きが生み出すよさや面白さ、美しさを感じ取りながら、聴き取ったことと感じ取ったこととの関わりについて考え、曲の特徴にふさわしい表現を工夫し、どのように歌うかについて思いや意図をもっている。（歌）</w:t>
            </w:r>
          </w:p>
          <w:p w14:paraId="07046F9A" w14:textId="77777777" w:rsidR="004F1AA4" w:rsidRDefault="004F1AA4" w:rsidP="004F1AA4">
            <w:pPr>
              <w:snapToGrid w:val="0"/>
              <w:rPr>
                <w:rFonts w:asciiTheme="minorEastAsia" w:hAnsiTheme="minorEastAsia"/>
                <w:sz w:val="18"/>
                <w:szCs w:val="18"/>
              </w:rPr>
            </w:pPr>
            <w:r>
              <w:rPr>
                <w:rFonts w:asciiTheme="minorEastAsia" w:hAnsiTheme="minorEastAsia" w:hint="eastAsia"/>
                <w:sz w:val="18"/>
                <w:szCs w:val="18"/>
              </w:rPr>
              <w:t>思②</w:t>
            </w:r>
          </w:p>
          <w:p w14:paraId="53E0AA34" w14:textId="47104D9E" w:rsidR="004F1AA4" w:rsidRPr="006B14F7" w:rsidRDefault="004F1AA4" w:rsidP="004F1AA4">
            <w:pPr>
              <w:snapToGrid w:val="0"/>
              <w:rPr>
                <w:rFonts w:asciiTheme="minorEastAsia" w:hAnsiTheme="minorEastAsia"/>
                <w:sz w:val="18"/>
                <w:szCs w:val="18"/>
              </w:rPr>
            </w:pPr>
            <w:r w:rsidRPr="004F1AA4">
              <w:rPr>
                <w:rFonts w:asciiTheme="minorEastAsia" w:hAnsiTheme="minorEastAsia" w:hint="eastAsia"/>
                <w:sz w:val="18"/>
                <w:szCs w:val="18"/>
              </w:rPr>
              <w:t>旋律、和音の響きを聴き取り、それらの働きが生み出すよさや面白さ、美しさを感じ取りながら、聴き取ったことと感じ取ったこととの関わりについて考え、音を音楽へと構成することを通して、どのように全体のまとまりを意識した音楽をつくるかについて思いや意図をもっている。（づ）</w:t>
            </w:r>
          </w:p>
        </w:tc>
        <w:tc>
          <w:tcPr>
            <w:tcW w:w="3095" w:type="dxa"/>
            <w:tcBorders>
              <w:tr2bl w:val="nil"/>
            </w:tcBorders>
            <w:tcMar>
              <w:top w:w="85" w:type="dxa"/>
            </w:tcMar>
          </w:tcPr>
          <w:p w14:paraId="4A4BC278" w14:textId="77777777" w:rsidR="000B556B" w:rsidRDefault="000B556B" w:rsidP="000B556B">
            <w:pPr>
              <w:snapToGrid w:val="0"/>
              <w:ind w:left="180" w:hangingChars="100" w:hanging="180"/>
              <w:rPr>
                <w:rFonts w:asciiTheme="minorEastAsia" w:hAnsiTheme="minorEastAsia"/>
                <w:sz w:val="18"/>
                <w:szCs w:val="18"/>
              </w:rPr>
            </w:pPr>
            <w:r>
              <w:rPr>
                <w:rFonts w:asciiTheme="minorEastAsia" w:hAnsiTheme="minorEastAsia" w:hint="eastAsia"/>
                <w:sz w:val="18"/>
                <w:szCs w:val="18"/>
              </w:rPr>
              <w:t>態</w:t>
            </w:r>
            <w:r w:rsidR="004A3313" w:rsidRPr="00B95AF1">
              <w:rPr>
                <w:rFonts w:asciiTheme="minorEastAsia" w:hAnsiTheme="minorEastAsia" w:hint="eastAsia"/>
                <w:sz w:val="18"/>
                <w:szCs w:val="18"/>
              </w:rPr>
              <w:t>①</w:t>
            </w:r>
          </w:p>
          <w:p w14:paraId="602FAFDB" w14:textId="49541A3B" w:rsidR="000B556B" w:rsidRPr="00351190" w:rsidRDefault="004F1AA4" w:rsidP="008E437E">
            <w:pPr>
              <w:snapToGrid w:val="0"/>
              <w:rPr>
                <w:rFonts w:asciiTheme="minorEastAsia" w:hAnsiTheme="minorEastAsia"/>
                <w:sz w:val="18"/>
                <w:szCs w:val="18"/>
              </w:rPr>
            </w:pPr>
            <w:r w:rsidRPr="004F1AA4">
              <w:rPr>
                <w:rFonts w:asciiTheme="minorEastAsia" w:hAnsiTheme="minorEastAsia" w:hint="eastAsia"/>
                <w:sz w:val="18"/>
                <w:szCs w:val="18"/>
              </w:rPr>
              <w:t>和音の響きやその移り変わりを感じ取りながら表現する学習に興味・関心をもち、音楽活動を楽しみながら主体的・協働的に歌唱や器楽、音楽づくりの学習活動に取り組もうとしている。（歌・器・づ）</w:t>
            </w:r>
          </w:p>
        </w:tc>
      </w:tr>
    </w:tbl>
    <w:p w14:paraId="6D37F7F1" w14:textId="2D36B8AC" w:rsidR="009A7F39" w:rsidRPr="009A7F39" w:rsidRDefault="000B556B" w:rsidP="000944F7">
      <w:pPr>
        <w:widowControl/>
        <w:jc w:val="left"/>
        <w:rPr>
          <w:sz w:val="16"/>
          <w:szCs w:val="16"/>
        </w:rPr>
      </w:pPr>
      <w:r>
        <w:rPr>
          <w:sz w:val="16"/>
          <w:szCs w:val="16"/>
        </w:rPr>
        <w:br w:type="page"/>
      </w:r>
    </w:p>
    <w:tbl>
      <w:tblPr>
        <w:tblStyle w:val="a3"/>
        <w:tblpPr w:leftFromText="142" w:rightFromText="142" w:vertAnchor="page" w:horzAnchor="page" w:tblpX="1016" w:tblpY="908"/>
        <w:tblW w:w="18824" w:type="dxa"/>
        <w:tblLayout w:type="fixed"/>
        <w:tblLook w:val="04A0" w:firstRow="1" w:lastRow="0" w:firstColumn="1" w:lastColumn="0" w:noHBand="0" w:noVBand="1"/>
      </w:tblPr>
      <w:tblGrid>
        <w:gridCol w:w="2410"/>
        <w:gridCol w:w="3368"/>
        <w:gridCol w:w="426"/>
        <w:gridCol w:w="5698"/>
        <w:gridCol w:w="6922"/>
      </w:tblGrid>
      <w:tr w:rsidR="00B735D7" w14:paraId="5B5B5701" w14:textId="77777777" w:rsidTr="00A97DA5">
        <w:trPr>
          <w:cantSplit/>
          <w:trHeight w:val="873"/>
        </w:trPr>
        <w:tc>
          <w:tcPr>
            <w:tcW w:w="2410" w:type="dxa"/>
            <w:vAlign w:val="center"/>
          </w:tcPr>
          <w:p w14:paraId="3BB2A609" w14:textId="77777777" w:rsidR="00B735D7" w:rsidRPr="003E22A2" w:rsidRDefault="00B735D7" w:rsidP="00B735D7">
            <w:pPr>
              <w:rPr>
                <w:sz w:val="18"/>
                <w:szCs w:val="18"/>
              </w:rPr>
            </w:pPr>
            <w:r w:rsidRPr="003E22A2">
              <w:rPr>
                <w:rFonts w:ascii="ＭＳ ゴシック" w:eastAsia="ＭＳ ゴシック" w:hint="eastAsia"/>
                <w:sz w:val="18"/>
                <w:szCs w:val="18"/>
              </w:rPr>
              <w:t>学習目標</w:t>
            </w:r>
          </w:p>
        </w:tc>
        <w:tc>
          <w:tcPr>
            <w:tcW w:w="3368" w:type="dxa"/>
            <w:vAlign w:val="center"/>
          </w:tcPr>
          <w:p w14:paraId="4F987AD0" w14:textId="77777777" w:rsidR="00B735D7" w:rsidRPr="00D213A4" w:rsidRDefault="00B735D7" w:rsidP="000645B8">
            <w:pPr>
              <w:snapToGrid w:val="0"/>
              <w:jc w:val="left"/>
              <w:rPr>
                <w:rFonts w:ascii="ＭＳ ゴシック" w:eastAsia="ＭＳ ゴシック" w:hAnsi="ＭＳ ゴシック"/>
                <w:color w:val="000000" w:themeColor="text1"/>
                <w:sz w:val="16"/>
              </w:rPr>
            </w:pPr>
            <w:r w:rsidRPr="00D213A4">
              <w:rPr>
                <w:rFonts w:ascii="ＭＳ ゴシック" w:eastAsia="ＭＳ ゴシック" w:hAnsi="ＭＳ ゴシック" w:hint="eastAsia"/>
                <w:color w:val="000000" w:themeColor="text1"/>
                <w:sz w:val="16"/>
              </w:rPr>
              <w:t>教材名</w:t>
            </w:r>
          </w:p>
          <w:p w14:paraId="27AC6BB5" w14:textId="77777777" w:rsidR="00B735D7" w:rsidRPr="00D213A4" w:rsidRDefault="00B735D7" w:rsidP="000645B8">
            <w:pPr>
              <w:snapToGrid w:val="0"/>
              <w:jc w:val="left"/>
              <w:rPr>
                <w:rFonts w:ascii="ＭＳ ゴシック" w:eastAsia="ＭＳ ゴシック" w:hAnsi="ＭＳ ゴシック"/>
                <w:color w:val="000000" w:themeColor="text1"/>
                <w:sz w:val="12"/>
              </w:rPr>
            </w:pPr>
            <w:r w:rsidRPr="00FF743B">
              <w:rPr>
                <w:rFonts w:ascii="ＭＳ 明朝" w:eastAsia="ＭＳ ゴシック" w:hAnsi="ＭＳ 明朝" w:hint="eastAsia"/>
                <w:color w:val="000000" w:themeColor="text1"/>
                <w:sz w:val="12"/>
                <w:szCs w:val="12"/>
              </w:rPr>
              <w:t>○</w:t>
            </w:r>
            <w:r w:rsidRPr="00D213A4">
              <w:rPr>
                <w:rFonts w:ascii="ＭＳ ゴシック" w:eastAsia="ＭＳ ゴシック" w:hAnsi="ＭＳ ゴシック" w:hint="eastAsia"/>
                <w:color w:val="000000" w:themeColor="text1"/>
                <w:sz w:val="12"/>
              </w:rPr>
              <w:t xml:space="preserve">…歌唱　</w:t>
            </w:r>
            <w:r w:rsidRPr="00D213A4">
              <w:rPr>
                <w:rFonts w:ascii="Lucida Grande" w:eastAsia="ＭＳ ゴシック" w:hAnsi="Lucida Grande" w:cs="Lucida Grande" w:hint="eastAsia"/>
                <w:color w:val="000000" w:themeColor="text1"/>
                <w:sz w:val="12"/>
              </w:rPr>
              <w:t xml:space="preserve">◇…器楽　</w:t>
            </w:r>
            <w:r w:rsidRPr="00D213A4">
              <w:rPr>
                <w:rFonts w:ascii="ＭＳ ゴシック" w:eastAsia="ＭＳ ゴシック" w:hAnsi="ＭＳ ゴシック" w:hint="eastAsia"/>
                <w:color w:val="000000" w:themeColor="text1"/>
                <w:sz w:val="12"/>
              </w:rPr>
              <w:t>☆…音楽づくり</w:t>
            </w:r>
          </w:p>
          <w:p w14:paraId="1CACD90C" w14:textId="77777777" w:rsidR="00B735D7" w:rsidRPr="003E22A2" w:rsidRDefault="00B735D7" w:rsidP="000645B8">
            <w:pPr>
              <w:jc w:val="left"/>
              <w:rPr>
                <w:sz w:val="14"/>
                <w:szCs w:val="14"/>
              </w:rPr>
            </w:pPr>
            <w:r w:rsidRPr="002A5473">
              <w:rPr>
                <w:rFonts w:ascii="ＭＳ ゴシック" w:eastAsia="ＭＳ ゴシック" w:hAnsi="ＭＳ ゴシック" w:hint="eastAsia"/>
                <w:b/>
                <w:color w:val="000000" w:themeColor="text1"/>
                <w:sz w:val="12"/>
              </w:rPr>
              <w:t>♪</w:t>
            </w:r>
            <w:r w:rsidRPr="00D213A4">
              <w:rPr>
                <w:rFonts w:ascii="ＭＳ ゴシック" w:eastAsia="ＭＳ ゴシック" w:hAnsi="ＭＳ ゴシック" w:hint="eastAsia"/>
                <w:color w:val="000000" w:themeColor="text1"/>
                <w:sz w:val="12"/>
              </w:rPr>
              <w:t xml:space="preserve">…鑑賞　</w:t>
            </w:r>
            <w:r w:rsidRPr="00D213A4">
              <w:rPr>
                <w:rFonts w:ascii="ＭＳ ゴシック" w:eastAsia="ＭＳ ゴシック" w:hAnsi="ＭＳ ゴシック"/>
                <w:color w:val="000000" w:themeColor="text1"/>
                <w:sz w:val="12"/>
              </w:rPr>
              <w:t>(</w:t>
            </w:r>
            <w:r w:rsidRPr="00D213A4">
              <w:rPr>
                <w:rFonts w:ascii="ＭＳ ゴシック" w:eastAsia="ＭＳ ゴシック" w:hAnsi="ＭＳ ゴシック" w:hint="eastAsia"/>
                <w:color w:val="000000" w:themeColor="text1"/>
                <w:sz w:val="12"/>
              </w:rPr>
              <w:t>共</w:t>
            </w:r>
            <w:r w:rsidRPr="00D213A4">
              <w:rPr>
                <w:rFonts w:ascii="ＭＳ ゴシック" w:eastAsia="ＭＳ ゴシック" w:hAnsi="ＭＳ ゴシック"/>
                <w:color w:val="000000" w:themeColor="text1"/>
                <w:sz w:val="12"/>
              </w:rPr>
              <w:t>)</w:t>
            </w:r>
            <w:r w:rsidRPr="00D213A4">
              <w:rPr>
                <w:rFonts w:ascii="ＭＳ ゴシック" w:eastAsia="ＭＳ ゴシック" w:hAnsi="ＭＳ ゴシック" w:hint="eastAsia"/>
                <w:color w:val="000000" w:themeColor="text1"/>
                <w:sz w:val="12"/>
              </w:rPr>
              <w:t>…共通教材</w:t>
            </w:r>
          </w:p>
        </w:tc>
        <w:tc>
          <w:tcPr>
            <w:tcW w:w="426" w:type="dxa"/>
            <w:textDirection w:val="tbRlV"/>
            <w:vAlign w:val="center"/>
          </w:tcPr>
          <w:p w14:paraId="3DC70623" w14:textId="77777777" w:rsidR="00B735D7" w:rsidRDefault="00B735D7" w:rsidP="00B735D7">
            <w:pPr>
              <w:ind w:left="113" w:right="113"/>
              <w:jc w:val="left"/>
              <w:rPr>
                <w:rFonts w:ascii="ＭＳ ゴシック" w:eastAsia="ＭＳ ゴシック"/>
                <w:sz w:val="14"/>
                <w:szCs w:val="14"/>
              </w:rPr>
            </w:pPr>
            <w:r w:rsidRPr="000C6E43">
              <w:rPr>
                <w:rFonts w:ascii="ＭＳ ゴシック" w:eastAsia="ＭＳ ゴシック" w:hint="eastAsia"/>
                <w:sz w:val="14"/>
                <w:szCs w:val="14"/>
              </w:rPr>
              <w:t>扱い時数</w:t>
            </w:r>
          </w:p>
          <w:p w14:paraId="2E0F501E" w14:textId="074D5BCA" w:rsidR="00B735D7" w:rsidRPr="00B735D7" w:rsidRDefault="00B735D7" w:rsidP="00B735D7">
            <w:pPr>
              <w:ind w:left="113" w:right="113"/>
              <w:rPr>
                <w:rFonts w:ascii="ＭＳ ゴシック" w:eastAsia="ＭＳ ゴシック"/>
                <w:sz w:val="10"/>
                <w:szCs w:val="10"/>
              </w:rPr>
            </w:pPr>
          </w:p>
        </w:tc>
        <w:tc>
          <w:tcPr>
            <w:tcW w:w="5698" w:type="dxa"/>
            <w:vAlign w:val="center"/>
          </w:tcPr>
          <w:p w14:paraId="1C814F90" w14:textId="77777777" w:rsidR="00B735D7" w:rsidRPr="000C6E43" w:rsidRDefault="00B735D7" w:rsidP="00B735D7">
            <w:pPr>
              <w:rPr>
                <w:sz w:val="18"/>
                <w:szCs w:val="18"/>
              </w:rPr>
            </w:pPr>
            <w:r w:rsidRPr="000C6E43">
              <w:rPr>
                <w:rFonts w:ascii="ＭＳ ゴシック" w:eastAsia="ＭＳ ゴシック" w:hint="eastAsia"/>
                <w:sz w:val="18"/>
                <w:szCs w:val="18"/>
              </w:rPr>
              <w:t>●学習内容</w:t>
            </w:r>
          </w:p>
        </w:tc>
        <w:tc>
          <w:tcPr>
            <w:tcW w:w="6922" w:type="dxa"/>
            <w:vAlign w:val="center"/>
          </w:tcPr>
          <w:p w14:paraId="27D617CA" w14:textId="77777777" w:rsidR="00B735D7" w:rsidRPr="000C6E43" w:rsidRDefault="00B735D7" w:rsidP="00B735D7">
            <w:pPr>
              <w:rPr>
                <w:sz w:val="18"/>
                <w:szCs w:val="18"/>
              </w:rPr>
            </w:pPr>
            <w:r w:rsidRPr="000C6E43">
              <w:rPr>
                <w:rFonts w:ascii="ＭＳ ゴシック" w:eastAsia="ＭＳ ゴシック" w:hint="eastAsia"/>
                <w:sz w:val="18"/>
                <w:szCs w:val="18"/>
              </w:rPr>
              <w:t>◆評価規準</w:t>
            </w:r>
            <w:r w:rsidRPr="000C6E43">
              <w:rPr>
                <w:rFonts w:ascii="ＭＳ 明朝" w:hint="eastAsia"/>
                <w:sz w:val="18"/>
                <w:szCs w:val="18"/>
              </w:rPr>
              <w:t>【評価方法】</w:t>
            </w:r>
          </w:p>
        </w:tc>
      </w:tr>
      <w:tr w:rsidR="00B735D7" w14:paraId="2ED70C5B" w14:textId="77777777" w:rsidTr="00A97DA5">
        <w:trPr>
          <w:trHeight w:val="1701"/>
        </w:trPr>
        <w:tc>
          <w:tcPr>
            <w:tcW w:w="2410" w:type="dxa"/>
          </w:tcPr>
          <w:p w14:paraId="5A25AB29" w14:textId="5EA3336B" w:rsidR="00B735D7" w:rsidRPr="00947A3A" w:rsidRDefault="009E34DC" w:rsidP="00B735D7">
            <w:pPr>
              <w:rPr>
                <w:rFonts w:ascii="ＭＳ 明朝"/>
                <w:sz w:val="18"/>
                <w:szCs w:val="18"/>
              </w:rPr>
            </w:pPr>
            <w:r w:rsidRPr="009E34DC">
              <w:rPr>
                <w:rFonts w:ascii="ＭＳ 明朝" w:hint="eastAsia"/>
                <w:sz w:val="18"/>
                <w:szCs w:val="18"/>
              </w:rPr>
              <w:t>和音のひびきの移り変わりを感じ取りながら歌いましょう。</w:t>
            </w:r>
          </w:p>
        </w:tc>
        <w:tc>
          <w:tcPr>
            <w:tcW w:w="3368" w:type="dxa"/>
          </w:tcPr>
          <w:p w14:paraId="72243003" w14:textId="2F139EC7" w:rsidR="00B735D7" w:rsidRPr="00963DB8" w:rsidRDefault="009E34DC" w:rsidP="00B735D7">
            <w:pPr>
              <w:ind w:left="2880" w:hanging="2880"/>
              <w:rPr>
                <w:rFonts w:ascii="ＭＳ 明朝" w:hAnsi="ＭＳ 明朝"/>
                <w:sz w:val="18"/>
                <w:szCs w:val="18"/>
              </w:rPr>
            </w:pPr>
            <w:r w:rsidRPr="00AF7E29">
              <w:rPr>
                <w:rFonts w:ascii="ＭＳ 明朝" w:hAnsi="ＭＳ 明朝" w:hint="eastAsia"/>
                <w:sz w:val="18"/>
                <w:szCs w:val="18"/>
              </w:rPr>
              <w:t>○</w:t>
            </w:r>
            <w:r w:rsidRPr="00DF5950">
              <w:rPr>
                <w:rFonts w:ascii="ＭＳ 明朝" w:hAnsi="ＭＳ 明朝" w:hint="eastAsia"/>
                <w:sz w:val="18"/>
                <w:szCs w:val="18"/>
              </w:rPr>
              <w:t>◇</w:t>
            </w:r>
            <w:r w:rsidRPr="009E34DC">
              <w:rPr>
                <w:rFonts w:ascii="ＭＳ 明朝" w:hAnsi="ＭＳ 明朝" w:hint="eastAsia"/>
                <w:sz w:val="18"/>
                <w:szCs w:val="18"/>
              </w:rPr>
              <w:t>静かにねむれ</w:t>
            </w:r>
          </w:p>
        </w:tc>
        <w:tc>
          <w:tcPr>
            <w:tcW w:w="426" w:type="dxa"/>
          </w:tcPr>
          <w:p w14:paraId="0C529C34" w14:textId="33D40059" w:rsidR="00B735D7" w:rsidRDefault="00B735D7" w:rsidP="00B735D7">
            <w:pPr>
              <w:snapToGrid w:val="0"/>
              <w:spacing w:line="240" w:lineRule="exact"/>
              <w:ind w:left="180" w:hangingChars="100" w:hanging="180"/>
              <w:jc w:val="center"/>
              <w:rPr>
                <w:rFonts w:ascii="ＭＳ 明朝"/>
                <w:sz w:val="18"/>
                <w:szCs w:val="18"/>
              </w:rPr>
            </w:pPr>
            <w:r w:rsidRPr="00947A3A">
              <w:rPr>
                <w:rFonts w:ascii="ＭＳ 明朝" w:hint="eastAsia"/>
                <w:sz w:val="18"/>
                <w:szCs w:val="18"/>
              </w:rPr>
              <w:t>１</w:t>
            </w:r>
          </w:p>
          <w:p w14:paraId="157B6538" w14:textId="77777777" w:rsidR="008E437E" w:rsidRDefault="008E437E" w:rsidP="000978CA">
            <w:pPr>
              <w:snapToGrid w:val="0"/>
              <w:spacing w:line="240" w:lineRule="exact"/>
              <w:jc w:val="center"/>
              <w:rPr>
                <w:rFonts w:ascii="ＭＳ 明朝"/>
                <w:sz w:val="18"/>
                <w:szCs w:val="18"/>
              </w:rPr>
            </w:pPr>
          </w:p>
          <w:p w14:paraId="14561B7E" w14:textId="77777777" w:rsidR="00C34E9C" w:rsidRDefault="00C34E9C" w:rsidP="000978CA">
            <w:pPr>
              <w:snapToGrid w:val="0"/>
              <w:spacing w:line="240" w:lineRule="exact"/>
              <w:jc w:val="center"/>
              <w:rPr>
                <w:rFonts w:ascii="ＭＳ 明朝"/>
                <w:sz w:val="18"/>
                <w:szCs w:val="18"/>
              </w:rPr>
            </w:pPr>
          </w:p>
          <w:p w14:paraId="530CCA5F" w14:textId="77777777" w:rsidR="00C34E9C" w:rsidRDefault="00C34E9C" w:rsidP="000978CA">
            <w:pPr>
              <w:snapToGrid w:val="0"/>
              <w:spacing w:line="240" w:lineRule="exact"/>
              <w:jc w:val="center"/>
              <w:rPr>
                <w:rFonts w:ascii="ＭＳ 明朝"/>
                <w:sz w:val="18"/>
                <w:szCs w:val="18"/>
              </w:rPr>
            </w:pPr>
          </w:p>
          <w:p w14:paraId="3B2432DF" w14:textId="57462D68" w:rsidR="00DC6F84" w:rsidRPr="00947A3A" w:rsidRDefault="00DC6F84" w:rsidP="00C34E9C">
            <w:pPr>
              <w:snapToGrid w:val="0"/>
              <w:spacing w:line="240" w:lineRule="exact"/>
              <w:jc w:val="center"/>
              <w:rPr>
                <w:rFonts w:ascii="ＭＳ 明朝"/>
                <w:sz w:val="18"/>
                <w:szCs w:val="18"/>
              </w:rPr>
            </w:pPr>
            <w:r>
              <w:rPr>
                <w:rFonts w:ascii="ＭＳ 明朝" w:hint="eastAsia"/>
                <w:sz w:val="18"/>
                <w:szCs w:val="18"/>
              </w:rPr>
              <w:t>２</w:t>
            </w:r>
          </w:p>
        </w:tc>
        <w:tc>
          <w:tcPr>
            <w:tcW w:w="5698" w:type="dxa"/>
          </w:tcPr>
          <w:p w14:paraId="64C23233" w14:textId="66679680" w:rsidR="00B735D7" w:rsidRDefault="00B735D7" w:rsidP="009E34DC">
            <w:pPr>
              <w:snapToGrid w:val="0"/>
              <w:spacing w:line="240" w:lineRule="exact"/>
              <w:ind w:left="180" w:hangingChars="100" w:hanging="180"/>
              <w:rPr>
                <w:rFonts w:asciiTheme="minorEastAsia" w:hAnsiTheme="minorEastAsia"/>
                <w:sz w:val="18"/>
                <w:szCs w:val="18"/>
              </w:rPr>
            </w:pPr>
            <w:r w:rsidRPr="00D607CE">
              <w:rPr>
                <w:rFonts w:asciiTheme="minorEastAsia" w:hAnsiTheme="minorEastAsia" w:hint="eastAsia"/>
                <w:sz w:val="18"/>
                <w:szCs w:val="18"/>
              </w:rPr>
              <w:t>●</w:t>
            </w:r>
            <w:r w:rsidR="009E34DC" w:rsidRPr="009E34DC">
              <w:rPr>
                <w:rFonts w:asciiTheme="minorEastAsia" w:hAnsiTheme="minorEastAsia" w:hint="eastAsia"/>
                <w:sz w:val="18"/>
                <w:szCs w:val="18"/>
              </w:rPr>
              <w:t>伴奏の響きを聴きながら、曲全体の感じを捉えて旋律を歌う</w:t>
            </w:r>
            <w:r w:rsidR="000978CA" w:rsidRPr="000978CA">
              <w:rPr>
                <w:rFonts w:asciiTheme="minorEastAsia" w:hAnsiTheme="minorEastAsia" w:hint="eastAsia"/>
                <w:sz w:val="18"/>
                <w:szCs w:val="18"/>
              </w:rPr>
              <w:t>。</w:t>
            </w:r>
          </w:p>
          <w:p w14:paraId="35DF5F26" w14:textId="1CD63517" w:rsidR="00B735D7" w:rsidRDefault="00B735D7" w:rsidP="009D1BDD">
            <w:pPr>
              <w:snapToGrid w:val="0"/>
              <w:spacing w:line="240" w:lineRule="exact"/>
              <w:ind w:left="180" w:hangingChars="100" w:hanging="180"/>
              <w:rPr>
                <w:rFonts w:asciiTheme="minorEastAsia" w:hAnsiTheme="minorEastAsia"/>
                <w:sz w:val="18"/>
                <w:szCs w:val="18"/>
              </w:rPr>
            </w:pPr>
            <w:r w:rsidRPr="00D607CE">
              <w:rPr>
                <w:rFonts w:asciiTheme="minorEastAsia" w:hAnsiTheme="minorEastAsia" w:hint="eastAsia"/>
                <w:sz w:val="18"/>
                <w:szCs w:val="18"/>
              </w:rPr>
              <w:t>●</w:t>
            </w:r>
            <w:r w:rsidR="009E34DC" w:rsidRPr="000D4401">
              <w:rPr>
                <w:rFonts w:ascii="ＭＳ 明朝"/>
                <w:noProof/>
                <w:sz w:val="18"/>
                <w:szCs w:val="18"/>
              </w:rPr>
              <w:drawing>
                <wp:inline distT="0" distB="0" distL="0" distR="0" wp14:anchorId="1797F42D" wp14:editId="3B7F2868">
                  <wp:extent cx="457200" cy="88900"/>
                  <wp:effectExtent l="0" t="0" r="0" b="0"/>
                  <wp:docPr id="51591549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949924" name=""/>
                          <pic:cNvPicPr/>
                        </pic:nvPicPr>
                        <pic:blipFill>
                          <a:blip r:embed="rId9"/>
                          <a:stretch>
                            <a:fillRect/>
                          </a:stretch>
                        </pic:blipFill>
                        <pic:spPr>
                          <a:xfrm>
                            <a:off x="0" y="0"/>
                            <a:ext cx="457200" cy="88900"/>
                          </a:xfrm>
                          <a:prstGeom prst="rect">
                            <a:avLst/>
                          </a:prstGeom>
                        </pic:spPr>
                      </pic:pic>
                    </a:graphicData>
                  </a:graphic>
                </wp:inline>
              </w:drawing>
            </w:r>
            <w:r w:rsidR="000978CA">
              <w:rPr>
                <w:rFonts w:asciiTheme="minorEastAsia" w:hAnsiTheme="minorEastAsia"/>
                <w:sz w:val="18"/>
                <w:szCs w:val="18"/>
              </w:rPr>
              <w:t xml:space="preserve"> </w:t>
            </w:r>
            <w:r w:rsidR="009E34DC" w:rsidRPr="009E34DC">
              <w:rPr>
                <w:rFonts w:asciiTheme="minorEastAsia" w:hAnsiTheme="minorEastAsia" w:hint="eastAsia"/>
                <w:sz w:val="18"/>
                <w:szCs w:val="18"/>
              </w:rPr>
              <w:t>ハ長調の主要な和音を鍵盤楽器で演奏して、各和音の響きを感じ取る</w:t>
            </w:r>
            <w:r w:rsidRPr="00D607CE">
              <w:rPr>
                <w:rFonts w:asciiTheme="minorEastAsia" w:hAnsiTheme="minorEastAsia" w:hint="eastAsia"/>
                <w:sz w:val="18"/>
                <w:szCs w:val="18"/>
              </w:rPr>
              <w:t>。</w:t>
            </w:r>
          </w:p>
          <w:p w14:paraId="10FB6C9F" w14:textId="77777777" w:rsidR="00DC6F84" w:rsidRDefault="00DC6F84" w:rsidP="00C34E9C">
            <w:pPr>
              <w:snapToGrid w:val="0"/>
              <w:spacing w:line="240" w:lineRule="exact"/>
              <w:rPr>
                <w:rFonts w:asciiTheme="minorEastAsia" w:hAnsiTheme="minorEastAsia"/>
                <w:sz w:val="18"/>
                <w:szCs w:val="18"/>
              </w:rPr>
            </w:pPr>
          </w:p>
          <w:p w14:paraId="5A0CFEB4" w14:textId="2C849585" w:rsidR="00DF7495" w:rsidRPr="006F3DDB" w:rsidRDefault="00DC6F84" w:rsidP="009D1BDD">
            <w:pPr>
              <w:snapToGrid w:val="0"/>
              <w:spacing w:line="240" w:lineRule="exact"/>
              <w:ind w:left="180" w:hangingChars="100" w:hanging="180"/>
              <w:rPr>
                <w:rFonts w:asciiTheme="minorEastAsia" w:hAnsiTheme="minorEastAsia"/>
                <w:sz w:val="18"/>
                <w:szCs w:val="18"/>
              </w:rPr>
            </w:pPr>
            <w:r w:rsidRPr="00D71FB4">
              <w:rPr>
                <w:rFonts w:asciiTheme="minorEastAsia" w:hAnsiTheme="minorEastAsia" w:hint="eastAsia"/>
                <w:sz w:val="18"/>
                <w:szCs w:val="18"/>
              </w:rPr>
              <w:t>●</w:t>
            </w:r>
            <w:r w:rsidR="009E34DC" w:rsidRPr="000D4401">
              <w:rPr>
                <w:rFonts w:ascii="ＭＳ 明朝"/>
                <w:noProof/>
                <w:sz w:val="18"/>
                <w:szCs w:val="18"/>
              </w:rPr>
              <w:drawing>
                <wp:inline distT="0" distB="0" distL="0" distR="0" wp14:anchorId="2CF845E2" wp14:editId="4B9DBBD4">
                  <wp:extent cx="279400" cy="88900"/>
                  <wp:effectExtent l="0" t="0" r="0" b="0"/>
                  <wp:docPr id="104081191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925900" name=""/>
                          <pic:cNvPicPr/>
                        </pic:nvPicPr>
                        <pic:blipFill>
                          <a:blip r:embed="rId11"/>
                          <a:stretch>
                            <a:fillRect/>
                          </a:stretch>
                        </pic:blipFill>
                        <pic:spPr>
                          <a:xfrm>
                            <a:off x="0" y="0"/>
                            <a:ext cx="279400" cy="88900"/>
                          </a:xfrm>
                          <a:prstGeom prst="rect">
                            <a:avLst/>
                          </a:prstGeom>
                        </pic:spPr>
                      </pic:pic>
                    </a:graphicData>
                  </a:graphic>
                </wp:inline>
              </w:drawing>
            </w:r>
            <w:r>
              <w:rPr>
                <w:rFonts w:asciiTheme="minorEastAsia" w:hAnsiTheme="minorEastAsia" w:hint="eastAsia"/>
                <w:sz w:val="18"/>
                <w:szCs w:val="18"/>
              </w:rPr>
              <w:t xml:space="preserve"> </w:t>
            </w:r>
            <w:r w:rsidR="009E34DC" w:rsidRPr="009E34DC">
              <w:rPr>
                <w:rFonts w:asciiTheme="minorEastAsia" w:hAnsiTheme="minorEastAsia" w:hint="eastAsia"/>
                <w:sz w:val="18"/>
                <w:szCs w:val="18"/>
              </w:rPr>
              <w:t>和音の響きの移り変わりを感じ取りながら、鍵盤楽器の伴奏と合わせて歌う</w:t>
            </w:r>
            <w:r>
              <w:rPr>
                <w:rFonts w:asciiTheme="minorEastAsia" w:hAnsiTheme="minorEastAsia" w:hint="eastAsia"/>
                <w:sz w:val="18"/>
                <w:szCs w:val="18"/>
              </w:rPr>
              <w:t>。</w:t>
            </w:r>
          </w:p>
        </w:tc>
        <w:tc>
          <w:tcPr>
            <w:tcW w:w="6922" w:type="dxa"/>
          </w:tcPr>
          <w:p w14:paraId="4CABFA1C" w14:textId="77777777" w:rsidR="009E34DC" w:rsidRDefault="009E34DC" w:rsidP="008E437E">
            <w:pPr>
              <w:snapToGrid w:val="0"/>
              <w:spacing w:line="240" w:lineRule="exact"/>
              <w:ind w:left="180" w:hangingChars="100" w:hanging="180"/>
              <w:rPr>
                <w:rFonts w:asciiTheme="minorEastAsia" w:hAnsiTheme="minorEastAsia"/>
                <w:sz w:val="18"/>
                <w:szCs w:val="18"/>
              </w:rPr>
            </w:pPr>
          </w:p>
          <w:p w14:paraId="31BAE589" w14:textId="3E21AD20" w:rsidR="00B735D7" w:rsidRPr="00167342" w:rsidRDefault="00B735D7" w:rsidP="008E437E">
            <w:pPr>
              <w:snapToGrid w:val="0"/>
              <w:spacing w:line="240" w:lineRule="exact"/>
              <w:ind w:left="180" w:hangingChars="100" w:hanging="180"/>
              <w:rPr>
                <w:rFonts w:asciiTheme="minorEastAsia" w:hAnsiTheme="minorEastAsia"/>
                <w:sz w:val="18"/>
                <w:szCs w:val="18"/>
              </w:rPr>
            </w:pPr>
            <w:r w:rsidRPr="00167342">
              <w:rPr>
                <w:rFonts w:asciiTheme="minorEastAsia" w:hAnsiTheme="minorEastAsia" w:hint="eastAsia"/>
                <w:sz w:val="18"/>
                <w:szCs w:val="18"/>
              </w:rPr>
              <w:t>◆</w:t>
            </w:r>
            <w:r w:rsidR="00A97DA5" w:rsidRPr="00A97DA5">
              <w:rPr>
                <w:rFonts w:asciiTheme="minorEastAsia" w:hAnsiTheme="minorEastAsia" w:hint="eastAsia"/>
                <w:sz w:val="18"/>
                <w:szCs w:val="18"/>
              </w:rPr>
              <w:t>曲想と和音の響きなどの音楽の構造との関わりについて理解している</w:t>
            </w:r>
            <w:r w:rsidRPr="0039183B">
              <w:rPr>
                <w:rFonts w:asciiTheme="minorEastAsia" w:hAnsiTheme="minorEastAsia" w:hint="eastAsia"/>
                <w:sz w:val="18"/>
                <w:szCs w:val="18"/>
              </w:rPr>
              <w:t>。</w:t>
            </w:r>
          </w:p>
          <w:p w14:paraId="58FE4CD9" w14:textId="510BA1C2" w:rsidR="00DC6F84" w:rsidRPr="009E34DC" w:rsidRDefault="00B735D7" w:rsidP="009E34DC">
            <w:pPr>
              <w:snapToGrid w:val="0"/>
              <w:spacing w:line="240" w:lineRule="exact"/>
              <w:ind w:leftChars="100" w:left="200"/>
              <w:rPr>
                <w:rFonts w:asciiTheme="minorEastAsia" w:hAnsiTheme="minorEastAsia"/>
                <w:sz w:val="18"/>
                <w:szCs w:val="18"/>
              </w:rPr>
            </w:pPr>
            <w:r w:rsidRPr="00167342">
              <w:rPr>
                <w:rFonts w:asciiTheme="minorEastAsia" w:hAnsiTheme="minorEastAsia" w:hint="eastAsia"/>
                <w:sz w:val="18"/>
                <w:szCs w:val="18"/>
              </w:rPr>
              <w:t>①</w:t>
            </w:r>
            <w:r w:rsidR="000978CA" w:rsidRPr="00167342">
              <w:rPr>
                <w:rFonts w:asciiTheme="minorEastAsia" w:hAnsiTheme="minorEastAsia" w:hint="eastAsia"/>
                <w:sz w:val="18"/>
                <w:szCs w:val="18"/>
              </w:rPr>
              <w:t>知【</w:t>
            </w:r>
            <w:r w:rsidR="009E34DC" w:rsidRPr="009E34DC">
              <w:rPr>
                <w:rFonts w:asciiTheme="minorEastAsia" w:hAnsiTheme="minorEastAsia" w:hint="eastAsia"/>
                <w:sz w:val="18"/>
                <w:szCs w:val="18"/>
              </w:rPr>
              <w:t>行動観察、発言内容</w:t>
            </w:r>
            <w:r w:rsidRPr="00167342">
              <w:rPr>
                <w:rFonts w:asciiTheme="minorEastAsia" w:hAnsiTheme="minorEastAsia" w:hint="eastAsia"/>
                <w:sz w:val="18"/>
                <w:szCs w:val="18"/>
              </w:rPr>
              <w:t>】</w:t>
            </w:r>
          </w:p>
        </w:tc>
      </w:tr>
      <w:tr w:rsidR="009D1BDD" w14:paraId="005F9229" w14:textId="77777777" w:rsidTr="00A97DA5">
        <w:trPr>
          <w:trHeight w:val="1701"/>
        </w:trPr>
        <w:tc>
          <w:tcPr>
            <w:tcW w:w="2410" w:type="dxa"/>
          </w:tcPr>
          <w:p w14:paraId="2CDBB535" w14:textId="68039DA8" w:rsidR="009D1BDD" w:rsidRPr="009E34DC" w:rsidRDefault="009D1BDD" w:rsidP="00B735D7">
            <w:pPr>
              <w:rPr>
                <w:rFonts w:ascii="ＭＳ 明朝"/>
                <w:sz w:val="18"/>
                <w:szCs w:val="18"/>
              </w:rPr>
            </w:pPr>
            <w:r w:rsidRPr="009D1BDD">
              <w:rPr>
                <w:rFonts w:ascii="ＭＳ 明朝" w:hint="eastAsia"/>
                <w:sz w:val="18"/>
                <w:szCs w:val="18"/>
              </w:rPr>
              <w:t>和音のひびきの移り変わりを感じ取りながら合唱しましょう。</w:t>
            </w:r>
          </w:p>
        </w:tc>
        <w:tc>
          <w:tcPr>
            <w:tcW w:w="3368" w:type="dxa"/>
          </w:tcPr>
          <w:p w14:paraId="3B42A35D" w14:textId="77777777" w:rsidR="009D1BDD" w:rsidRDefault="009D1BDD" w:rsidP="00B735D7">
            <w:pPr>
              <w:ind w:left="2880" w:hanging="2880"/>
              <w:rPr>
                <w:rFonts w:ascii="ＭＳ 明朝" w:hAnsi="ＭＳ 明朝"/>
                <w:sz w:val="18"/>
                <w:szCs w:val="18"/>
              </w:rPr>
            </w:pPr>
            <w:r w:rsidRPr="00AF7E29">
              <w:rPr>
                <w:rFonts w:ascii="ＭＳ 明朝" w:hAnsi="ＭＳ 明朝" w:hint="eastAsia"/>
                <w:sz w:val="18"/>
                <w:szCs w:val="18"/>
              </w:rPr>
              <w:t>○</w:t>
            </w:r>
            <w:r w:rsidRPr="009D1BDD">
              <w:rPr>
                <w:rFonts w:ascii="ＭＳ 明朝" w:hAnsi="ＭＳ 明朝" w:hint="eastAsia"/>
                <w:sz w:val="18"/>
                <w:szCs w:val="18"/>
              </w:rPr>
              <w:t>こげよ マイケル</w:t>
            </w:r>
          </w:p>
          <w:p w14:paraId="53E72A80" w14:textId="77777777" w:rsidR="009D1BDD" w:rsidRDefault="009D1BDD" w:rsidP="00B735D7">
            <w:pPr>
              <w:ind w:left="2880" w:hanging="2880"/>
              <w:rPr>
                <w:rFonts w:ascii="ＭＳ 明朝" w:hAnsi="ＭＳ 明朝"/>
                <w:sz w:val="15"/>
                <w:szCs w:val="15"/>
              </w:rPr>
            </w:pPr>
            <w:r w:rsidRPr="009D1BDD">
              <w:rPr>
                <w:rFonts w:ascii="ＭＳ 明朝" w:hAnsi="ＭＳ 明朝" w:hint="eastAsia"/>
                <w:sz w:val="15"/>
                <w:szCs w:val="15"/>
              </w:rPr>
              <w:t>(Michael, row the boat ashore)</w:t>
            </w:r>
          </w:p>
          <w:p w14:paraId="03C37013" w14:textId="3EE4F124" w:rsidR="009D1BDD" w:rsidRPr="009D1BDD" w:rsidRDefault="009D1BDD" w:rsidP="00B735D7">
            <w:pPr>
              <w:ind w:left="2880" w:hanging="2880"/>
              <w:rPr>
                <w:rFonts w:ascii="ＭＳ 明朝" w:hAnsi="ＭＳ 明朝"/>
                <w:sz w:val="18"/>
                <w:szCs w:val="18"/>
              </w:rPr>
            </w:pPr>
            <w:r w:rsidRPr="009D1BDD">
              <w:rPr>
                <w:rFonts w:ascii="ＭＳ 明朝" w:hAnsi="ＭＳ 明朝" w:hint="eastAsia"/>
                <w:sz w:val="18"/>
                <w:szCs w:val="18"/>
              </w:rPr>
              <w:t>こげよ マイケル</w:t>
            </w:r>
            <w:r w:rsidRPr="00AF7E29">
              <w:rPr>
                <w:rFonts w:ascii="ＭＳ 明朝" w:hAnsi="ＭＳ 明朝" w:hint="eastAsia"/>
                <w:sz w:val="10"/>
                <w:szCs w:val="10"/>
              </w:rPr>
              <w:t>(</w:t>
            </w:r>
            <w:r>
              <w:rPr>
                <w:rFonts w:ascii="ＭＳ 明朝" w:hAnsi="ＭＳ 明朝" w:hint="eastAsia"/>
                <w:sz w:val="10"/>
                <w:szCs w:val="10"/>
              </w:rPr>
              <w:t>参考曲</w:t>
            </w:r>
            <w:r w:rsidRPr="00AF7E29">
              <w:rPr>
                <w:rFonts w:ascii="ＭＳ 明朝" w:hAnsi="ＭＳ 明朝" w:hint="eastAsia"/>
                <w:sz w:val="10"/>
                <w:szCs w:val="10"/>
              </w:rPr>
              <w:t>)</w:t>
            </w:r>
          </w:p>
        </w:tc>
        <w:tc>
          <w:tcPr>
            <w:tcW w:w="426" w:type="dxa"/>
          </w:tcPr>
          <w:p w14:paraId="36390304" w14:textId="77777777" w:rsidR="009D1BDD" w:rsidRDefault="009D1BDD" w:rsidP="00B735D7">
            <w:pPr>
              <w:snapToGrid w:val="0"/>
              <w:spacing w:line="240" w:lineRule="exact"/>
              <w:ind w:left="180" w:hangingChars="100" w:hanging="180"/>
              <w:jc w:val="center"/>
              <w:rPr>
                <w:rFonts w:ascii="ＭＳ 明朝"/>
                <w:sz w:val="18"/>
                <w:szCs w:val="18"/>
              </w:rPr>
            </w:pPr>
            <w:r>
              <w:rPr>
                <w:rFonts w:ascii="ＭＳ 明朝" w:hint="eastAsia"/>
                <w:sz w:val="18"/>
                <w:szCs w:val="18"/>
              </w:rPr>
              <w:t>３</w:t>
            </w:r>
          </w:p>
          <w:p w14:paraId="56857FB7" w14:textId="77777777" w:rsidR="00A97DA5" w:rsidRDefault="00A97DA5" w:rsidP="00B735D7">
            <w:pPr>
              <w:snapToGrid w:val="0"/>
              <w:spacing w:line="240" w:lineRule="exact"/>
              <w:ind w:left="180" w:hangingChars="100" w:hanging="180"/>
              <w:jc w:val="center"/>
              <w:rPr>
                <w:rFonts w:ascii="ＭＳ 明朝"/>
                <w:sz w:val="18"/>
                <w:szCs w:val="18"/>
              </w:rPr>
            </w:pPr>
          </w:p>
          <w:p w14:paraId="35BA3209" w14:textId="77777777" w:rsidR="00A97DA5" w:rsidRDefault="00A97DA5" w:rsidP="00B735D7">
            <w:pPr>
              <w:snapToGrid w:val="0"/>
              <w:spacing w:line="240" w:lineRule="exact"/>
              <w:ind w:left="180" w:hangingChars="100" w:hanging="180"/>
              <w:jc w:val="center"/>
              <w:rPr>
                <w:rFonts w:ascii="ＭＳ 明朝"/>
                <w:sz w:val="18"/>
                <w:szCs w:val="18"/>
              </w:rPr>
            </w:pPr>
          </w:p>
          <w:p w14:paraId="7B96D2FE" w14:textId="77777777" w:rsidR="00A97DA5" w:rsidRDefault="00A97DA5" w:rsidP="00B735D7">
            <w:pPr>
              <w:snapToGrid w:val="0"/>
              <w:spacing w:line="240" w:lineRule="exact"/>
              <w:ind w:left="180" w:hangingChars="100" w:hanging="180"/>
              <w:jc w:val="center"/>
              <w:rPr>
                <w:rFonts w:ascii="ＭＳ 明朝"/>
                <w:sz w:val="18"/>
                <w:szCs w:val="18"/>
              </w:rPr>
            </w:pPr>
          </w:p>
          <w:p w14:paraId="1FA68155" w14:textId="77777777" w:rsidR="00A97DA5" w:rsidRDefault="00A97DA5" w:rsidP="00B735D7">
            <w:pPr>
              <w:snapToGrid w:val="0"/>
              <w:spacing w:line="240" w:lineRule="exact"/>
              <w:ind w:left="180" w:hangingChars="100" w:hanging="180"/>
              <w:jc w:val="center"/>
              <w:rPr>
                <w:rFonts w:ascii="ＭＳ 明朝"/>
                <w:sz w:val="18"/>
                <w:szCs w:val="18"/>
              </w:rPr>
            </w:pPr>
          </w:p>
          <w:p w14:paraId="3C018A4D" w14:textId="77777777" w:rsidR="00A97DA5" w:rsidRDefault="00A97DA5" w:rsidP="00B735D7">
            <w:pPr>
              <w:snapToGrid w:val="0"/>
              <w:spacing w:line="240" w:lineRule="exact"/>
              <w:ind w:left="180" w:hangingChars="100" w:hanging="180"/>
              <w:jc w:val="center"/>
              <w:rPr>
                <w:rFonts w:ascii="ＭＳ 明朝"/>
                <w:sz w:val="18"/>
                <w:szCs w:val="18"/>
              </w:rPr>
            </w:pPr>
          </w:p>
          <w:p w14:paraId="31513DD2" w14:textId="77777777" w:rsidR="00A97DA5" w:rsidRDefault="00A97DA5" w:rsidP="00B735D7">
            <w:pPr>
              <w:snapToGrid w:val="0"/>
              <w:spacing w:line="240" w:lineRule="exact"/>
              <w:ind w:left="180" w:hangingChars="100" w:hanging="180"/>
              <w:jc w:val="center"/>
              <w:rPr>
                <w:rFonts w:ascii="ＭＳ 明朝"/>
                <w:sz w:val="18"/>
                <w:szCs w:val="18"/>
              </w:rPr>
            </w:pPr>
          </w:p>
          <w:p w14:paraId="7BAF36C1" w14:textId="4013726A" w:rsidR="00A97DA5" w:rsidRPr="00947A3A" w:rsidRDefault="00A97DA5" w:rsidP="00B735D7">
            <w:pPr>
              <w:snapToGrid w:val="0"/>
              <w:spacing w:line="240" w:lineRule="exact"/>
              <w:ind w:left="180" w:hangingChars="100" w:hanging="180"/>
              <w:jc w:val="center"/>
              <w:rPr>
                <w:rFonts w:ascii="ＭＳ 明朝"/>
                <w:sz w:val="18"/>
                <w:szCs w:val="18"/>
              </w:rPr>
            </w:pPr>
            <w:r>
              <w:rPr>
                <w:rFonts w:ascii="ＭＳ 明朝" w:hint="eastAsia"/>
                <w:sz w:val="18"/>
                <w:szCs w:val="18"/>
              </w:rPr>
              <w:t>４</w:t>
            </w:r>
          </w:p>
        </w:tc>
        <w:tc>
          <w:tcPr>
            <w:tcW w:w="5698" w:type="dxa"/>
          </w:tcPr>
          <w:p w14:paraId="7EA4A67E" w14:textId="52AC686B" w:rsidR="009D1BDD" w:rsidRDefault="009D1BDD" w:rsidP="009D1BDD">
            <w:pPr>
              <w:snapToGrid w:val="0"/>
              <w:spacing w:line="240" w:lineRule="exact"/>
              <w:ind w:left="180" w:hangingChars="100" w:hanging="180"/>
              <w:rPr>
                <w:rFonts w:asciiTheme="minorEastAsia" w:hAnsiTheme="minorEastAsia"/>
                <w:sz w:val="18"/>
                <w:szCs w:val="18"/>
              </w:rPr>
            </w:pPr>
            <w:r w:rsidRPr="00D607CE">
              <w:rPr>
                <w:rFonts w:asciiTheme="minorEastAsia" w:hAnsiTheme="minorEastAsia" w:hint="eastAsia"/>
                <w:sz w:val="18"/>
                <w:szCs w:val="18"/>
              </w:rPr>
              <w:t>●</w:t>
            </w:r>
            <w:r w:rsidRPr="000D4401">
              <w:rPr>
                <w:rFonts w:ascii="ＭＳ 明朝"/>
                <w:noProof/>
                <w:sz w:val="18"/>
                <w:szCs w:val="18"/>
              </w:rPr>
              <w:drawing>
                <wp:inline distT="0" distB="0" distL="0" distR="0" wp14:anchorId="0D9435E6" wp14:editId="09E47147">
                  <wp:extent cx="457200" cy="88900"/>
                  <wp:effectExtent l="0" t="0" r="0" b="0"/>
                  <wp:docPr id="40127079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949924" name=""/>
                          <pic:cNvPicPr/>
                        </pic:nvPicPr>
                        <pic:blipFill>
                          <a:blip r:embed="rId9"/>
                          <a:stretch>
                            <a:fillRect/>
                          </a:stretch>
                        </pic:blipFill>
                        <pic:spPr>
                          <a:xfrm>
                            <a:off x="0" y="0"/>
                            <a:ext cx="457200" cy="88900"/>
                          </a:xfrm>
                          <a:prstGeom prst="rect">
                            <a:avLst/>
                          </a:prstGeom>
                        </pic:spPr>
                      </pic:pic>
                    </a:graphicData>
                  </a:graphic>
                </wp:inline>
              </w:drawing>
            </w:r>
            <w:r>
              <w:rPr>
                <w:rFonts w:asciiTheme="minorEastAsia" w:hAnsiTheme="minorEastAsia"/>
                <w:sz w:val="18"/>
                <w:szCs w:val="18"/>
              </w:rPr>
              <w:t xml:space="preserve"> </w:t>
            </w:r>
            <w:r w:rsidRPr="009D1BDD">
              <w:rPr>
                <w:rFonts w:asciiTheme="minorEastAsia" w:hAnsiTheme="minorEastAsia" w:hint="eastAsia"/>
                <w:sz w:val="18"/>
                <w:szCs w:val="18"/>
              </w:rPr>
              <w:t>曲の特徴を感じ取って、①のパート（主な旋律）を歌う</w:t>
            </w:r>
            <w:r w:rsidRPr="00D607CE">
              <w:rPr>
                <w:rFonts w:asciiTheme="minorEastAsia" w:hAnsiTheme="minorEastAsia" w:hint="eastAsia"/>
                <w:sz w:val="18"/>
                <w:szCs w:val="18"/>
              </w:rPr>
              <w:t>。</w:t>
            </w:r>
          </w:p>
          <w:p w14:paraId="559C19E1" w14:textId="14B94B55" w:rsidR="00A97DA5" w:rsidRDefault="00A97DA5" w:rsidP="009D1BDD">
            <w:pPr>
              <w:snapToGrid w:val="0"/>
              <w:spacing w:line="240" w:lineRule="exact"/>
              <w:ind w:left="180" w:hangingChars="100" w:hanging="180"/>
              <w:rPr>
                <w:rFonts w:asciiTheme="minorEastAsia" w:hAnsiTheme="minorEastAsia"/>
                <w:sz w:val="18"/>
                <w:szCs w:val="18"/>
              </w:rPr>
            </w:pPr>
            <w:r w:rsidRPr="00D71FB4">
              <w:rPr>
                <w:rFonts w:asciiTheme="minorEastAsia" w:hAnsiTheme="minorEastAsia" w:hint="eastAsia"/>
                <w:sz w:val="18"/>
                <w:szCs w:val="18"/>
              </w:rPr>
              <w:t>●</w:t>
            </w:r>
            <w:r w:rsidRPr="000D4401">
              <w:rPr>
                <w:rFonts w:ascii="ＭＳ 明朝"/>
                <w:noProof/>
                <w:sz w:val="18"/>
                <w:szCs w:val="18"/>
              </w:rPr>
              <w:drawing>
                <wp:inline distT="0" distB="0" distL="0" distR="0" wp14:anchorId="03A935A5" wp14:editId="0D7BB6F6">
                  <wp:extent cx="368300" cy="88900"/>
                  <wp:effectExtent l="0" t="0" r="0" b="0"/>
                  <wp:docPr id="108085969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743289" name=""/>
                          <pic:cNvPicPr/>
                        </pic:nvPicPr>
                        <pic:blipFill>
                          <a:blip r:embed="rId10"/>
                          <a:stretch>
                            <a:fillRect/>
                          </a:stretch>
                        </pic:blipFill>
                        <pic:spPr>
                          <a:xfrm>
                            <a:off x="0" y="0"/>
                            <a:ext cx="368300" cy="88900"/>
                          </a:xfrm>
                          <a:prstGeom prst="rect">
                            <a:avLst/>
                          </a:prstGeom>
                        </pic:spPr>
                      </pic:pic>
                    </a:graphicData>
                  </a:graphic>
                </wp:inline>
              </w:drawing>
            </w:r>
            <w:r>
              <w:rPr>
                <w:rFonts w:asciiTheme="minorEastAsia" w:hAnsiTheme="minorEastAsia" w:hint="eastAsia"/>
                <w:sz w:val="18"/>
                <w:szCs w:val="18"/>
              </w:rPr>
              <w:t xml:space="preserve"> </w:t>
            </w:r>
            <w:r w:rsidRPr="00A97DA5">
              <w:rPr>
                <w:rFonts w:asciiTheme="minorEastAsia" w:hAnsiTheme="minorEastAsia" w:hint="eastAsia"/>
                <w:sz w:val="18"/>
                <w:szCs w:val="18"/>
              </w:rPr>
              <w:t>互いの声の響き合いや伴奏の響きを意識し、声の出し方を工夫しながら合唱する</w:t>
            </w:r>
            <w:r>
              <w:rPr>
                <w:rFonts w:asciiTheme="minorEastAsia" w:hAnsiTheme="minorEastAsia" w:hint="eastAsia"/>
                <w:sz w:val="18"/>
                <w:szCs w:val="18"/>
              </w:rPr>
              <w:t>。</w:t>
            </w:r>
          </w:p>
          <w:p w14:paraId="4B1940C1" w14:textId="77777777" w:rsidR="009D1BDD" w:rsidRDefault="009D1BDD" w:rsidP="009E34DC">
            <w:pPr>
              <w:snapToGrid w:val="0"/>
              <w:spacing w:line="240" w:lineRule="exact"/>
              <w:ind w:left="180" w:hangingChars="100" w:hanging="180"/>
              <w:rPr>
                <w:rFonts w:asciiTheme="minorEastAsia" w:hAnsiTheme="minorEastAsia"/>
                <w:sz w:val="18"/>
                <w:szCs w:val="18"/>
              </w:rPr>
            </w:pPr>
          </w:p>
          <w:p w14:paraId="7F68456A" w14:textId="77777777" w:rsidR="00A97DA5" w:rsidRDefault="00A97DA5" w:rsidP="009E34DC">
            <w:pPr>
              <w:snapToGrid w:val="0"/>
              <w:spacing w:line="240" w:lineRule="exact"/>
              <w:ind w:left="180" w:hangingChars="100" w:hanging="180"/>
              <w:rPr>
                <w:rFonts w:asciiTheme="minorEastAsia" w:hAnsiTheme="minorEastAsia"/>
                <w:sz w:val="18"/>
                <w:szCs w:val="18"/>
              </w:rPr>
            </w:pPr>
          </w:p>
          <w:p w14:paraId="72DB68B6" w14:textId="77777777" w:rsidR="00A97DA5" w:rsidRDefault="00A97DA5" w:rsidP="009E34DC">
            <w:pPr>
              <w:snapToGrid w:val="0"/>
              <w:spacing w:line="240" w:lineRule="exact"/>
              <w:ind w:left="180" w:hangingChars="100" w:hanging="180"/>
              <w:rPr>
                <w:rFonts w:asciiTheme="minorEastAsia" w:hAnsiTheme="minorEastAsia"/>
                <w:sz w:val="18"/>
                <w:szCs w:val="18"/>
              </w:rPr>
            </w:pPr>
          </w:p>
          <w:p w14:paraId="35EECA03" w14:textId="77777777" w:rsidR="00A97DA5" w:rsidRDefault="00A97DA5" w:rsidP="009E34DC">
            <w:pPr>
              <w:snapToGrid w:val="0"/>
              <w:spacing w:line="240" w:lineRule="exact"/>
              <w:ind w:left="180" w:hangingChars="100" w:hanging="180"/>
              <w:rPr>
                <w:rFonts w:asciiTheme="minorEastAsia" w:hAnsiTheme="minorEastAsia"/>
                <w:sz w:val="18"/>
                <w:szCs w:val="18"/>
              </w:rPr>
            </w:pPr>
          </w:p>
          <w:p w14:paraId="0BD4909D" w14:textId="346475EE" w:rsidR="00A97DA5" w:rsidRPr="009D1BDD" w:rsidRDefault="00A97DA5" w:rsidP="009E34DC">
            <w:pPr>
              <w:snapToGrid w:val="0"/>
              <w:spacing w:line="240" w:lineRule="exact"/>
              <w:ind w:left="180" w:hangingChars="100" w:hanging="180"/>
              <w:rPr>
                <w:rFonts w:asciiTheme="minorEastAsia" w:hAnsiTheme="minorEastAsia"/>
                <w:sz w:val="18"/>
                <w:szCs w:val="18"/>
              </w:rPr>
            </w:pPr>
            <w:r w:rsidRPr="00D71FB4">
              <w:rPr>
                <w:rFonts w:asciiTheme="minorEastAsia" w:hAnsiTheme="minorEastAsia" w:hint="eastAsia"/>
                <w:sz w:val="18"/>
                <w:szCs w:val="18"/>
              </w:rPr>
              <w:t>●</w:t>
            </w:r>
            <w:r w:rsidRPr="000D4401">
              <w:rPr>
                <w:rFonts w:ascii="ＭＳ 明朝"/>
                <w:noProof/>
                <w:sz w:val="18"/>
                <w:szCs w:val="18"/>
              </w:rPr>
              <w:drawing>
                <wp:inline distT="0" distB="0" distL="0" distR="0" wp14:anchorId="062E04A5" wp14:editId="2E74F01B">
                  <wp:extent cx="279400" cy="88900"/>
                  <wp:effectExtent l="0" t="0" r="0" b="0"/>
                  <wp:docPr id="64598441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925900" name=""/>
                          <pic:cNvPicPr/>
                        </pic:nvPicPr>
                        <pic:blipFill>
                          <a:blip r:embed="rId11"/>
                          <a:stretch>
                            <a:fillRect/>
                          </a:stretch>
                        </pic:blipFill>
                        <pic:spPr>
                          <a:xfrm>
                            <a:off x="0" y="0"/>
                            <a:ext cx="279400" cy="88900"/>
                          </a:xfrm>
                          <a:prstGeom prst="rect">
                            <a:avLst/>
                          </a:prstGeom>
                        </pic:spPr>
                      </pic:pic>
                    </a:graphicData>
                  </a:graphic>
                </wp:inline>
              </w:drawing>
            </w:r>
            <w:r>
              <w:rPr>
                <w:rFonts w:asciiTheme="minorEastAsia" w:hAnsiTheme="minorEastAsia" w:hint="eastAsia"/>
                <w:sz w:val="18"/>
                <w:szCs w:val="18"/>
              </w:rPr>
              <w:t xml:space="preserve"> </w:t>
            </w:r>
            <w:r w:rsidRPr="00A97DA5">
              <w:rPr>
                <w:rFonts w:asciiTheme="minorEastAsia" w:hAnsiTheme="minorEastAsia" w:hint="eastAsia"/>
                <w:sz w:val="18"/>
                <w:szCs w:val="18"/>
              </w:rPr>
              <w:t>和音の響きやその移り変わりを感じ取りながら合唱する</w:t>
            </w:r>
            <w:r>
              <w:rPr>
                <w:rFonts w:asciiTheme="minorEastAsia" w:hAnsiTheme="minorEastAsia" w:hint="eastAsia"/>
                <w:sz w:val="18"/>
                <w:szCs w:val="18"/>
              </w:rPr>
              <w:t>。</w:t>
            </w:r>
          </w:p>
        </w:tc>
        <w:tc>
          <w:tcPr>
            <w:tcW w:w="6922" w:type="dxa"/>
          </w:tcPr>
          <w:p w14:paraId="468887A5" w14:textId="77777777" w:rsidR="009D1BDD" w:rsidRDefault="009D1BDD" w:rsidP="008E437E">
            <w:pPr>
              <w:snapToGrid w:val="0"/>
              <w:spacing w:line="240" w:lineRule="exact"/>
              <w:ind w:left="180" w:hangingChars="100" w:hanging="180"/>
              <w:rPr>
                <w:rFonts w:asciiTheme="minorEastAsia" w:hAnsiTheme="minorEastAsia"/>
                <w:sz w:val="18"/>
                <w:szCs w:val="18"/>
              </w:rPr>
            </w:pPr>
          </w:p>
          <w:p w14:paraId="4DB9F3B8" w14:textId="7DEA3617" w:rsidR="00A97DA5" w:rsidRPr="00167342" w:rsidRDefault="00A97DA5" w:rsidP="00A97DA5">
            <w:pPr>
              <w:snapToGrid w:val="0"/>
              <w:spacing w:line="240" w:lineRule="exact"/>
              <w:ind w:left="180" w:hangingChars="100" w:hanging="180"/>
              <w:rPr>
                <w:rFonts w:asciiTheme="minorEastAsia" w:hAnsiTheme="minorEastAsia"/>
                <w:sz w:val="18"/>
                <w:szCs w:val="18"/>
              </w:rPr>
            </w:pPr>
            <w:r w:rsidRPr="00167342">
              <w:rPr>
                <w:rFonts w:asciiTheme="minorEastAsia" w:hAnsiTheme="minorEastAsia" w:hint="eastAsia"/>
                <w:sz w:val="18"/>
                <w:szCs w:val="18"/>
              </w:rPr>
              <w:t>◆</w:t>
            </w:r>
            <w:r w:rsidRPr="00A97DA5">
              <w:rPr>
                <w:rFonts w:asciiTheme="minorEastAsia" w:hAnsiTheme="minorEastAsia" w:hint="eastAsia"/>
                <w:sz w:val="18"/>
                <w:szCs w:val="18"/>
              </w:rPr>
              <w:t>音色、音の重なり、和音の響き、呼びかけとこたえを聴き取り、それらの働きが生み出すよさや面白さ、美しさを感じ取りながら、聴き取ったことと感じ取ったこととの関わりについて考え、曲の特徴にふさわしい表現を工夫し、どのように歌うかについて思いや意図をもっている</w:t>
            </w:r>
            <w:r w:rsidRPr="0039183B">
              <w:rPr>
                <w:rFonts w:asciiTheme="minorEastAsia" w:hAnsiTheme="minorEastAsia" w:hint="eastAsia"/>
                <w:sz w:val="18"/>
                <w:szCs w:val="18"/>
              </w:rPr>
              <w:t>。</w:t>
            </w:r>
          </w:p>
          <w:p w14:paraId="76B0531E" w14:textId="77777777" w:rsidR="00A97DA5" w:rsidRDefault="00A97DA5" w:rsidP="00A97DA5">
            <w:pPr>
              <w:snapToGrid w:val="0"/>
              <w:spacing w:line="240" w:lineRule="exact"/>
              <w:ind w:leftChars="100" w:left="200"/>
              <w:rPr>
                <w:rFonts w:asciiTheme="minorEastAsia" w:hAnsiTheme="minorEastAsia"/>
                <w:sz w:val="18"/>
                <w:szCs w:val="18"/>
              </w:rPr>
            </w:pPr>
            <w:r>
              <w:rPr>
                <w:rFonts w:asciiTheme="minorEastAsia" w:hAnsiTheme="minorEastAsia" w:hint="eastAsia"/>
                <w:sz w:val="18"/>
                <w:szCs w:val="18"/>
              </w:rPr>
              <w:t>思</w:t>
            </w:r>
            <w:r w:rsidRPr="00167342">
              <w:rPr>
                <w:rFonts w:asciiTheme="minorEastAsia" w:hAnsiTheme="minorEastAsia" w:hint="eastAsia"/>
                <w:sz w:val="18"/>
                <w:szCs w:val="18"/>
              </w:rPr>
              <w:t>①【</w:t>
            </w:r>
            <w:r w:rsidRPr="00A97DA5">
              <w:rPr>
                <w:rFonts w:asciiTheme="minorEastAsia" w:hAnsiTheme="minorEastAsia" w:hint="eastAsia"/>
                <w:sz w:val="18"/>
                <w:szCs w:val="18"/>
              </w:rPr>
              <w:t>ワークシート、発言内容</w:t>
            </w:r>
            <w:r w:rsidRPr="00167342">
              <w:rPr>
                <w:rFonts w:asciiTheme="minorEastAsia" w:hAnsiTheme="minorEastAsia" w:hint="eastAsia"/>
                <w:sz w:val="18"/>
                <w:szCs w:val="18"/>
              </w:rPr>
              <w:t>】</w:t>
            </w:r>
          </w:p>
          <w:p w14:paraId="503B1071" w14:textId="77777777" w:rsidR="00A97DA5" w:rsidRDefault="00A97DA5" w:rsidP="00A97DA5">
            <w:pPr>
              <w:snapToGrid w:val="0"/>
              <w:spacing w:line="240" w:lineRule="exact"/>
              <w:ind w:leftChars="100" w:left="200"/>
              <w:rPr>
                <w:rFonts w:asciiTheme="minorEastAsia" w:hAnsiTheme="minorEastAsia"/>
                <w:sz w:val="18"/>
                <w:szCs w:val="18"/>
              </w:rPr>
            </w:pPr>
          </w:p>
          <w:p w14:paraId="04F297EB" w14:textId="737848DB" w:rsidR="00A97DA5" w:rsidRPr="00167342" w:rsidRDefault="00A97DA5" w:rsidP="00A97DA5">
            <w:pPr>
              <w:snapToGrid w:val="0"/>
              <w:spacing w:line="240" w:lineRule="exact"/>
              <w:ind w:left="180" w:hangingChars="100" w:hanging="180"/>
              <w:rPr>
                <w:rFonts w:asciiTheme="minorEastAsia" w:hAnsiTheme="minorEastAsia"/>
                <w:sz w:val="18"/>
                <w:szCs w:val="18"/>
              </w:rPr>
            </w:pPr>
            <w:r w:rsidRPr="00167342">
              <w:rPr>
                <w:rFonts w:asciiTheme="minorEastAsia" w:hAnsiTheme="minorEastAsia" w:hint="eastAsia"/>
                <w:sz w:val="18"/>
                <w:szCs w:val="18"/>
              </w:rPr>
              <w:t>◆</w:t>
            </w:r>
            <w:r w:rsidRPr="00A97DA5">
              <w:rPr>
                <w:rFonts w:asciiTheme="minorEastAsia" w:hAnsiTheme="minorEastAsia" w:hint="eastAsia"/>
                <w:sz w:val="18"/>
                <w:szCs w:val="18"/>
              </w:rPr>
              <w:t>思いや意図に合った表現をするために必要な、各声部の歌声や全体の響き、伴奏を聴いて、声を合わせて歌う技能を身に付けて歌っている</w:t>
            </w:r>
            <w:r w:rsidRPr="0039183B">
              <w:rPr>
                <w:rFonts w:asciiTheme="minorEastAsia" w:hAnsiTheme="minorEastAsia" w:hint="eastAsia"/>
                <w:sz w:val="18"/>
                <w:szCs w:val="18"/>
              </w:rPr>
              <w:t>。</w:t>
            </w:r>
          </w:p>
          <w:p w14:paraId="74BC8C4E" w14:textId="4B2D8680" w:rsidR="00A97DA5" w:rsidRDefault="00A97DA5" w:rsidP="00A97DA5">
            <w:pPr>
              <w:snapToGrid w:val="0"/>
              <w:spacing w:line="240" w:lineRule="exact"/>
              <w:ind w:leftChars="100" w:left="200"/>
              <w:rPr>
                <w:rFonts w:asciiTheme="minorEastAsia" w:hAnsiTheme="minorEastAsia"/>
                <w:sz w:val="18"/>
                <w:szCs w:val="18"/>
              </w:rPr>
            </w:pPr>
            <w:r>
              <w:rPr>
                <w:rFonts w:asciiTheme="minorEastAsia" w:hAnsiTheme="minorEastAsia" w:hint="eastAsia"/>
                <w:sz w:val="18"/>
                <w:szCs w:val="18"/>
              </w:rPr>
              <w:t>②技</w:t>
            </w:r>
            <w:r w:rsidRPr="00167342">
              <w:rPr>
                <w:rFonts w:asciiTheme="minorEastAsia" w:hAnsiTheme="minorEastAsia" w:hint="eastAsia"/>
                <w:sz w:val="18"/>
                <w:szCs w:val="18"/>
              </w:rPr>
              <w:t>【</w:t>
            </w:r>
            <w:r w:rsidRPr="00A97DA5">
              <w:rPr>
                <w:rFonts w:asciiTheme="minorEastAsia" w:hAnsiTheme="minorEastAsia" w:hint="eastAsia"/>
                <w:sz w:val="18"/>
                <w:szCs w:val="18"/>
              </w:rPr>
              <w:t>演奏聴取</w:t>
            </w:r>
            <w:r w:rsidRPr="00167342">
              <w:rPr>
                <w:rFonts w:asciiTheme="minorEastAsia" w:hAnsiTheme="minorEastAsia" w:hint="eastAsia"/>
                <w:sz w:val="18"/>
                <w:szCs w:val="18"/>
              </w:rPr>
              <w:t>】</w:t>
            </w:r>
          </w:p>
        </w:tc>
      </w:tr>
      <w:tr w:rsidR="00A97DA5" w14:paraId="2F5779AE" w14:textId="77777777" w:rsidTr="00A97DA5">
        <w:trPr>
          <w:trHeight w:val="1701"/>
        </w:trPr>
        <w:tc>
          <w:tcPr>
            <w:tcW w:w="2410" w:type="dxa"/>
          </w:tcPr>
          <w:p w14:paraId="63EF2761" w14:textId="2C3E8829" w:rsidR="00A97DA5" w:rsidRPr="009D1BDD" w:rsidRDefault="00A97DA5" w:rsidP="00A97DA5">
            <w:pPr>
              <w:rPr>
                <w:rFonts w:ascii="ＭＳ 明朝"/>
                <w:sz w:val="18"/>
                <w:szCs w:val="18"/>
              </w:rPr>
            </w:pPr>
            <w:r w:rsidRPr="00A97DA5">
              <w:rPr>
                <w:rFonts w:ascii="ＭＳ 明朝" w:hint="eastAsia"/>
                <w:sz w:val="18"/>
                <w:szCs w:val="18"/>
              </w:rPr>
              <w:t>和音のひびきの移り変わりを感じ取りながら旋律をつくりましょう。</w:t>
            </w:r>
          </w:p>
        </w:tc>
        <w:tc>
          <w:tcPr>
            <w:tcW w:w="3368" w:type="dxa"/>
          </w:tcPr>
          <w:p w14:paraId="68C690D9" w14:textId="478D4109" w:rsidR="00A97DA5" w:rsidRPr="00AF7E29" w:rsidRDefault="00A97DA5" w:rsidP="00B735D7">
            <w:pPr>
              <w:ind w:left="2880" w:hanging="2880"/>
              <w:rPr>
                <w:rFonts w:ascii="ＭＳ 明朝" w:hAnsi="ＭＳ 明朝"/>
                <w:sz w:val="18"/>
                <w:szCs w:val="18"/>
              </w:rPr>
            </w:pPr>
            <w:r w:rsidRPr="00D11C67">
              <w:rPr>
                <w:rFonts w:ascii="ＭＳ 明朝" w:hAnsi="ＭＳ 明朝" w:hint="eastAsia"/>
                <w:sz w:val="18"/>
                <w:szCs w:val="18"/>
              </w:rPr>
              <w:t>☆</w:t>
            </w:r>
            <w:r w:rsidRPr="00A97DA5">
              <w:rPr>
                <w:rFonts w:ascii="ＭＳ 明朝" w:hAnsi="ＭＳ 明朝" w:hint="eastAsia"/>
                <w:sz w:val="18"/>
                <w:szCs w:val="18"/>
              </w:rPr>
              <w:t>「静かにねむれ」の和音で旋律づくり</w:t>
            </w:r>
          </w:p>
        </w:tc>
        <w:tc>
          <w:tcPr>
            <w:tcW w:w="426" w:type="dxa"/>
          </w:tcPr>
          <w:p w14:paraId="0B49123C" w14:textId="77777777" w:rsidR="00A97DA5" w:rsidRDefault="00A97DA5" w:rsidP="00B735D7">
            <w:pPr>
              <w:snapToGrid w:val="0"/>
              <w:spacing w:line="240" w:lineRule="exact"/>
              <w:ind w:left="180" w:hangingChars="100" w:hanging="180"/>
              <w:jc w:val="center"/>
              <w:rPr>
                <w:rFonts w:ascii="ＭＳ 明朝"/>
                <w:sz w:val="18"/>
                <w:szCs w:val="18"/>
              </w:rPr>
            </w:pPr>
            <w:r>
              <w:rPr>
                <w:rFonts w:ascii="ＭＳ 明朝" w:hint="eastAsia"/>
                <w:sz w:val="18"/>
                <w:szCs w:val="18"/>
              </w:rPr>
              <w:t>５</w:t>
            </w:r>
          </w:p>
          <w:p w14:paraId="6A37B7F3" w14:textId="77777777" w:rsidR="00625199" w:rsidRDefault="00625199" w:rsidP="00B735D7">
            <w:pPr>
              <w:snapToGrid w:val="0"/>
              <w:spacing w:line="240" w:lineRule="exact"/>
              <w:ind w:left="180" w:hangingChars="100" w:hanging="180"/>
              <w:jc w:val="center"/>
              <w:rPr>
                <w:rFonts w:ascii="ＭＳ 明朝"/>
                <w:sz w:val="18"/>
                <w:szCs w:val="18"/>
              </w:rPr>
            </w:pPr>
          </w:p>
          <w:p w14:paraId="5EA07FC8" w14:textId="77777777" w:rsidR="00625199" w:rsidRDefault="00625199" w:rsidP="00B735D7">
            <w:pPr>
              <w:snapToGrid w:val="0"/>
              <w:spacing w:line="240" w:lineRule="exact"/>
              <w:ind w:left="180" w:hangingChars="100" w:hanging="180"/>
              <w:jc w:val="center"/>
              <w:rPr>
                <w:rFonts w:ascii="ＭＳ 明朝"/>
                <w:sz w:val="18"/>
                <w:szCs w:val="18"/>
              </w:rPr>
            </w:pPr>
          </w:p>
          <w:p w14:paraId="62D13614" w14:textId="77777777" w:rsidR="00625199" w:rsidRDefault="00625199" w:rsidP="00B735D7">
            <w:pPr>
              <w:snapToGrid w:val="0"/>
              <w:spacing w:line="240" w:lineRule="exact"/>
              <w:ind w:left="180" w:hangingChars="100" w:hanging="180"/>
              <w:jc w:val="center"/>
              <w:rPr>
                <w:rFonts w:ascii="ＭＳ 明朝"/>
                <w:sz w:val="18"/>
                <w:szCs w:val="18"/>
              </w:rPr>
            </w:pPr>
          </w:p>
          <w:p w14:paraId="21ED38AB" w14:textId="77777777" w:rsidR="00625199" w:rsidRDefault="00625199" w:rsidP="00B735D7">
            <w:pPr>
              <w:snapToGrid w:val="0"/>
              <w:spacing w:line="240" w:lineRule="exact"/>
              <w:ind w:left="180" w:hangingChars="100" w:hanging="180"/>
              <w:jc w:val="center"/>
              <w:rPr>
                <w:rFonts w:ascii="ＭＳ 明朝"/>
                <w:sz w:val="18"/>
                <w:szCs w:val="18"/>
              </w:rPr>
            </w:pPr>
          </w:p>
          <w:p w14:paraId="3936B902" w14:textId="77777777" w:rsidR="00625199" w:rsidRDefault="00625199" w:rsidP="00B735D7">
            <w:pPr>
              <w:snapToGrid w:val="0"/>
              <w:spacing w:line="240" w:lineRule="exact"/>
              <w:ind w:left="180" w:hangingChars="100" w:hanging="180"/>
              <w:jc w:val="center"/>
              <w:rPr>
                <w:rFonts w:ascii="ＭＳ 明朝"/>
                <w:sz w:val="18"/>
                <w:szCs w:val="18"/>
              </w:rPr>
            </w:pPr>
          </w:p>
          <w:p w14:paraId="3C6457FC" w14:textId="77777777" w:rsidR="00625199" w:rsidRDefault="00625199" w:rsidP="00B735D7">
            <w:pPr>
              <w:snapToGrid w:val="0"/>
              <w:spacing w:line="240" w:lineRule="exact"/>
              <w:ind w:left="180" w:hangingChars="100" w:hanging="180"/>
              <w:jc w:val="center"/>
              <w:rPr>
                <w:rFonts w:ascii="ＭＳ 明朝"/>
                <w:sz w:val="18"/>
                <w:szCs w:val="18"/>
              </w:rPr>
            </w:pPr>
          </w:p>
          <w:p w14:paraId="24AFC228" w14:textId="29764D6C" w:rsidR="00625199" w:rsidRDefault="00625199" w:rsidP="00B735D7">
            <w:pPr>
              <w:snapToGrid w:val="0"/>
              <w:spacing w:line="240" w:lineRule="exact"/>
              <w:ind w:left="180" w:hangingChars="100" w:hanging="180"/>
              <w:jc w:val="center"/>
              <w:rPr>
                <w:rFonts w:ascii="ＭＳ 明朝"/>
                <w:sz w:val="18"/>
                <w:szCs w:val="18"/>
              </w:rPr>
            </w:pPr>
            <w:r>
              <w:rPr>
                <w:rFonts w:ascii="ＭＳ 明朝" w:hint="eastAsia"/>
                <w:sz w:val="18"/>
                <w:szCs w:val="18"/>
              </w:rPr>
              <w:t>６</w:t>
            </w:r>
          </w:p>
        </w:tc>
        <w:tc>
          <w:tcPr>
            <w:tcW w:w="5698" w:type="dxa"/>
          </w:tcPr>
          <w:p w14:paraId="04C8CE44" w14:textId="77777777" w:rsidR="00A97DA5" w:rsidRDefault="00A97DA5" w:rsidP="009D1BDD">
            <w:pPr>
              <w:snapToGrid w:val="0"/>
              <w:spacing w:line="240" w:lineRule="exact"/>
              <w:ind w:left="180" w:hangingChars="100" w:hanging="180"/>
              <w:rPr>
                <w:rFonts w:asciiTheme="minorEastAsia" w:hAnsiTheme="minorEastAsia"/>
                <w:sz w:val="18"/>
                <w:szCs w:val="18"/>
              </w:rPr>
            </w:pPr>
            <w:r w:rsidRPr="00D607CE">
              <w:rPr>
                <w:rFonts w:asciiTheme="minorEastAsia" w:hAnsiTheme="minorEastAsia" w:hint="eastAsia"/>
                <w:sz w:val="18"/>
                <w:szCs w:val="18"/>
              </w:rPr>
              <w:t>●</w:t>
            </w:r>
            <w:r w:rsidRPr="00A97DA5">
              <w:rPr>
                <w:rFonts w:asciiTheme="minorEastAsia" w:hAnsiTheme="minorEastAsia" w:hint="eastAsia"/>
                <w:sz w:val="18"/>
                <w:szCs w:val="18"/>
              </w:rPr>
              <w:t>ハ長調の和音と低音を聴いて、響きの移り変わりを感じ取る</w:t>
            </w:r>
            <w:r>
              <w:rPr>
                <w:rFonts w:asciiTheme="minorEastAsia" w:hAnsiTheme="minorEastAsia" w:hint="eastAsia"/>
                <w:sz w:val="18"/>
                <w:szCs w:val="18"/>
              </w:rPr>
              <w:t>。</w:t>
            </w:r>
          </w:p>
          <w:p w14:paraId="09C4684D" w14:textId="77777777" w:rsidR="00A97DA5" w:rsidRDefault="00F54B6A" w:rsidP="009D1BDD">
            <w:pPr>
              <w:snapToGrid w:val="0"/>
              <w:spacing w:line="240" w:lineRule="exact"/>
              <w:ind w:left="180" w:hangingChars="100" w:hanging="180"/>
              <w:rPr>
                <w:rFonts w:asciiTheme="minorEastAsia" w:hAnsiTheme="minorEastAsia"/>
                <w:sz w:val="18"/>
                <w:szCs w:val="18"/>
              </w:rPr>
            </w:pPr>
            <w:r w:rsidRPr="00D71FB4">
              <w:rPr>
                <w:rFonts w:asciiTheme="minorEastAsia" w:hAnsiTheme="minorEastAsia" w:hint="eastAsia"/>
                <w:sz w:val="18"/>
                <w:szCs w:val="18"/>
              </w:rPr>
              <w:t>●</w:t>
            </w:r>
            <w:r w:rsidRPr="00BB62D0">
              <w:rPr>
                <w:rFonts w:asciiTheme="minorEastAsia" w:hAnsiTheme="minorEastAsia"/>
                <w:noProof/>
                <w:sz w:val="18"/>
                <w:szCs w:val="18"/>
              </w:rPr>
              <w:drawing>
                <wp:inline distT="0" distB="0" distL="0" distR="0" wp14:anchorId="0329820C" wp14:editId="6A6EBA95">
                  <wp:extent cx="355600" cy="76200"/>
                  <wp:effectExtent l="0" t="0" r="0" b="0"/>
                  <wp:docPr id="103411381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408980" name=""/>
                          <pic:cNvPicPr/>
                        </pic:nvPicPr>
                        <pic:blipFill>
                          <a:blip r:embed="rId14"/>
                          <a:stretch>
                            <a:fillRect/>
                          </a:stretch>
                        </pic:blipFill>
                        <pic:spPr>
                          <a:xfrm>
                            <a:off x="0" y="0"/>
                            <a:ext cx="355600" cy="76200"/>
                          </a:xfrm>
                          <a:prstGeom prst="rect">
                            <a:avLst/>
                          </a:prstGeom>
                        </pic:spPr>
                      </pic:pic>
                    </a:graphicData>
                  </a:graphic>
                </wp:inline>
              </w:drawing>
            </w:r>
            <w:r w:rsidRPr="000D4401">
              <w:rPr>
                <w:rFonts w:ascii="ＭＳ 明朝"/>
                <w:noProof/>
                <w:sz w:val="18"/>
                <w:szCs w:val="18"/>
              </w:rPr>
              <w:drawing>
                <wp:inline distT="0" distB="0" distL="0" distR="0" wp14:anchorId="34F8D720" wp14:editId="4961ADCE">
                  <wp:extent cx="368300" cy="88900"/>
                  <wp:effectExtent l="0" t="0" r="0" b="0"/>
                  <wp:docPr id="193391544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743289" name=""/>
                          <pic:cNvPicPr/>
                        </pic:nvPicPr>
                        <pic:blipFill>
                          <a:blip r:embed="rId10"/>
                          <a:stretch>
                            <a:fillRect/>
                          </a:stretch>
                        </pic:blipFill>
                        <pic:spPr>
                          <a:xfrm>
                            <a:off x="0" y="0"/>
                            <a:ext cx="368300" cy="88900"/>
                          </a:xfrm>
                          <a:prstGeom prst="rect">
                            <a:avLst/>
                          </a:prstGeom>
                        </pic:spPr>
                      </pic:pic>
                    </a:graphicData>
                  </a:graphic>
                </wp:inline>
              </w:drawing>
            </w:r>
            <w:r>
              <w:rPr>
                <w:rFonts w:asciiTheme="minorEastAsia" w:hAnsiTheme="minorEastAsia" w:hint="eastAsia"/>
                <w:sz w:val="18"/>
                <w:szCs w:val="18"/>
              </w:rPr>
              <w:t xml:space="preserve"> </w:t>
            </w:r>
            <w:r w:rsidR="00625199" w:rsidRPr="00625199">
              <w:rPr>
                <w:rFonts w:asciiTheme="minorEastAsia" w:hAnsiTheme="minorEastAsia" w:hint="eastAsia"/>
                <w:sz w:val="18"/>
                <w:szCs w:val="18"/>
              </w:rPr>
              <w:t>和音に含まれる音と示されたリズムを使って、イメージに合う旋律をつくる</w:t>
            </w:r>
            <w:r w:rsidR="00625199">
              <w:rPr>
                <w:rFonts w:asciiTheme="minorEastAsia" w:hAnsiTheme="minorEastAsia" w:hint="eastAsia"/>
                <w:sz w:val="18"/>
                <w:szCs w:val="18"/>
              </w:rPr>
              <w:t>。</w:t>
            </w:r>
          </w:p>
          <w:p w14:paraId="518D2C37" w14:textId="77777777" w:rsidR="00625199" w:rsidRDefault="00625199" w:rsidP="009D1BDD">
            <w:pPr>
              <w:snapToGrid w:val="0"/>
              <w:spacing w:line="240" w:lineRule="exact"/>
              <w:ind w:left="180" w:hangingChars="100" w:hanging="180"/>
              <w:rPr>
                <w:rFonts w:asciiTheme="minorEastAsia" w:hAnsiTheme="minorEastAsia"/>
                <w:sz w:val="18"/>
                <w:szCs w:val="18"/>
              </w:rPr>
            </w:pPr>
          </w:p>
          <w:p w14:paraId="27AA5B70" w14:textId="77777777" w:rsidR="00625199" w:rsidRDefault="00625199" w:rsidP="009D1BDD">
            <w:pPr>
              <w:snapToGrid w:val="0"/>
              <w:spacing w:line="240" w:lineRule="exact"/>
              <w:ind w:left="180" w:hangingChars="100" w:hanging="180"/>
              <w:rPr>
                <w:rFonts w:asciiTheme="minorEastAsia" w:hAnsiTheme="minorEastAsia"/>
                <w:sz w:val="18"/>
                <w:szCs w:val="18"/>
              </w:rPr>
            </w:pPr>
          </w:p>
          <w:p w14:paraId="28184E48" w14:textId="77777777" w:rsidR="00625199" w:rsidRDefault="00625199" w:rsidP="009D1BDD">
            <w:pPr>
              <w:snapToGrid w:val="0"/>
              <w:spacing w:line="240" w:lineRule="exact"/>
              <w:ind w:left="180" w:hangingChars="100" w:hanging="180"/>
              <w:rPr>
                <w:rFonts w:asciiTheme="minorEastAsia" w:hAnsiTheme="minorEastAsia"/>
                <w:sz w:val="18"/>
                <w:szCs w:val="18"/>
              </w:rPr>
            </w:pPr>
          </w:p>
          <w:p w14:paraId="0E4B5B00" w14:textId="77777777" w:rsidR="00625199" w:rsidRDefault="00625199" w:rsidP="009D1BDD">
            <w:pPr>
              <w:snapToGrid w:val="0"/>
              <w:spacing w:line="240" w:lineRule="exact"/>
              <w:ind w:left="180" w:hangingChars="100" w:hanging="180"/>
              <w:rPr>
                <w:rFonts w:asciiTheme="minorEastAsia" w:hAnsiTheme="minorEastAsia"/>
                <w:sz w:val="18"/>
                <w:szCs w:val="18"/>
              </w:rPr>
            </w:pPr>
          </w:p>
          <w:p w14:paraId="1B43095D" w14:textId="77777777" w:rsidR="00625199" w:rsidRDefault="00625199" w:rsidP="009D1BDD">
            <w:pPr>
              <w:snapToGrid w:val="0"/>
              <w:spacing w:line="240" w:lineRule="exact"/>
              <w:ind w:left="180" w:hangingChars="100" w:hanging="180"/>
              <w:rPr>
                <w:rFonts w:asciiTheme="minorEastAsia" w:hAnsiTheme="minorEastAsia"/>
                <w:sz w:val="18"/>
                <w:szCs w:val="18"/>
              </w:rPr>
            </w:pPr>
            <w:r w:rsidRPr="00D71FB4">
              <w:rPr>
                <w:rFonts w:asciiTheme="minorEastAsia" w:hAnsiTheme="minorEastAsia" w:hint="eastAsia"/>
                <w:sz w:val="18"/>
                <w:szCs w:val="18"/>
              </w:rPr>
              <w:t>●</w:t>
            </w:r>
            <w:r w:rsidRPr="000D4401">
              <w:rPr>
                <w:rFonts w:ascii="ＭＳ 明朝"/>
                <w:noProof/>
                <w:sz w:val="18"/>
                <w:szCs w:val="18"/>
              </w:rPr>
              <w:drawing>
                <wp:inline distT="0" distB="0" distL="0" distR="0" wp14:anchorId="332C7C35" wp14:editId="4CA5CF9A">
                  <wp:extent cx="368300" cy="88900"/>
                  <wp:effectExtent l="0" t="0" r="0" b="0"/>
                  <wp:docPr id="46090585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743289" name=""/>
                          <pic:cNvPicPr/>
                        </pic:nvPicPr>
                        <pic:blipFill>
                          <a:blip r:embed="rId10"/>
                          <a:stretch>
                            <a:fillRect/>
                          </a:stretch>
                        </pic:blipFill>
                        <pic:spPr>
                          <a:xfrm>
                            <a:off x="0" y="0"/>
                            <a:ext cx="368300" cy="88900"/>
                          </a:xfrm>
                          <a:prstGeom prst="rect">
                            <a:avLst/>
                          </a:prstGeom>
                        </pic:spPr>
                      </pic:pic>
                    </a:graphicData>
                  </a:graphic>
                </wp:inline>
              </w:drawing>
            </w:r>
            <w:r w:rsidRPr="000D4401">
              <w:rPr>
                <w:rFonts w:ascii="ＭＳ 明朝"/>
                <w:noProof/>
                <w:sz w:val="18"/>
                <w:szCs w:val="18"/>
              </w:rPr>
              <w:drawing>
                <wp:inline distT="0" distB="0" distL="0" distR="0" wp14:anchorId="2A6627FF" wp14:editId="2C1921C7">
                  <wp:extent cx="457200" cy="88900"/>
                  <wp:effectExtent l="0" t="0" r="0" b="0"/>
                  <wp:docPr id="196054071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949924" name=""/>
                          <pic:cNvPicPr/>
                        </pic:nvPicPr>
                        <pic:blipFill>
                          <a:blip r:embed="rId9"/>
                          <a:stretch>
                            <a:fillRect/>
                          </a:stretch>
                        </pic:blipFill>
                        <pic:spPr>
                          <a:xfrm>
                            <a:off x="0" y="0"/>
                            <a:ext cx="457200" cy="88900"/>
                          </a:xfrm>
                          <a:prstGeom prst="rect">
                            <a:avLst/>
                          </a:prstGeom>
                        </pic:spPr>
                      </pic:pic>
                    </a:graphicData>
                  </a:graphic>
                </wp:inline>
              </w:drawing>
            </w:r>
            <w:r>
              <w:rPr>
                <w:rFonts w:asciiTheme="minorEastAsia" w:hAnsiTheme="minorEastAsia" w:hint="eastAsia"/>
                <w:sz w:val="18"/>
                <w:szCs w:val="18"/>
              </w:rPr>
              <w:t xml:space="preserve"> </w:t>
            </w:r>
            <w:r w:rsidRPr="00625199">
              <w:rPr>
                <w:rFonts w:asciiTheme="minorEastAsia" w:hAnsiTheme="minorEastAsia" w:hint="eastAsia"/>
                <w:sz w:val="18"/>
                <w:szCs w:val="18"/>
              </w:rPr>
              <w:t>和音に含まれる音のつなげ方を工夫して、イメージに合った旋律を完成させる</w:t>
            </w:r>
            <w:r>
              <w:rPr>
                <w:rFonts w:asciiTheme="minorEastAsia" w:hAnsiTheme="minorEastAsia" w:hint="eastAsia"/>
                <w:sz w:val="18"/>
                <w:szCs w:val="18"/>
              </w:rPr>
              <w:t>。</w:t>
            </w:r>
          </w:p>
          <w:p w14:paraId="05B82C89" w14:textId="1A810BD9" w:rsidR="00625199" w:rsidRPr="00D607CE" w:rsidRDefault="00625199" w:rsidP="009D1BDD">
            <w:pPr>
              <w:snapToGrid w:val="0"/>
              <w:spacing w:line="240" w:lineRule="exact"/>
              <w:ind w:left="180" w:hangingChars="100" w:hanging="180"/>
              <w:rPr>
                <w:rFonts w:asciiTheme="minorEastAsia" w:hAnsiTheme="minorEastAsia"/>
                <w:sz w:val="18"/>
                <w:szCs w:val="18"/>
              </w:rPr>
            </w:pPr>
            <w:r w:rsidRPr="00D607CE">
              <w:rPr>
                <w:rFonts w:asciiTheme="minorEastAsia" w:hAnsiTheme="minorEastAsia" w:hint="eastAsia"/>
                <w:sz w:val="18"/>
                <w:szCs w:val="18"/>
              </w:rPr>
              <w:t>●</w:t>
            </w:r>
            <w:r w:rsidRPr="00625199">
              <w:rPr>
                <w:rFonts w:asciiTheme="minorEastAsia" w:hAnsiTheme="minorEastAsia" w:hint="eastAsia"/>
                <w:sz w:val="18"/>
                <w:szCs w:val="18"/>
              </w:rPr>
              <w:t>つくった旋律を和音と低音に合わせて発表し合う。</w:t>
            </w:r>
          </w:p>
        </w:tc>
        <w:tc>
          <w:tcPr>
            <w:tcW w:w="6922" w:type="dxa"/>
          </w:tcPr>
          <w:p w14:paraId="095247BF" w14:textId="77777777" w:rsidR="00A97DA5" w:rsidRDefault="00A97DA5" w:rsidP="008E437E">
            <w:pPr>
              <w:snapToGrid w:val="0"/>
              <w:spacing w:line="240" w:lineRule="exact"/>
              <w:ind w:left="180" w:hangingChars="100" w:hanging="180"/>
              <w:rPr>
                <w:rFonts w:asciiTheme="minorEastAsia" w:hAnsiTheme="minorEastAsia"/>
                <w:sz w:val="18"/>
                <w:szCs w:val="18"/>
              </w:rPr>
            </w:pPr>
          </w:p>
          <w:p w14:paraId="739200CD" w14:textId="227D47EB" w:rsidR="00625199" w:rsidRPr="00167342" w:rsidRDefault="00625199" w:rsidP="00625199">
            <w:pPr>
              <w:snapToGrid w:val="0"/>
              <w:spacing w:line="240" w:lineRule="exact"/>
              <w:ind w:left="180" w:hangingChars="100" w:hanging="180"/>
              <w:rPr>
                <w:rFonts w:asciiTheme="minorEastAsia" w:hAnsiTheme="minorEastAsia"/>
                <w:sz w:val="18"/>
                <w:szCs w:val="18"/>
              </w:rPr>
            </w:pPr>
            <w:r w:rsidRPr="00167342">
              <w:rPr>
                <w:rFonts w:asciiTheme="minorEastAsia" w:hAnsiTheme="minorEastAsia" w:hint="eastAsia"/>
                <w:sz w:val="18"/>
                <w:szCs w:val="18"/>
              </w:rPr>
              <w:t>◆</w:t>
            </w:r>
            <w:r w:rsidRPr="00625199">
              <w:rPr>
                <w:rFonts w:asciiTheme="minorEastAsia" w:hAnsiTheme="minorEastAsia" w:hint="eastAsia"/>
                <w:sz w:val="18"/>
                <w:szCs w:val="18"/>
              </w:rPr>
              <w:t>旋律、和音の響きを聴き取り、それらの働きが生み出すよさや面白さ、美しさを感じ取りながら、聴き取ったことと感じ取ったこととの関わりについて考え、音を音楽へと構成することを通して、どのように全体のまとまりを意識した音楽をつくるかについて思いや意図をもっている</w:t>
            </w:r>
            <w:r w:rsidRPr="0039183B">
              <w:rPr>
                <w:rFonts w:asciiTheme="minorEastAsia" w:hAnsiTheme="minorEastAsia" w:hint="eastAsia"/>
                <w:sz w:val="18"/>
                <w:szCs w:val="18"/>
              </w:rPr>
              <w:t>。</w:t>
            </w:r>
          </w:p>
          <w:p w14:paraId="312DEA70" w14:textId="77777777" w:rsidR="00625199" w:rsidRDefault="00625199" w:rsidP="00625199">
            <w:pPr>
              <w:snapToGrid w:val="0"/>
              <w:spacing w:line="240" w:lineRule="exact"/>
              <w:ind w:leftChars="100" w:left="200"/>
              <w:rPr>
                <w:rFonts w:asciiTheme="minorEastAsia" w:hAnsiTheme="minorEastAsia"/>
                <w:sz w:val="18"/>
                <w:szCs w:val="18"/>
              </w:rPr>
            </w:pPr>
            <w:r>
              <w:rPr>
                <w:rFonts w:asciiTheme="minorEastAsia" w:hAnsiTheme="minorEastAsia" w:hint="eastAsia"/>
                <w:sz w:val="18"/>
                <w:szCs w:val="18"/>
              </w:rPr>
              <w:t>思②</w:t>
            </w:r>
            <w:r w:rsidRPr="00167342">
              <w:rPr>
                <w:rFonts w:asciiTheme="minorEastAsia" w:hAnsiTheme="minorEastAsia" w:hint="eastAsia"/>
                <w:sz w:val="18"/>
                <w:szCs w:val="18"/>
              </w:rPr>
              <w:t>【</w:t>
            </w:r>
            <w:r w:rsidRPr="00625199">
              <w:rPr>
                <w:rFonts w:asciiTheme="minorEastAsia" w:hAnsiTheme="minorEastAsia" w:hint="eastAsia"/>
                <w:sz w:val="18"/>
                <w:szCs w:val="18"/>
              </w:rPr>
              <w:t>行動観察、ワークシート</w:t>
            </w:r>
            <w:r w:rsidRPr="00167342">
              <w:rPr>
                <w:rFonts w:asciiTheme="minorEastAsia" w:hAnsiTheme="minorEastAsia" w:hint="eastAsia"/>
                <w:sz w:val="18"/>
                <w:szCs w:val="18"/>
              </w:rPr>
              <w:t>】</w:t>
            </w:r>
          </w:p>
          <w:p w14:paraId="71EDF5AA" w14:textId="77777777" w:rsidR="00625199" w:rsidRDefault="00625199" w:rsidP="00625199">
            <w:pPr>
              <w:snapToGrid w:val="0"/>
              <w:spacing w:line="240" w:lineRule="exact"/>
              <w:ind w:leftChars="100" w:left="200"/>
              <w:rPr>
                <w:rFonts w:asciiTheme="minorEastAsia" w:hAnsiTheme="minorEastAsia"/>
                <w:sz w:val="18"/>
                <w:szCs w:val="18"/>
              </w:rPr>
            </w:pPr>
          </w:p>
          <w:p w14:paraId="17572977" w14:textId="77777777" w:rsidR="00625199" w:rsidRDefault="00625199" w:rsidP="00625199">
            <w:pPr>
              <w:snapToGrid w:val="0"/>
              <w:spacing w:line="240" w:lineRule="exact"/>
              <w:ind w:leftChars="100" w:left="200"/>
              <w:rPr>
                <w:rFonts w:asciiTheme="minorEastAsia" w:hAnsiTheme="minorEastAsia"/>
                <w:sz w:val="18"/>
                <w:szCs w:val="18"/>
              </w:rPr>
            </w:pPr>
          </w:p>
          <w:p w14:paraId="45147D08" w14:textId="77777777" w:rsidR="00625199" w:rsidRDefault="00625199" w:rsidP="00625199">
            <w:pPr>
              <w:snapToGrid w:val="0"/>
              <w:spacing w:line="240" w:lineRule="exact"/>
              <w:ind w:leftChars="100" w:left="200"/>
              <w:rPr>
                <w:rFonts w:asciiTheme="minorEastAsia" w:hAnsiTheme="minorEastAsia"/>
                <w:sz w:val="18"/>
                <w:szCs w:val="18"/>
              </w:rPr>
            </w:pPr>
          </w:p>
          <w:p w14:paraId="08B6FCFD" w14:textId="13D709E2" w:rsidR="00625199" w:rsidRPr="00167342" w:rsidRDefault="00625199" w:rsidP="00625199">
            <w:pPr>
              <w:snapToGrid w:val="0"/>
              <w:spacing w:line="240" w:lineRule="exact"/>
              <w:ind w:left="180" w:hangingChars="100" w:hanging="180"/>
              <w:rPr>
                <w:rFonts w:asciiTheme="minorEastAsia" w:hAnsiTheme="minorEastAsia"/>
                <w:sz w:val="18"/>
                <w:szCs w:val="18"/>
              </w:rPr>
            </w:pPr>
            <w:r w:rsidRPr="00167342">
              <w:rPr>
                <w:rFonts w:asciiTheme="minorEastAsia" w:hAnsiTheme="minorEastAsia" w:hint="eastAsia"/>
                <w:sz w:val="18"/>
                <w:szCs w:val="18"/>
              </w:rPr>
              <w:t>◆</w:t>
            </w:r>
            <w:r w:rsidRPr="00625199">
              <w:rPr>
                <w:rFonts w:asciiTheme="minorEastAsia" w:hAnsiTheme="minorEastAsia" w:hint="eastAsia"/>
                <w:sz w:val="18"/>
                <w:szCs w:val="18"/>
              </w:rPr>
              <w:t>音やフレーズのつなげ方の特徴について、それらが生み出すよさや面白さなどと関わらせて理解するとともに、思いや意図に合った表現をするために必要な、音楽の仕組みを用いて、音楽をつくる技能を身に付けて旋律をつくっている</w:t>
            </w:r>
            <w:r w:rsidRPr="0039183B">
              <w:rPr>
                <w:rFonts w:asciiTheme="minorEastAsia" w:hAnsiTheme="minorEastAsia" w:hint="eastAsia"/>
                <w:sz w:val="18"/>
                <w:szCs w:val="18"/>
              </w:rPr>
              <w:t>。</w:t>
            </w:r>
          </w:p>
          <w:p w14:paraId="575A797B" w14:textId="77777777" w:rsidR="00625199" w:rsidRDefault="00625199" w:rsidP="00625199">
            <w:pPr>
              <w:snapToGrid w:val="0"/>
              <w:spacing w:line="240" w:lineRule="exact"/>
              <w:ind w:leftChars="100" w:left="200"/>
              <w:rPr>
                <w:rFonts w:asciiTheme="minorEastAsia" w:hAnsiTheme="minorEastAsia"/>
                <w:sz w:val="18"/>
                <w:szCs w:val="18"/>
              </w:rPr>
            </w:pPr>
            <w:r>
              <w:rPr>
                <w:rFonts w:asciiTheme="minorEastAsia" w:hAnsiTheme="minorEastAsia" w:hint="eastAsia"/>
                <w:sz w:val="18"/>
                <w:szCs w:val="18"/>
              </w:rPr>
              <w:t>③知・技</w:t>
            </w:r>
            <w:r w:rsidRPr="00167342">
              <w:rPr>
                <w:rFonts w:asciiTheme="minorEastAsia" w:hAnsiTheme="minorEastAsia" w:hint="eastAsia"/>
                <w:sz w:val="18"/>
                <w:szCs w:val="18"/>
              </w:rPr>
              <w:t>【</w:t>
            </w:r>
            <w:r w:rsidRPr="00625199">
              <w:rPr>
                <w:rFonts w:asciiTheme="minorEastAsia" w:hAnsiTheme="minorEastAsia" w:hint="eastAsia"/>
                <w:sz w:val="18"/>
                <w:szCs w:val="18"/>
              </w:rPr>
              <w:t>ワークシート、発言内容</w:t>
            </w:r>
            <w:r w:rsidRPr="00167342">
              <w:rPr>
                <w:rFonts w:asciiTheme="minorEastAsia" w:hAnsiTheme="minorEastAsia" w:hint="eastAsia"/>
                <w:sz w:val="18"/>
                <w:szCs w:val="18"/>
              </w:rPr>
              <w:t>】</w:t>
            </w:r>
          </w:p>
          <w:p w14:paraId="09354670" w14:textId="21D6DB2D" w:rsidR="00625199" w:rsidRPr="00167342" w:rsidRDefault="00625199" w:rsidP="00625199">
            <w:pPr>
              <w:snapToGrid w:val="0"/>
              <w:spacing w:line="240" w:lineRule="exact"/>
              <w:ind w:left="180" w:hangingChars="100" w:hanging="180"/>
              <w:rPr>
                <w:rFonts w:asciiTheme="minorEastAsia" w:hAnsiTheme="minorEastAsia"/>
                <w:sz w:val="18"/>
                <w:szCs w:val="18"/>
              </w:rPr>
            </w:pPr>
            <w:r w:rsidRPr="00167342">
              <w:rPr>
                <w:rFonts w:asciiTheme="minorEastAsia" w:hAnsiTheme="minorEastAsia" w:hint="eastAsia"/>
                <w:sz w:val="18"/>
                <w:szCs w:val="18"/>
              </w:rPr>
              <w:t>◆</w:t>
            </w:r>
            <w:r w:rsidRPr="00625199">
              <w:rPr>
                <w:rFonts w:asciiTheme="minorEastAsia" w:hAnsiTheme="minorEastAsia" w:hint="eastAsia"/>
                <w:sz w:val="18"/>
                <w:szCs w:val="18"/>
              </w:rPr>
              <w:t>和音の響きやその移り変わりを感じ取りながら表現する学習に興味・関心をもち、音楽活動を楽しみながら主体的・協働的に歌唱や器楽、音楽づくりの学習活動に取り組もうとしている</w:t>
            </w:r>
            <w:r w:rsidRPr="0039183B">
              <w:rPr>
                <w:rFonts w:asciiTheme="minorEastAsia" w:hAnsiTheme="minorEastAsia" w:hint="eastAsia"/>
                <w:sz w:val="18"/>
                <w:szCs w:val="18"/>
              </w:rPr>
              <w:t>。</w:t>
            </w:r>
          </w:p>
          <w:p w14:paraId="11F9EFA5" w14:textId="77777777" w:rsidR="00625199" w:rsidRDefault="00625199" w:rsidP="00625199">
            <w:pPr>
              <w:snapToGrid w:val="0"/>
              <w:spacing w:line="240" w:lineRule="exact"/>
              <w:ind w:leftChars="100" w:left="200"/>
              <w:rPr>
                <w:rFonts w:asciiTheme="minorEastAsia" w:hAnsiTheme="minorEastAsia"/>
                <w:sz w:val="18"/>
                <w:szCs w:val="18"/>
              </w:rPr>
            </w:pPr>
            <w:r>
              <w:rPr>
                <w:rFonts w:asciiTheme="minorEastAsia" w:hAnsiTheme="minorEastAsia" w:hint="eastAsia"/>
                <w:sz w:val="18"/>
                <w:szCs w:val="18"/>
              </w:rPr>
              <w:t>態①</w:t>
            </w:r>
            <w:r w:rsidRPr="00167342">
              <w:rPr>
                <w:rFonts w:asciiTheme="minorEastAsia" w:hAnsiTheme="minorEastAsia" w:hint="eastAsia"/>
                <w:sz w:val="18"/>
                <w:szCs w:val="18"/>
              </w:rPr>
              <w:t>【</w:t>
            </w:r>
            <w:r w:rsidRPr="00625199">
              <w:rPr>
                <w:rFonts w:asciiTheme="minorEastAsia" w:hAnsiTheme="minorEastAsia" w:hint="eastAsia"/>
                <w:sz w:val="18"/>
                <w:szCs w:val="18"/>
              </w:rPr>
              <w:t>行動観察、演奏聴取、振り返りシート</w:t>
            </w:r>
            <w:r w:rsidRPr="00167342">
              <w:rPr>
                <w:rFonts w:asciiTheme="minorEastAsia" w:hAnsiTheme="minorEastAsia" w:hint="eastAsia"/>
                <w:sz w:val="18"/>
                <w:szCs w:val="18"/>
              </w:rPr>
              <w:t>】</w:t>
            </w:r>
          </w:p>
          <w:p w14:paraId="0591397F" w14:textId="0A9E2476" w:rsidR="00CB0243" w:rsidRPr="000464CE" w:rsidRDefault="00CB0243" w:rsidP="00625199">
            <w:pPr>
              <w:snapToGrid w:val="0"/>
              <w:spacing w:line="240" w:lineRule="exact"/>
              <w:ind w:leftChars="100" w:left="200"/>
              <w:rPr>
                <w:rFonts w:asciiTheme="minorEastAsia" w:hAnsiTheme="minorEastAsia"/>
                <w:sz w:val="16"/>
                <w:szCs w:val="16"/>
              </w:rPr>
            </w:pPr>
            <w:r w:rsidRPr="000464CE">
              <w:rPr>
                <w:rFonts w:ascii="ＭＳ 明朝" w:hint="eastAsia"/>
                <w:sz w:val="16"/>
                <w:szCs w:val="16"/>
              </w:rPr>
              <w:t>※第１時から第６時を通して適宜評価を行い、最終的に総括して記録に残す。</w:t>
            </w:r>
          </w:p>
        </w:tc>
      </w:tr>
    </w:tbl>
    <w:p w14:paraId="1220DD84" w14:textId="40055353" w:rsidR="00413712" w:rsidRPr="00413712" w:rsidRDefault="00482846" w:rsidP="00413712">
      <w:r>
        <w:br w:type="page"/>
      </w:r>
    </w:p>
    <w:tbl>
      <w:tblPr>
        <w:tblStyle w:val="a3"/>
        <w:tblpPr w:leftFromText="142" w:rightFromText="142" w:vertAnchor="page" w:horzAnchor="page" w:tblpX="10491" w:tblpY="908"/>
        <w:tblW w:w="9299" w:type="dxa"/>
        <w:tblLayout w:type="fixed"/>
        <w:tblLook w:val="04A0" w:firstRow="1" w:lastRow="0" w:firstColumn="1" w:lastColumn="0" w:noHBand="0" w:noVBand="1"/>
      </w:tblPr>
      <w:tblGrid>
        <w:gridCol w:w="3085"/>
        <w:gridCol w:w="3119"/>
        <w:gridCol w:w="3095"/>
      </w:tblGrid>
      <w:tr w:rsidR="00413712" w:rsidRPr="004A3313" w14:paraId="20ED0737" w14:textId="77777777" w:rsidTr="00E878AF">
        <w:trPr>
          <w:trHeight w:hRule="exact" w:val="340"/>
        </w:trPr>
        <w:tc>
          <w:tcPr>
            <w:tcW w:w="9299" w:type="dxa"/>
            <w:gridSpan w:val="3"/>
            <w:shd w:val="clear" w:color="auto" w:fill="CCCCCC"/>
            <w:vAlign w:val="center"/>
          </w:tcPr>
          <w:p w14:paraId="59440126" w14:textId="77777777" w:rsidR="00413712" w:rsidRPr="004A3313" w:rsidRDefault="00413712" w:rsidP="00E878AF">
            <w:r w:rsidRPr="004A3313">
              <w:rPr>
                <w:rFonts w:hint="eastAsia"/>
              </w:rPr>
              <w:t>題材の評価規準</w:t>
            </w:r>
          </w:p>
        </w:tc>
      </w:tr>
      <w:tr w:rsidR="00413712" w:rsidRPr="004A3313" w14:paraId="42CFDEF5" w14:textId="77777777" w:rsidTr="00850E50">
        <w:trPr>
          <w:trHeight w:hRule="exact" w:val="340"/>
        </w:trPr>
        <w:tc>
          <w:tcPr>
            <w:tcW w:w="3085" w:type="dxa"/>
            <w:vAlign w:val="center"/>
          </w:tcPr>
          <w:p w14:paraId="403A9ED9" w14:textId="77777777" w:rsidR="00413712" w:rsidRPr="004A3313" w:rsidRDefault="00413712" w:rsidP="00E878AF">
            <w:pPr>
              <w:jc w:val="center"/>
            </w:pPr>
            <w:r w:rsidRPr="004A3313">
              <w:rPr>
                <w:rFonts w:ascii="ＭＳ ゴシック" w:eastAsia="ＭＳ ゴシック" w:hAnsi="ＭＳ ゴシック" w:hint="eastAsia"/>
                <w:sz w:val="16"/>
                <w:szCs w:val="16"/>
              </w:rPr>
              <w:t>知識・技能（知・技）</w:t>
            </w:r>
          </w:p>
        </w:tc>
        <w:tc>
          <w:tcPr>
            <w:tcW w:w="3119" w:type="dxa"/>
            <w:vAlign w:val="center"/>
          </w:tcPr>
          <w:p w14:paraId="23ECCAD1" w14:textId="77777777" w:rsidR="00413712" w:rsidRPr="004A3313" w:rsidRDefault="00413712" w:rsidP="00E878AF">
            <w:pPr>
              <w:jc w:val="center"/>
            </w:pPr>
            <w:r w:rsidRPr="004A3313">
              <w:rPr>
                <w:rFonts w:ascii="ＭＳ ゴシック" w:eastAsia="ＭＳ ゴシック" w:hAnsi="ＭＳ ゴシック" w:hint="eastAsia"/>
                <w:sz w:val="16"/>
                <w:szCs w:val="16"/>
              </w:rPr>
              <w:t>思考・判断・表現（思）</w:t>
            </w:r>
          </w:p>
        </w:tc>
        <w:tc>
          <w:tcPr>
            <w:tcW w:w="3095" w:type="dxa"/>
            <w:tcBorders>
              <w:bottom w:val="single" w:sz="4" w:space="0" w:color="auto"/>
            </w:tcBorders>
            <w:vAlign w:val="center"/>
          </w:tcPr>
          <w:p w14:paraId="4E2D818D" w14:textId="77777777" w:rsidR="00413712" w:rsidRPr="004A3313" w:rsidRDefault="00413712" w:rsidP="00E878AF">
            <w:pPr>
              <w:jc w:val="center"/>
            </w:pPr>
            <w:r w:rsidRPr="004A3313">
              <w:rPr>
                <w:rFonts w:ascii="ＭＳ ゴシック" w:eastAsia="ＭＳ ゴシック" w:hAnsi="ＭＳ ゴシック" w:hint="eastAsia"/>
                <w:sz w:val="16"/>
                <w:szCs w:val="16"/>
              </w:rPr>
              <w:t>主体的に学習に取り組む態度（態）</w:t>
            </w:r>
          </w:p>
        </w:tc>
      </w:tr>
      <w:tr w:rsidR="00413712" w:rsidRPr="00C0227C" w14:paraId="0A4BFBA6" w14:textId="77777777" w:rsidTr="00850E50">
        <w:trPr>
          <w:trHeight w:val="3231"/>
        </w:trPr>
        <w:tc>
          <w:tcPr>
            <w:tcW w:w="3085" w:type="dxa"/>
            <w:tcBorders>
              <w:bottom w:val="single" w:sz="4" w:space="0" w:color="auto"/>
            </w:tcBorders>
            <w:tcMar>
              <w:top w:w="85" w:type="dxa"/>
            </w:tcMar>
          </w:tcPr>
          <w:p w14:paraId="3BA92396" w14:textId="77777777" w:rsidR="00413712" w:rsidRPr="004E28A2" w:rsidRDefault="00413712" w:rsidP="00E878AF">
            <w:pPr>
              <w:snapToGrid w:val="0"/>
              <w:ind w:left="200" w:hanging="200"/>
              <w:rPr>
                <w:rFonts w:asciiTheme="minorEastAsia" w:hAnsiTheme="minorEastAsia"/>
                <w:sz w:val="18"/>
                <w:szCs w:val="18"/>
              </w:rPr>
            </w:pPr>
            <w:r w:rsidRPr="004E28A2">
              <w:rPr>
                <w:rFonts w:asciiTheme="minorEastAsia" w:hAnsiTheme="minorEastAsia" w:hint="eastAsia"/>
                <w:sz w:val="18"/>
                <w:szCs w:val="18"/>
              </w:rPr>
              <w:t>①知</w:t>
            </w:r>
          </w:p>
          <w:p w14:paraId="1A61992C" w14:textId="77777777" w:rsidR="00850E50" w:rsidRDefault="00850E50" w:rsidP="00E878AF">
            <w:pPr>
              <w:rPr>
                <w:rFonts w:asciiTheme="minorEastAsia" w:hAnsiTheme="minorEastAsia"/>
                <w:sz w:val="18"/>
                <w:szCs w:val="18"/>
              </w:rPr>
            </w:pPr>
            <w:r w:rsidRPr="00850E50">
              <w:rPr>
                <w:rFonts w:asciiTheme="minorEastAsia" w:hAnsiTheme="minorEastAsia" w:hint="eastAsia"/>
                <w:sz w:val="18"/>
                <w:szCs w:val="18"/>
              </w:rPr>
              <w:t>曲想と音色や旋律、強弱などの音楽の構造や歌詞の内容との関わりについて理解している。（歌）</w:t>
            </w:r>
          </w:p>
          <w:p w14:paraId="06E9B329" w14:textId="34A14253" w:rsidR="00413712" w:rsidRPr="004E28A2" w:rsidRDefault="00413712" w:rsidP="00E878AF">
            <w:pPr>
              <w:rPr>
                <w:rFonts w:asciiTheme="minorEastAsia" w:hAnsiTheme="minorEastAsia"/>
                <w:sz w:val="18"/>
                <w:szCs w:val="18"/>
              </w:rPr>
            </w:pPr>
            <w:r w:rsidRPr="004E28A2">
              <w:rPr>
                <w:rFonts w:asciiTheme="minorEastAsia" w:hAnsiTheme="minorEastAsia" w:hint="eastAsia"/>
                <w:sz w:val="18"/>
                <w:szCs w:val="18"/>
              </w:rPr>
              <w:t>②</w:t>
            </w:r>
            <w:r w:rsidR="00850E50">
              <w:rPr>
                <w:rFonts w:asciiTheme="minorEastAsia" w:hAnsiTheme="minorEastAsia" w:hint="eastAsia"/>
                <w:sz w:val="18"/>
                <w:szCs w:val="18"/>
              </w:rPr>
              <w:t>技</w:t>
            </w:r>
          </w:p>
          <w:p w14:paraId="41FC6436" w14:textId="77777777" w:rsidR="00850E50" w:rsidRDefault="00850E50" w:rsidP="00E878AF">
            <w:pPr>
              <w:rPr>
                <w:rFonts w:asciiTheme="minorEastAsia" w:hAnsiTheme="minorEastAsia"/>
                <w:sz w:val="18"/>
                <w:szCs w:val="18"/>
              </w:rPr>
            </w:pPr>
            <w:r w:rsidRPr="00850E50">
              <w:rPr>
                <w:rFonts w:asciiTheme="minorEastAsia" w:hAnsiTheme="minorEastAsia" w:hint="eastAsia"/>
                <w:sz w:val="18"/>
                <w:szCs w:val="18"/>
              </w:rPr>
              <w:t>思いや意図に合った表現をするために必要な、呼吸及び発音の仕方に気を付けて、自然で無理のない、響きのある歌い方で歌う技能や、各声部の歌声や全体の響き、伴奏を聴いて、声を合わせて歌う技能を身に付けて歌っている。（歌）</w:t>
            </w:r>
          </w:p>
          <w:p w14:paraId="006315EE" w14:textId="767A041B" w:rsidR="00413712" w:rsidRPr="004E28A2" w:rsidRDefault="00413712" w:rsidP="00E878AF">
            <w:pPr>
              <w:rPr>
                <w:rFonts w:asciiTheme="minorEastAsia" w:hAnsiTheme="minorEastAsia"/>
                <w:sz w:val="18"/>
                <w:szCs w:val="18"/>
              </w:rPr>
            </w:pPr>
            <w:r w:rsidRPr="004E28A2">
              <w:rPr>
                <w:rFonts w:asciiTheme="minorEastAsia" w:hAnsiTheme="minorEastAsia" w:hint="eastAsia"/>
                <w:sz w:val="18"/>
                <w:szCs w:val="18"/>
              </w:rPr>
              <w:t>③</w:t>
            </w:r>
            <w:r w:rsidR="00850E50">
              <w:rPr>
                <w:rFonts w:asciiTheme="minorEastAsia" w:hAnsiTheme="minorEastAsia" w:hint="eastAsia"/>
                <w:sz w:val="18"/>
                <w:szCs w:val="18"/>
              </w:rPr>
              <w:t>知</w:t>
            </w:r>
          </w:p>
          <w:p w14:paraId="05734935" w14:textId="7214A7C9" w:rsidR="005D5DF8" w:rsidRDefault="00850E50" w:rsidP="00E878AF">
            <w:pPr>
              <w:rPr>
                <w:rFonts w:asciiTheme="minorEastAsia" w:hAnsiTheme="minorEastAsia"/>
                <w:sz w:val="18"/>
                <w:szCs w:val="18"/>
              </w:rPr>
            </w:pPr>
            <w:r w:rsidRPr="00850E50">
              <w:rPr>
                <w:rFonts w:asciiTheme="minorEastAsia" w:hAnsiTheme="minorEastAsia" w:hint="eastAsia"/>
                <w:sz w:val="18"/>
                <w:szCs w:val="18"/>
              </w:rPr>
              <w:t>曲想と音色や旋律、強弱などの音楽の構造との関わりについて理解している。（器）</w:t>
            </w:r>
          </w:p>
          <w:p w14:paraId="4E316769" w14:textId="55826118" w:rsidR="00413712" w:rsidRPr="004E28A2" w:rsidRDefault="00413712" w:rsidP="00E878AF">
            <w:pPr>
              <w:rPr>
                <w:rFonts w:asciiTheme="minorEastAsia" w:hAnsiTheme="minorEastAsia"/>
                <w:sz w:val="18"/>
                <w:szCs w:val="18"/>
              </w:rPr>
            </w:pPr>
            <w:r w:rsidRPr="004E28A2">
              <w:rPr>
                <w:rFonts w:asciiTheme="minorEastAsia" w:hAnsiTheme="minorEastAsia" w:hint="eastAsia"/>
                <w:sz w:val="18"/>
                <w:szCs w:val="18"/>
              </w:rPr>
              <w:t>④</w:t>
            </w:r>
            <w:r w:rsidR="00850E50">
              <w:rPr>
                <w:rFonts w:asciiTheme="minorEastAsia" w:hAnsiTheme="minorEastAsia" w:hint="eastAsia"/>
                <w:sz w:val="18"/>
                <w:szCs w:val="18"/>
              </w:rPr>
              <w:t>知・</w:t>
            </w:r>
            <w:r w:rsidRPr="004E28A2">
              <w:rPr>
                <w:rFonts w:asciiTheme="minorEastAsia" w:hAnsiTheme="minorEastAsia" w:hint="eastAsia"/>
                <w:sz w:val="18"/>
                <w:szCs w:val="18"/>
              </w:rPr>
              <w:t>技</w:t>
            </w:r>
          </w:p>
          <w:p w14:paraId="62C70F60" w14:textId="28DC5153" w:rsidR="00413712" w:rsidRPr="00850E50" w:rsidRDefault="00850E50" w:rsidP="00850E50">
            <w:pPr>
              <w:rPr>
                <w:rFonts w:asciiTheme="minorEastAsia" w:hAnsiTheme="minorEastAsia"/>
                <w:sz w:val="18"/>
                <w:szCs w:val="18"/>
              </w:rPr>
            </w:pPr>
            <w:r w:rsidRPr="00850E50">
              <w:rPr>
                <w:rFonts w:asciiTheme="minorEastAsia" w:hAnsiTheme="minorEastAsia" w:hint="eastAsia"/>
                <w:sz w:val="18"/>
                <w:szCs w:val="18"/>
              </w:rPr>
              <w:t>多様な楽器の音色や響きと演奏の仕方との関わりについて理解するとともに、思いや意図に合った表現をするために必要な、音色や響きに気を付けて、旋律楽器を演奏する技能や、各声部の楽器の音や全体の響き、伴奏を聴いて、音を合わせて演奏する技能を身に付けて演奏している。（器）</w:t>
            </w:r>
          </w:p>
        </w:tc>
        <w:tc>
          <w:tcPr>
            <w:tcW w:w="3119" w:type="dxa"/>
            <w:tcBorders>
              <w:bottom w:val="single" w:sz="4" w:space="0" w:color="auto"/>
            </w:tcBorders>
            <w:tcMar>
              <w:top w:w="85" w:type="dxa"/>
            </w:tcMar>
          </w:tcPr>
          <w:p w14:paraId="09A5C692" w14:textId="77777777" w:rsidR="00413712" w:rsidRDefault="00413712" w:rsidP="00E878AF">
            <w:pPr>
              <w:snapToGrid w:val="0"/>
              <w:ind w:left="180" w:hangingChars="100" w:hanging="180"/>
              <w:rPr>
                <w:rFonts w:asciiTheme="minorEastAsia" w:hAnsiTheme="minorEastAsia"/>
                <w:sz w:val="18"/>
                <w:szCs w:val="18"/>
              </w:rPr>
            </w:pPr>
            <w:r>
              <w:rPr>
                <w:rFonts w:asciiTheme="minorEastAsia" w:hAnsiTheme="minorEastAsia" w:hint="eastAsia"/>
                <w:sz w:val="18"/>
                <w:szCs w:val="18"/>
              </w:rPr>
              <w:t>思</w:t>
            </w:r>
            <w:r w:rsidRPr="00B95AF1">
              <w:rPr>
                <w:rFonts w:asciiTheme="minorEastAsia" w:hAnsiTheme="minorEastAsia" w:hint="eastAsia"/>
                <w:sz w:val="18"/>
                <w:szCs w:val="18"/>
              </w:rPr>
              <w:t>①</w:t>
            </w:r>
          </w:p>
          <w:p w14:paraId="107656DA" w14:textId="77777777" w:rsidR="00850E50" w:rsidRDefault="00850E50" w:rsidP="00E878AF">
            <w:pPr>
              <w:snapToGrid w:val="0"/>
              <w:rPr>
                <w:rFonts w:asciiTheme="minorEastAsia" w:hAnsiTheme="minorEastAsia"/>
                <w:sz w:val="18"/>
                <w:szCs w:val="18"/>
              </w:rPr>
            </w:pPr>
            <w:r w:rsidRPr="00850E50">
              <w:rPr>
                <w:rFonts w:asciiTheme="minorEastAsia" w:hAnsiTheme="minorEastAsia" w:hint="eastAsia"/>
                <w:sz w:val="18"/>
                <w:szCs w:val="18"/>
              </w:rPr>
              <w:t>音色、リズム、旋律、強弱を聴き取り、それらの働きが生み出すよさや面白さ、美しさを感じ取りながら、聴き取ったことと感じ取ったこととの関わりについて考え、曲の特徴にふさわしい表現を工夫し、どのように歌うかについて思いや意図をもっている。（歌）</w:t>
            </w:r>
          </w:p>
          <w:p w14:paraId="0219E961" w14:textId="49244BA2" w:rsidR="00413712" w:rsidRDefault="00413712" w:rsidP="00E878AF">
            <w:pPr>
              <w:snapToGrid w:val="0"/>
              <w:rPr>
                <w:rFonts w:asciiTheme="minorEastAsia" w:hAnsiTheme="minorEastAsia"/>
                <w:sz w:val="18"/>
                <w:szCs w:val="18"/>
              </w:rPr>
            </w:pPr>
            <w:r>
              <w:rPr>
                <w:rFonts w:asciiTheme="minorEastAsia" w:hAnsiTheme="minorEastAsia" w:hint="eastAsia"/>
                <w:sz w:val="18"/>
                <w:szCs w:val="18"/>
              </w:rPr>
              <w:t>思②</w:t>
            </w:r>
          </w:p>
          <w:p w14:paraId="37BF89B5" w14:textId="407286B6" w:rsidR="00413712" w:rsidRPr="006B14F7" w:rsidRDefault="00850E50" w:rsidP="00E878AF">
            <w:pPr>
              <w:snapToGrid w:val="0"/>
              <w:rPr>
                <w:rFonts w:asciiTheme="minorEastAsia" w:hAnsiTheme="minorEastAsia"/>
                <w:sz w:val="18"/>
                <w:szCs w:val="18"/>
              </w:rPr>
            </w:pPr>
            <w:r w:rsidRPr="00850E50">
              <w:rPr>
                <w:rFonts w:asciiTheme="minorEastAsia" w:hAnsiTheme="minorEastAsia" w:hint="eastAsia"/>
                <w:sz w:val="18"/>
                <w:szCs w:val="18"/>
              </w:rPr>
              <w:t>音色、旋律、強弱、音の重なり、呼びかけとこたえを聴き取り、それらの働きが生み出すよさや面白さ、美しさを感じ取りながら、聴き取ったことと感じ取ったこととの関わりについて考え、曲の特徴にふさわしい表現を工夫し、どのように演奏するかについて思いや意図をもっている。（器）</w:t>
            </w:r>
          </w:p>
        </w:tc>
        <w:tc>
          <w:tcPr>
            <w:tcW w:w="3095" w:type="dxa"/>
            <w:tcBorders>
              <w:bottom w:val="single" w:sz="4" w:space="0" w:color="auto"/>
              <w:tr2bl w:val="nil"/>
            </w:tcBorders>
            <w:tcMar>
              <w:top w:w="85" w:type="dxa"/>
            </w:tcMar>
          </w:tcPr>
          <w:p w14:paraId="4A12C736" w14:textId="77777777" w:rsidR="00413712" w:rsidRDefault="00413712" w:rsidP="00E878AF">
            <w:pPr>
              <w:snapToGrid w:val="0"/>
              <w:ind w:left="180" w:hangingChars="100" w:hanging="180"/>
              <w:rPr>
                <w:rFonts w:asciiTheme="minorEastAsia" w:hAnsiTheme="minorEastAsia"/>
                <w:sz w:val="18"/>
                <w:szCs w:val="18"/>
              </w:rPr>
            </w:pPr>
            <w:r>
              <w:rPr>
                <w:rFonts w:asciiTheme="minorEastAsia" w:hAnsiTheme="minorEastAsia" w:hint="eastAsia"/>
                <w:sz w:val="18"/>
                <w:szCs w:val="18"/>
              </w:rPr>
              <w:t>態</w:t>
            </w:r>
            <w:r w:rsidRPr="00B95AF1">
              <w:rPr>
                <w:rFonts w:asciiTheme="minorEastAsia" w:hAnsiTheme="minorEastAsia" w:hint="eastAsia"/>
                <w:sz w:val="18"/>
                <w:szCs w:val="18"/>
              </w:rPr>
              <w:t>①</w:t>
            </w:r>
          </w:p>
          <w:p w14:paraId="4D713005" w14:textId="22734FD4" w:rsidR="00413712" w:rsidRPr="00351190" w:rsidRDefault="00850E50" w:rsidP="00E878AF">
            <w:pPr>
              <w:snapToGrid w:val="0"/>
              <w:rPr>
                <w:rFonts w:asciiTheme="minorEastAsia" w:hAnsiTheme="minorEastAsia"/>
                <w:sz w:val="18"/>
                <w:szCs w:val="18"/>
              </w:rPr>
            </w:pPr>
            <w:r w:rsidRPr="00850E50">
              <w:rPr>
                <w:rFonts w:asciiTheme="minorEastAsia" w:hAnsiTheme="minorEastAsia" w:hint="eastAsia"/>
                <w:sz w:val="18"/>
                <w:szCs w:val="18"/>
              </w:rPr>
              <w:t>曲想の変化を感じ取って表現を工夫する学習に興味・関心をもち、音楽活動を楽しみながら主体的・協働的に歌唱や器楽の学習活動に取り組もうとしている。（歌・器）</w:t>
            </w:r>
          </w:p>
        </w:tc>
      </w:tr>
      <w:tr w:rsidR="005D5DF8" w:rsidRPr="00C0227C" w14:paraId="0951EEBD" w14:textId="77777777" w:rsidTr="005D5DF8">
        <w:trPr>
          <w:trHeight w:val="485"/>
        </w:trPr>
        <w:tc>
          <w:tcPr>
            <w:tcW w:w="9299" w:type="dxa"/>
            <w:gridSpan w:val="3"/>
            <w:tcBorders>
              <w:left w:val="nil"/>
              <w:bottom w:val="nil"/>
              <w:right w:val="nil"/>
            </w:tcBorders>
            <w:tcMar>
              <w:top w:w="85" w:type="dxa"/>
            </w:tcMar>
          </w:tcPr>
          <w:p w14:paraId="59681747" w14:textId="0DE21AA2" w:rsidR="005D5DF8" w:rsidRDefault="005D5DF8" w:rsidP="00E878AF">
            <w:pPr>
              <w:snapToGrid w:val="0"/>
              <w:ind w:left="180" w:hangingChars="100" w:hanging="180"/>
              <w:rPr>
                <w:rFonts w:asciiTheme="minorEastAsia" w:hAnsiTheme="minorEastAsia"/>
                <w:sz w:val="18"/>
                <w:szCs w:val="18"/>
              </w:rPr>
            </w:pPr>
          </w:p>
        </w:tc>
      </w:tr>
    </w:tbl>
    <w:tbl>
      <w:tblPr>
        <w:tblStyle w:val="a3"/>
        <w:tblW w:w="0" w:type="auto"/>
        <w:tblInd w:w="108" w:type="dxa"/>
        <w:tblLook w:val="04A0" w:firstRow="1" w:lastRow="0" w:firstColumn="1" w:lastColumn="0" w:noHBand="0" w:noVBand="1"/>
      </w:tblPr>
      <w:tblGrid>
        <w:gridCol w:w="1526"/>
        <w:gridCol w:w="5245"/>
        <w:gridCol w:w="1840"/>
      </w:tblGrid>
      <w:tr w:rsidR="00413712" w:rsidRPr="007B7D05" w14:paraId="5F919F34" w14:textId="77777777" w:rsidTr="00E878AF">
        <w:trPr>
          <w:trHeight w:hRule="exact" w:val="227"/>
        </w:trPr>
        <w:tc>
          <w:tcPr>
            <w:tcW w:w="1526" w:type="dxa"/>
            <w:vMerge w:val="restart"/>
            <w:shd w:val="clear" w:color="auto" w:fill="F2F2F2" w:themeFill="background1" w:themeFillShade="F2"/>
            <w:vAlign w:val="center"/>
          </w:tcPr>
          <w:p w14:paraId="2BEE9C10" w14:textId="77777777" w:rsidR="00413712" w:rsidRPr="000E319E" w:rsidRDefault="00413712" w:rsidP="00E878AF">
            <w:pPr>
              <w:snapToGrid w:val="0"/>
            </w:pPr>
            <w:r w:rsidRPr="000E319E">
              <w:rPr>
                <w:rFonts w:hint="eastAsia"/>
              </w:rPr>
              <w:t>題材名</w:t>
            </w:r>
          </w:p>
        </w:tc>
        <w:tc>
          <w:tcPr>
            <w:tcW w:w="5245" w:type="dxa"/>
            <w:vMerge w:val="restart"/>
            <w:vAlign w:val="center"/>
          </w:tcPr>
          <w:p w14:paraId="7BE5DD1D" w14:textId="3DD90B40" w:rsidR="00413712" w:rsidRPr="00E35EA9" w:rsidRDefault="00413712" w:rsidP="00E878AF">
            <w:pPr>
              <w:snapToGrid w:val="0"/>
              <w:rPr>
                <w:rFonts w:ascii="ＭＳ 明朝" w:hAnsi="ＭＳ 明朝"/>
              </w:rPr>
            </w:pPr>
            <w:r>
              <w:rPr>
                <w:rFonts w:ascii="ＭＳ 明朝" w:hAnsi="ＭＳ 明朝"/>
              </w:rPr>
              <w:t>5</w:t>
            </w:r>
            <w:r w:rsidRPr="00DF5950">
              <w:rPr>
                <w:rFonts w:ascii="ＭＳ 明朝" w:hAnsi="ＭＳ 明朝"/>
              </w:rPr>
              <w:t>.</w:t>
            </w:r>
            <w:r w:rsidR="00545550">
              <w:rPr>
                <w:rFonts w:hint="eastAsia"/>
              </w:rPr>
              <w:t xml:space="preserve"> </w:t>
            </w:r>
            <w:r w:rsidR="00B55B33" w:rsidRPr="00B55B33">
              <w:rPr>
                <w:rFonts w:hint="eastAsia"/>
              </w:rPr>
              <w:t>曲想の変化を感じ取ろう</w:t>
            </w:r>
          </w:p>
        </w:tc>
        <w:tc>
          <w:tcPr>
            <w:tcW w:w="1840" w:type="dxa"/>
            <w:vAlign w:val="center"/>
          </w:tcPr>
          <w:p w14:paraId="3C60906E" w14:textId="77777777" w:rsidR="00413712" w:rsidRPr="007B7D05" w:rsidRDefault="00413712" w:rsidP="00E878AF">
            <w:pPr>
              <w:snapToGrid w:val="0"/>
              <w:jc w:val="center"/>
              <w:rPr>
                <w:sz w:val="16"/>
                <w:szCs w:val="16"/>
              </w:rPr>
            </w:pPr>
            <w:r w:rsidRPr="007B7D05">
              <w:rPr>
                <w:rFonts w:hint="eastAsia"/>
                <w:sz w:val="16"/>
                <w:szCs w:val="16"/>
              </w:rPr>
              <w:t>扱い時数のめやす</w:t>
            </w:r>
          </w:p>
        </w:tc>
      </w:tr>
      <w:tr w:rsidR="00413712" w14:paraId="50CAFD76" w14:textId="77777777" w:rsidTr="00E878AF">
        <w:trPr>
          <w:trHeight w:hRule="exact" w:val="284"/>
        </w:trPr>
        <w:tc>
          <w:tcPr>
            <w:tcW w:w="1526" w:type="dxa"/>
            <w:vMerge/>
            <w:shd w:val="clear" w:color="auto" w:fill="F2F2F2" w:themeFill="background1" w:themeFillShade="F2"/>
          </w:tcPr>
          <w:p w14:paraId="70958686" w14:textId="77777777" w:rsidR="00413712" w:rsidRPr="000E319E" w:rsidRDefault="00413712" w:rsidP="00E878AF">
            <w:pPr>
              <w:snapToGrid w:val="0"/>
            </w:pPr>
          </w:p>
        </w:tc>
        <w:tc>
          <w:tcPr>
            <w:tcW w:w="5245" w:type="dxa"/>
            <w:vMerge/>
          </w:tcPr>
          <w:p w14:paraId="3356AD74" w14:textId="77777777" w:rsidR="00413712" w:rsidRPr="000E319E" w:rsidRDefault="00413712" w:rsidP="00E878AF">
            <w:pPr>
              <w:snapToGrid w:val="0"/>
            </w:pPr>
          </w:p>
        </w:tc>
        <w:tc>
          <w:tcPr>
            <w:tcW w:w="1840" w:type="dxa"/>
            <w:vAlign w:val="center"/>
          </w:tcPr>
          <w:p w14:paraId="1F490ED6" w14:textId="49EA63FE" w:rsidR="00413712" w:rsidRDefault="00B55B33" w:rsidP="00E878AF">
            <w:pPr>
              <w:snapToGrid w:val="0"/>
              <w:jc w:val="center"/>
            </w:pPr>
            <w:r>
              <w:t>5</w:t>
            </w:r>
            <w:r w:rsidR="00413712">
              <w:rPr>
                <w:rFonts w:hint="eastAsia"/>
              </w:rPr>
              <w:t>時間</w:t>
            </w:r>
          </w:p>
        </w:tc>
      </w:tr>
      <w:tr w:rsidR="00413712" w:rsidRPr="000E319E" w14:paraId="18C37818" w14:textId="77777777" w:rsidTr="00E878AF">
        <w:trPr>
          <w:trHeight w:val="2074"/>
        </w:trPr>
        <w:tc>
          <w:tcPr>
            <w:tcW w:w="1526" w:type="dxa"/>
            <w:shd w:val="clear" w:color="auto" w:fill="F2F2F2" w:themeFill="background1" w:themeFillShade="F2"/>
            <w:vAlign w:val="center"/>
          </w:tcPr>
          <w:p w14:paraId="166A69EB" w14:textId="77777777" w:rsidR="00413712" w:rsidRPr="000E319E" w:rsidRDefault="00413712" w:rsidP="00E878AF">
            <w:pPr>
              <w:snapToGrid w:val="0"/>
            </w:pPr>
            <w:r w:rsidRPr="000E319E">
              <w:rPr>
                <w:rFonts w:hint="eastAsia"/>
              </w:rPr>
              <w:t>題材の目標</w:t>
            </w:r>
          </w:p>
        </w:tc>
        <w:tc>
          <w:tcPr>
            <w:tcW w:w="7085" w:type="dxa"/>
            <w:gridSpan w:val="2"/>
          </w:tcPr>
          <w:p w14:paraId="0B6E0BE1" w14:textId="539BB214" w:rsidR="00413712" w:rsidRDefault="00B55B33" w:rsidP="00E878AF">
            <w:pPr>
              <w:pStyle w:val="H27H270"/>
              <w:numPr>
                <w:ilvl w:val="0"/>
                <w:numId w:val="36"/>
              </w:numPr>
              <w:rPr>
                <w:rFonts w:asciiTheme="minorEastAsia" w:eastAsiaTheme="minorEastAsia" w:hAnsiTheme="minorEastAsia"/>
                <w:lang w:val="en-US"/>
              </w:rPr>
            </w:pPr>
            <w:r w:rsidRPr="00B55B33">
              <w:rPr>
                <w:rFonts w:asciiTheme="minorEastAsia" w:eastAsiaTheme="minorEastAsia" w:hAnsiTheme="minorEastAsia" w:hint="eastAsia"/>
              </w:rPr>
              <w:t>曲想と音色や旋律、強弱などの音楽の構造や歌詞の内容との関わり、多様な楽器の音色や響きと演奏の仕方との関わりについて理解するとともに、思いや意図に合った表現をするために必要な、歌唱や器楽の技能を身に付ける</w:t>
            </w:r>
            <w:r w:rsidR="00413712" w:rsidRPr="00CA5399">
              <w:rPr>
                <w:rFonts w:asciiTheme="minorEastAsia" w:eastAsiaTheme="minorEastAsia" w:hAnsiTheme="minorEastAsia" w:hint="eastAsia"/>
              </w:rPr>
              <w:t>。</w:t>
            </w:r>
          </w:p>
          <w:p w14:paraId="17CA705C" w14:textId="08BE2E1A" w:rsidR="00413712" w:rsidRDefault="00850E50" w:rsidP="00E878AF">
            <w:pPr>
              <w:pStyle w:val="H27H270"/>
              <w:numPr>
                <w:ilvl w:val="0"/>
                <w:numId w:val="36"/>
              </w:numPr>
              <w:rPr>
                <w:rFonts w:asciiTheme="minorEastAsia" w:eastAsiaTheme="minorEastAsia" w:hAnsiTheme="minorEastAsia"/>
                <w:lang w:val="en-US"/>
              </w:rPr>
            </w:pPr>
            <w:r w:rsidRPr="00850E50">
              <w:rPr>
                <w:rFonts w:asciiTheme="minorEastAsia" w:eastAsiaTheme="minorEastAsia" w:hAnsiTheme="minorEastAsia" w:hint="eastAsia"/>
              </w:rPr>
              <w:t>音色、リズム、旋律、強弱、音の重なりなどを聴き取り、それらの働きが生み出すよさや面白さ、美しさを感じ取りながら、聴き取ったことと感じ取ったこととの関わりについて考え、曲の特徴にふさわしい表現を工夫し、どのように表現するかについて思いや意図をもつ</w:t>
            </w:r>
            <w:r w:rsidR="00413712" w:rsidRPr="00CA5399">
              <w:rPr>
                <w:rFonts w:asciiTheme="minorEastAsia" w:eastAsiaTheme="minorEastAsia" w:hAnsiTheme="minorEastAsia" w:hint="eastAsia"/>
              </w:rPr>
              <w:t>。</w:t>
            </w:r>
          </w:p>
          <w:p w14:paraId="4C45470C" w14:textId="210A6148" w:rsidR="00413712" w:rsidRPr="004F13EC" w:rsidRDefault="00850E50" w:rsidP="00E878AF">
            <w:pPr>
              <w:pStyle w:val="H27H270"/>
              <w:numPr>
                <w:ilvl w:val="0"/>
                <w:numId w:val="36"/>
              </w:numPr>
              <w:rPr>
                <w:rFonts w:asciiTheme="minorEastAsia" w:eastAsiaTheme="minorEastAsia" w:hAnsiTheme="minorEastAsia"/>
                <w:lang w:val="en-US"/>
              </w:rPr>
            </w:pPr>
            <w:r w:rsidRPr="00850E50">
              <w:rPr>
                <w:rFonts w:asciiTheme="minorEastAsia" w:eastAsiaTheme="minorEastAsia" w:hAnsiTheme="minorEastAsia" w:hint="eastAsia"/>
              </w:rPr>
              <w:t>曲想の変化を感じ取って表現を工夫する学習に興味・関心をもち、音楽活動を楽しみながら主体的・協働的に歌唱や器楽の学習活動に取り組み、他者と力を合わせて一つの音楽をつくり上げる態度を養う</w:t>
            </w:r>
            <w:r w:rsidR="00413712" w:rsidRPr="00CA5399">
              <w:rPr>
                <w:rFonts w:asciiTheme="minorEastAsia" w:eastAsiaTheme="minorEastAsia" w:hAnsiTheme="minorEastAsia" w:hint="eastAsia"/>
              </w:rPr>
              <w:t>。</w:t>
            </w:r>
          </w:p>
        </w:tc>
      </w:tr>
      <w:tr w:rsidR="00413712" w:rsidRPr="000E319E" w14:paraId="273622DC" w14:textId="77777777" w:rsidTr="00E878AF">
        <w:trPr>
          <w:trHeight w:hRule="exact" w:val="340"/>
        </w:trPr>
        <w:tc>
          <w:tcPr>
            <w:tcW w:w="8611" w:type="dxa"/>
            <w:gridSpan w:val="3"/>
            <w:shd w:val="clear" w:color="auto" w:fill="F2F2F2" w:themeFill="background1" w:themeFillShade="F2"/>
            <w:vAlign w:val="center"/>
          </w:tcPr>
          <w:p w14:paraId="1DE2F74E" w14:textId="77777777" w:rsidR="00413712" w:rsidRPr="000E319E" w:rsidRDefault="00413712" w:rsidP="00E878AF">
            <w:pPr>
              <w:snapToGrid w:val="0"/>
            </w:pPr>
            <w:r w:rsidRPr="000E319E">
              <w:rPr>
                <w:rFonts w:hint="eastAsia"/>
              </w:rPr>
              <w:t>題材の意図</w:t>
            </w:r>
          </w:p>
        </w:tc>
      </w:tr>
      <w:tr w:rsidR="00413712" w:rsidRPr="000E319E" w14:paraId="11D69470" w14:textId="77777777" w:rsidTr="00E878AF">
        <w:trPr>
          <w:trHeight w:val="2152"/>
        </w:trPr>
        <w:tc>
          <w:tcPr>
            <w:tcW w:w="8611" w:type="dxa"/>
            <w:gridSpan w:val="3"/>
            <w:shd w:val="clear" w:color="auto" w:fill="auto"/>
            <w:tcMar>
              <w:top w:w="170" w:type="dxa"/>
              <w:left w:w="170" w:type="dxa"/>
              <w:bottom w:w="170" w:type="dxa"/>
              <w:right w:w="170" w:type="dxa"/>
            </w:tcMar>
          </w:tcPr>
          <w:p w14:paraId="4A8665FA" w14:textId="77777777" w:rsidR="00850E50" w:rsidRPr="00850E50" w:rsidRDefault="00850E50" w:rsidP="00707FA0">
            <w:pPr>
              <w:widowControl/>
              <w:tabs>
                <w:tab w:val="right" w:leader="dot" w:pos="3969"/>
              </w:tabs>
              <w:suppressAutoHyphens/>
              <w:autoSpaceDE w:val="0"/>
              <w:autoSpaceDN w:val="0"/>
              <w:adjustRightInd w:val="0"/>
              <w:spacing w:line="288" w:lineRule="auto"/>
              <w:ind w:firstLine="198"/>
              <w:textAlignment w:val="center"/>
              <w:rPr>
                <w:rFonts w:asciiTheme="minorEastAsia" w:hAnsiTheme="minorEastAsia" w:cs="HiraKakuPro-W3"/>
                <w:color w:val="000000"/>
                <w:kern w:val="0"/>
                <w:sz w:val="18"/>
                <w:szCs w:val="18"/>
                <w:lang w:val="ja-JP"/>
              </w:rPr>
            </w:pPr>
            <w:r w:rsidRPr="00850E50">
              <w:rPr>
                <w:rFonts w:asciiTheme="minorEastAsia" w:hAnsiTheme="minorEastAsia" w:cs="HiraKakuPro-W3" w:hint="eastAsia"/>
                <w:color w:val="000000"/>
                <w:kern w:val="0"/>
                <w:sz w:val="18"/>
                <w:szCs w:val="18"/>
                <w:lang w:val="ja-JP"/>
              </w:rPr>
              <w:t>本題材では、４年生の「せんりつのとくちょうを感じ取ろう」「せんりつの重なりを感じ取ろう」の学習や５年生のこれまでの学習などを支えとして、「曲想」とその変化を感じ取りながら表現を工夫して歌ったり演奏したりする学習を展開します。</w:t>
            </w:r>
          </w:p>
          <w:p w14:paraId="39D7409D" w14:textId="21030C00" w:rsidR="00413712" w:rsidRPr="00486306" w:rsidRDefault="00850E50" w:rsidP="00707FA0">
            <w:pPr>
              <w:snapToGrid w:val="0"/>
              <w:spacing w:line="288" w:lineRule="auto"/>
              <w:ind w:firstLineChars="100" w:firstLine="180"/>
            </w:pPr>
            <w:r w:rsidRPr="00850E50">
              <w:rPr>
                <w:rFonts w:asciiTheme="minorEastAsia" w:hAnsiTheme="minorEastAsia" w:cs="HiraKakuPro-W3" w:hint="eastAsia"/>
                <w:color w:val="000000"/>
                <w:kern w:val="0"/>
                <w:sz w:val="18"/>
                <w:szCs w:val="18"/>
                <w:lang w:val="ja-JP"/>
              </w:rPr>
              <w:t>本題材に配置されているハ長調の二部合唱教材とイ短調の器楽合奏教材は、いずれも楽曲中での曲想の変化が分かりやすくなっています。学習を進めるに当たって、まずは、歌ったり演奏したりする中で、子供たちが曲想の変化をしっかりと捉えられるようにします。次に、その変化はリズム、旋律、強弱、音の重なりなど、どのような音楽を形づくっている要素によって生み出されているのかについて、気付いたことや感じたことを互いに伝え合い、実際に歌ったり演奏したりして確かめながら理解を深めます。そして、子供たちが学んだ知識を生かし、それぞれの教材にふさわしい表現の仕方を工夫して歌ったり演奏したりすることができるようにしましょう</w:t>
            </w:r>
            <w:r w:rsidR="00413712" w:rsidRPr="00345740">
              <w:rPr>
                <w:rFonts w:asciiTheme="minorEastAsia" w:hAnsiTheme="minorEastAsia" w:cs="HiraKakuPro-W3" w:hint="eastAsia"/>
                <w:color w:val="000000"/>
                <w:kern w:val="0"/>
                <w:sz w:val="18"/>
                <w:szCs w:val="18"/>
                <w:lang w:val="ja-JP"/>
              </w:rPr>
              <w:t>。</w:t>
            </w:r>
          </w:p>
        </w:tc>
      </w:tr>
      <w:tr w:rsidR="00413712" w:rsidRPr="000E319E" w14:paraId="319592E6" w14:textId="77777777" w:rsidTr="00E878AF">
        <w:trPr>
          <w:trHeight w:hRule="exact" w:val="340"/>
        </w:trPr>
        <w:tc>
          <w:tcPr>
            <w:tcW w:w="8611" w:type="dxa"/>
            <w:gridSpan w:val="3"/>
            <w:shd w:val="clear" w:color="auto" w:fill="F2F2F2" w:themeFill="background1" w:themeFillShade="F2"/>
            <w:vAlign w:val="center"/>
          </w:tcPr>
          <w:p w14:paraId="70095883" w14:textId="77777777" w:rsidR="00413712" w:rsidRPr="000E319E" w:rsidRDefault="00413712" w:rsidP="00E878AF">
            <w:pPr>
              <w:snapToGrid w:val="0"/>
            </w:pPr>
            <w:r w:rsidRPr="000E319E">
              <w:rPr>
                <w:rFonts w:hint="eastAsia"/>
              </w:rPr>
              <w:t>学習指導要領との関連</w:t>
            </w:r>
          </w:p>
        </w:tc>
      </w:tr>
      <w:tr w:rsidR="00413712" w:rsidRPr="000E319E" w14:paraId="13D35EDC" w14:textId="77777777" w:rsidTr="00E878AF">
        <w:trPr>
          <w:trHeight w:val="1221"/>
        </w:trPr>
        <w:tc>
          <w:tcPr>
            <w:tcW w:w="8611" w:type="dxa"/>
            <w:gridSpan w:val="3"/>
            <w:vAlign w:val="center"/>
          </w:tcPr>
          <w:p w14:paraId="52315E64" w14:textId="77777777" w:rsidR="00413712" w:rsidRPr="00FD142A" w:rsidRDefault="00413712" w:rsidP="00E878AF">
            <w:pPr>
              <w:snapToGrid w:val="0"/>
              <w:rPr>
                <w:rFonts w:asciiTheme="minorEastAsia" w:hAnsiTheme="minorEastAsia"/>
                <w:sz w:val="18"/>
                <w:szCs w:val="18"/>
              </w:rPr>
            </w:pPr>
            <w:r w:rsidRPr="00FD142A">
              <w:rPr>
                <w:rFonts w:asciiTheme="minorEastAsia" w:hAnsiTheme="minorEastAsia" w:hint="eastAsia"/>
                <w:sz w:val="18"/>
                <w:szCs w:val="18"/>
              </w:rPr>
              <w:t xml:space="preserve">　Ａ表現　(1)歌唱</w:t>
            </w:r>
            <w:r w:rsidRPr="007E1625">
              <w:rPr>
                <w:rFonts w:asciiTheme="majorEastAsia" w:eastAsiaTheme="majorEastAsia" w:hAnsiTheme="majorEastAsia" w:hint="eastAsia"/>
                <w:sz w:val="18"/>
                <w:szCs w:val="18"/>
              </w:rPr>
              <w:t>ア、イ、ウ</w:t>
            </w:r>
            <w:r w:rsidRPr="00850E50">
              <w:rPr>
                <w:rFonts w:asciiTheme="minorEastAsia" w:hAnsiTheme="minorEastAsia" w:hint="eastAsia"/>
                <w:sz w:val="18"/>
                <w:szCs w:val="18"/>
              </w:rPr>
              <w:t>(ｱ)</w:t>
            </w:r>
            <w:r w:rsidRPr="00850E50">
              <w:rPr>
                <w:rFonts w:asciiTheme="majorEastAsia" w:eastAsiaTheme="majorEastAsia" w:hAnsiTheme="majorEastAsia"/>
                <w:sz w:val="18"/>
                <w:szCs w:val="18"/>
              </w:rPr>
              <w:t>(</w:t>
            </w:r>
            <w:r w:rsidRPr="00850E50">
              <w:rPr>
                <w:rFonts w:asciiTheme="majorEastAsia" w:eastAsiaTheme="majorEastAsia" w:hAnsiTheme="majorEastAsia" w:hint="eastAsia"/>
                <w:sz w:val="18"/>
                <w:szCs w:val="18"/>
              </w:rPr>
              <w:t>ｲ)(ｳ)</w:t>
            </w:r>
            <w:r w:rsidRPr="00FD142A">
              <w:rPr>
                <w:rFonts w:asciiTheme="minorEastAsia" w:hAnsiTheme="minorEastAsia" w:hint="eastAsia"/>
                <w:sz w:val="18"/>
                <w:szCs w:val="18"/>
              </w:rPr>
              <w:t xml:space="preserve">  (2)器楽</w:t>
            </w:r>
            <w:r w:rsidRPr="007E1625">
              <w:rPr>
                <w:rFonts w:asciiTheme="majorEastAsia" w:eastAsiaTheme="majorEastAsia" w:hAnsiTheme="majorEastAsia" w:hint="eastAsia"/>
                <w:sz w:val="18"/>
                <w:szCs w:val="18"/>
              </w:rPr>
              <w:t>ア、イ(ｱ)(ｲ)、ウ</w:t>
            </w:r>
            <w:r w:rsidRPr="00850E50">
              <w:rPr>
                <w:rFonts w:asciiTheme="minorEastAsia" w:hAnsiTheme="minorEastAsia" w:hint="eastAsia"/>
                <w:sz w:val="18"/>
                <w:szCs w:val="18"/>
              </w:rPr>
              <w:t>(ｱ)</w:t>
            </w:r>
            <w:r w:rsidRPr="00850E50">
              <w:rPr>
                <w:rFonts w:asciiTheme="majorEastAsia" w:eastAsiaTheme="majorEastAsia" w:hAnsiTheme="majorEastAsia" w:hint="eastAsia"/>
                <w:sz w:val="18"/>
                <w:szCs w:val="18"/>
              </w:rPr>
              <w:t>(ｲ)(ｳ)</w:t>
            </w:r>
          </w:p>
          <w:p w14:paraId="336A6BCD" w14:textId="77777777" w:rsidR="00413712" w:rsidRDefault="00413712" w:rsidP="00E878AF">
            <w:pPr>
              <w:snapToGrid w:val="0"/>
              <w:rPr>
                <w:rFonts w:asciiTheme="minorEastAsia" w:hAnsiTheme="minorEastAsia"/>
                <w:sz w:val="18"/>
                <w:szCs w:val="18"/>
              </w:rPr>
            </w:pPr>
            <w:r w:rsidRPr="00FD142A">
              <w:rPr>
                <w:rFonts w:asciiTheme="minorEastAsia" w:hAnsiTheme="minorEastAsia" w:hint="eastAsia"/>
                <w:sz w:val="18"/>
                <w:szCs w:val="18"/>
              </w:rPr>
              <w:t>〔共通事項〕</w:t>
            </w:r>
          </w:p>
          <w:p w14:paraId="14B674B0" w14:textId="77777777" w:rsidR="00413712" w:rsidRPr="00FD142A" w:rsidRDefault="00413712" w:rsidP="00E878AF">
            <w:pPr>
              <w:snapToGrid w:val="0"/>
              <w:rPr>
                <w:rFonts w:asciiTheme="minorEastAsia" w:hAnsiTheme="minorEastAsia"/>
                <w:sz w:val="18"/>
                <w:szCs w:val="18"/>
              </w:rPr>
            </w:pPr>
            <w:r>
              <w:rPr>
                <w:rFonts w:asciiTheme="minorEastAsia" w:hAnsiTheme="minorEastAsia" w:hint="eastAsia"/>
                <w:sz w:val="18"/>
                <w:szCs w:val="18"/>
              </w:rPr>
              <w:t xml:space="preserve">　・本題材で主に扱う</w:t>
            </w:r>
            <w:r w:rsidRPr="00F6150D">
              <w:rPr>
                <w:rFonts w:asciiTheme="minorEastAsia" w:hAnsiTheme="minorEastAsia" w:hint="eastAsia"/>
                <w:sz w:val="18"/>
                <w:szCs w:val="18"/>
              </w:rPr>
              <w:t>音楽を形づくっている要</w:t>
            </w:r>
            <w:r w:rsidRPr="0015329D">
              <w:rPr>
                <w:rFonts w:asciiTheme="minorEastAsia" w:hAnsiTheme="minorEastAsia" w:hint="eastAsia"/>
                <w:spacing w:val="20"/>
                <w:sz w:val="18"/>
                <w:szCs w:val="18"/>
              </w:rPr>
              <w:t>素</w:t>
            </w:r>
          </w:p>
          <w:p w14:paraId="36A735EA" w14:textId="16D4431B" w:rsidR="00413712" w:rsidRPr="00FD142A" w:rsidRDefault="00413712" w:rsidP="00E878AF">
            <w:pPr>
              <w:snapToGrid w:val="0"/>
              <w:ind w:firstLineChars="200" w:firstLine="360"/>
              <w:rPr>
                <w:rFonts w:asciiTheme="minorEastAsia" w:hAnsiTheme="minorEastAsia"/>
                <w:sz w:val="18"/>
                <w:szCs w:val="18"/>
              </w:rPr>
            </w:pPr>
            <w:r w:rsidRPr="00FD142A">
              <w:rPr>
                <w:rFonts w:asciiTheme="minorEastAsia" w:hAnsiTheme="minorEastAsia" w:hint="eastAsia"/>
                <w:sz w:val="18"/>
                <w:szCs w:val="18"/>
              </w:rPr>
              <w:t xml:space="preserve">ア　</w:t>
            </w:r>
            <w:r w:rsidR="00850E50" w:rsidRPr="00850E50">
              <w:rPr>
                <w:rFonts w:asciiTheme="majorEastAsia" w:eastAsiaTheme="majorEastAsia" w:hAnsiTheme="majorEastAsia" w:hint="eastAsia"/>
                <w:sz w:val="18"/>
                <w:szCs w:val="18"/>
              </w:rPr>
              <w:t>音色、</w:t>
            </w:r>
            <w:r w:rsidR="00850E50" w:rsidRPr="00850E50">
              <w:rPr>
                <w:rFonts w:asciiTheme="minorEastAsia" w:hAnsiTheme="minorEastAsia" w:hint="eastAsia"/>
                <w:sz w:val="18"/>
                <w:szCs w:val="18"/>
              </w:rPr>
              <w:t>リズム、</w:t>
            </w:r>
            <w:r w:rsidR="00850E50" w:rsidRPr="00850E50">
              <w:rPr>
                <w:rFonts w:asciiTheme="majorEastAsia" w:eastAsiaTheme="majorEastAsia" w:hAnsiTheme="majorEastAsia" w:hint="eastAsia"/>
                <w:sz w:val="18"/>
                <w:szCs w:val="18"/>
              </w:rPr>
              <w:t>旋律、強弱、</w:t>
            </w:r>
            <w:r w:rsidR="00850E50" w:rsidRPr="00850E50">
              <w:rPr>
                <w:rFonts w:asciiTheme="minorEastAsia" w:hAnsiTheme="minorEastAsia" w:hint="eastAsia"/>
                <w:sz w:val="18"/>
                <w:szCs w:val="18"/>
              </w:rPr>
              <w:t>音の重なり</w:t>
            </w:r>
          </w:p>
          <w:p w14:paraId="0EB51124" w14:textId="77777777" w:rsidR="00413712" w:rsidRDefault="00413712" w:rsidP="00E878AF">
            <w:pPr>
              <w:snapToGrid w:val="0"/>
              <w:rPr>
                <w:rFonts w:asciiTheme="minorEastAsia" w:hAnsiTheme="minorEastAsia"/>
                <w:sz w:val="18"/>
                <w:szCs w:val="18"/>
              </w:rPr>
            </w:pPr>
            <w:r w:rsidRPr="00F81472">
              <w:rPr>
                <w:rFonts w:asciiTheme="minorEastAsia" w:hAnsiTheme="minorEastAsia" w:hint="eastAsia"/>
                <w:sz w:val="18"/>
                <w:szCs w:val="18"/>
              </w:rPr>
              <w:t xml:space="preserve">　　イ　</w:t>
            </w:r>
            <w:r w:rsidRPr="00692CE8">
              <w:rPr>
                <w:rFonts w:asciiTheme="minorEastAsia" w:hAnsiTheme="minorEastAsia" w:hint="eastAsia"/>
                <w:sz w:val="18"/>
                <w:szCs w:val="18"/>
              </w:rPr>
              <w:t>呼びかけとこたえ</w:t>
            </w:r>
          </w:p>
          <w:p w14:paraId="535F54C4" w14:textId="77777777" w:rsidR="00850E50" w:rsidRDefault="00850E50" w:rsidP="00850E50">
            <w:pPr>
              <w:snapToGrid w:val="0"/>
              <w:ind w:firstLineChars="100" w:firstLine="180"/>
              <w:rPr>
                <w:sz w:val="18"/>
                <w:szCs w:val="18"/>
              </w:rPr>
            </w:pPr>
            <w:r>
              <w:rPr>
                <w:rFonts w:hint="eastAsia"/>
                <w:sz w:val="18"/>
                <w:szCs w:val="18"/>
              </w:rPr>
              <w:t>・音符、休符、記号や用語</w:t>
            </w:r>
          </w:p>
          <w:p w14:paraId="6D23DC9D" w14:textId="1B831393" w:rsidR="00850E50" w:rsidRPr="007E1625" w:rsidRDefault="00850E50" w:rsidP="00850E50">
            <w:pPr>
              <w:snapToGrid w:val="0"/>
              <w:rPr>
                <w:rFonts w:asciiTheme="minorEastAsia" w:hAnsiTheme="minorEastAsia"/>
                <w:sz w:val="18"/>
                <w:szCs w:val="18"/>
              </w:rPr>
            </w:pPr>
            <w:r>
              <w:rPr>
                <w:rFonts w:hint="eastAsia"/>
                <w:sz w:val="18"/>
                <w:szCs w:val="18"/>
              </w:rPr>
              <w:t xml:space="preserve">　　</w:t>
            </w:r>
            <w:r w:rsidRPr="00850E50">
              <w:rPr>
                <w:rFonts w:hint="eastAsia"/>
                <w:sz w:val="18"/>
                <w:szCs w:val="18"/>
              </w:rPr>
              <w:t>ナチュラル、くり返し記号（１、２番かっこ）</w:t>
            </w:r>
          </w:p>
        </w:tc>
      </w:tr>
    </w:tbl>
    <w:p w14:paraId="2B6726CA" w14:textId="43C7F6CA" w:rsidR="006D117E" w:rsidRPr="00B50638" w:rsidRDefault="0084184E" w:rsidP="00C34FC7">
      <w:pPr>
        <w:widowControl/>
        <w:jc w:val="left"/>
        <w:rPr>
          <w:sz w:val="16"/>
          <w:szCs w:val="16"/>
        </w:rPr>
      </w:pPr>
      <w:r>
        <w:rPr>
          <w:sz w:val="16"/>
          <w:szCs w:val="16"/>
        </w:rPr>
        <w:br w:type="page"/>
      </w:r>
    </w:p>
    <w:tbl>
      <w:tblPr>
        <w:tblStyle w:val="a3"/>
        <w:tblpPr w:leftFromText="142" w:rightFromText="142" w:vertAnchor="page" w:horzAnchor="page" w:tblpX="1016" w:tblpY="908"/>
        <w:tblW w:w="18824" w:type="dxa"/>
        <w:tblLayout w:type="fixed"/>
        <w:tblLook w:val="04A0" w:firstRow="1" w:lastRow="0" w:firstColumn="1" w:lastColumn="0" w:noHBand="0" w:noVBand="1"/>
      </w:tblPr>
      <w:tblGrid>
        <w:gridCol w:w="2660"/>
        <w:gridCol w:w="2803"/>
        <w:gridCol w:w="476"/>
        <w:gridCol w:w="5963"/>
        <w:gridCol w:w="6922"/>
      </w:tblGrid>
      <w:tr w:rsidR="00B735D7" w14:paraId="2B676494" w14:textId="77777777" w:rsidTr="00845ED7">
        <w:trPr>
          <w:cantSplit/>
          <w:trHeight w:val="873"/>
        </w:trPr>
        <w:tc>
          <w:tcPr>
            <w:tcW w:w="2660" w:type="dxa"/>
            <w:vAlign w:val="center"/>
          </w:tcPr>
          <w:p w14:paraId="46CA38E0" w14:textId="77777777" w:rsidR="00B735D7" w:rsidRPr="003E22A2" w:rsidRDefault="00B735D7" w:rsidP="00B735D7">
            <w:pPr>
              <w:rPr>
                <w:sz w:val="18"/>
                <w:szCs w:val="18"/>
              </w:rPr>
            </w:pPr>
            <w:r w:rsidRPr="003E22A2">
              <w:rPr>
                <w:rFonts w:ascii="ＭＳ ゴシック" w:eastAsia="ＭＳ ゴシック" w:hint="eastAsia"/>
                <w:sz w:val="18"/>
                <w:szCs w:val="18"/>
              </w:rPr>
              <w:t>学習目標</w:t>
            </w:r>
          </w:p>
        </w:tc>
        <w:tc>
          <w:tcPr>
            <w:tcW w:w="2803" w:type="dxa"/>
            <w:vAlign w:val="center"/>
          </w:tcPr>
          <w:p w14:paraId="56F4D25A" w14:textId="77777777" w:rsidR="00B735D7" w:rsidRPr="00D213A4" w:rsidRDefault="00B735D7" w:rsidP="000645B8">
            <w:pPr>
              <w:snapToGrid w:val="0"/>
              <w:jc w:val="left"/>
              <w:rPr>
                <w:rFonts w:ascii="ＭＳ ゴシック" w:eastAsia="ＭＳ ゴシック" w:hAnsi="ＭＳ ゴシック"/>
                <w:color w:val="000000" w:themeColor="text1"/>
                <w:sz w:val="16"/>
              </w:rPr>
            </w:pPr>
            <w:r w:rsidRPr="00D213A4">
              <w:rPr>
                <w:rFonts w:ascii="ＭＳ ゴシック" w:eastAsia="ＭＳ ゴシック" w:hAnsi="ＭＳ ゴシック" w:hint="eastAsia"/>
                <w:color w:val="000000" w:themeColor="text1"/>
                <w:sz w:val="16"/>
              </w:rPr>
              <w:t>教材名</w:t>
            </w:r>
          </w:p>
          <w:p w14:paraId="093697FF" w14:textId="77777777" w:rsidR="00B735D7" w:rsidRPr="00D213A4" w:rsidRDefault="00B735D7" w:rsidP="000645B8">
            <w:pPr>
              <w:snapToGrid w:val="0"/>
              <w:jc w:val="left"/>
              <w:rPr>
                <w:rFonts w:ascii="ＭＳ ゴシック" w:eastAsia="ＭＳ ゴシック" w:hAnsi="ＭＳ ゴシック"/>
                <w:color w:val="000000" w:themeColor="text1"/>
                <w:sz w:val="12"/>
              </w:rPr>
            </w:pPr>
            <w:r w:rsidRPr="00FF743B">
              <w:rPr>
                <w:rFonts w:ascii="ＭＳ 明朝" w:eastAsia="ＭＳ ゴシック" w:hAnsi="ＭＳ 明朝" w:hint="eastAsia"/>
                <w:color w:val="000000" w:themeColor="text1"/>
                <w:sz w:val="12"/>
                <w:szCs w:val="12"/>
              </w:rPr>
              <w:t>○</w:t>
            </w:r>
            <w:r w:rsidRPr="00D213A4">
              <w:rPr>
                <w:rFonts w:ascii="ＭＳ ゴシック" w:eastAsia="ＭＳ ゴシック" w:hAnsi="ＭＳ ゴシック" w:hint="eastAsia"/>
                <w:color w:val="000000" w:themeColor="text1"/>
                <w:sz w:val="12"/>
              </w:rPr>
              <w:t xml:space="preserve">…歌唱　</w:t>
            </w:r>
            <w:r w:rsidRPr="00D213A4">
              <w:rPr>
                <w:rFonts w:ascii="Lucida Grande" w:eastAsia="ＭＳ ゴシック" w:hAnsi="Lucida Grande" w:cs="Lucida Grande" w:hint="eastAsia"/>
                <w:color w:val="000000" w:themeColor="text1"/>
                <w:sz w:val="12"/>
              </w:rPr>
              <w:t xml:space="preserve">◇…器楽　</w:t>
            </w:r>
            <w:r w:rsidRPr="00D213A4">
              <w:rPr>
                <w:rFonts w:ascii="ＭＳ ゴシック" w:eastAsia="ＭＳ ゴシック" w:hAnsi="ＭＳ ゴシック" w:hint="eastAsia"/>
                <w:color w:val="000000" w:themeColor="text1"/>
                <w:sz w:val="12"/>
              </w:rPr>
              <w:t>☆…音楽づくり</w:t>
            </w:r>
          </w:p>
          <w:p w14:paraId="0E71C830" w14:textId="77777777" w:rsidR="00B735D7" w:rsidRPr="003E22A2" w:rsidRDefault="00B735D7" w:rsidP="000645B8">
            <w:pPr>
              <w:jc w:val="left"/>
              <w:rPr>
                <w:sz w:val="14"/>
                <w:szCs w:val="14"/>
              </w:rPr>
            </w:pPr>
            <w:r w:rsidRPr="002A5473">
              <w:rPr>
                <w:rFonts w:ascii="ＭＳ ゴシック" w:eastAsia="ＭＳ ゴシック" w:hAnsi="ＭＳ ゴシック" w:hint="eastAsia"/>
                <w:b/>
                <w:color w:val="000000" w:themeColor="text1"/>
                <w:sz w:val="12"/>
              </w:rPr>
              <w:t>♪</w:t>
            </w:r>
            <w:r w:rsidRPr="00D213A4">
              <w:rPr>
                <w:rFonts w:ascii="ＭＳ ゴシック" w:eastAsia="ＭＳ ゴシック" w:hAnsi="ＭＳ ゴシック" w:hint="eastAsia"/>
                <w:color w:val="000000" w:themeColor="text1"/>
                <w:sz w:val="12"/>
              </w:rPr>
              <w:t xml:space="preserve">…鑑賞　</w:t>
            </w:r>
            <w:r w:rsidRPr="00D213A4">
              <w:rPr>
                <w:rFonts w:ascii="ＭＳ ゴシック" w:eastAsia="ＭＳ ゴシック" w:hAnsi="ＭＳ ゴシック"/>
                <w:color w:val="000000" w:themeColor="text1"/>
                <w:sz w:val="12"/>
              </w:rPr>
              <w:t>(</w:t>
            </w:r>
            <w:r w:rsidRPr="00D213A4">
              <w:rPr>
                <w:rFonts w:ascii="ＭＳ ゴシック" w:eastAsia="ＭＳ ゴシック" w:hAnsi="ＭＳ ゴシック" w:hint="eastAsia"/>
                <w:color w:val="000000" w:themeColor="text1"/>
                <w:sz w:val="12"/>
              </w:rPr>
              <w:t>共</w:t>
            </w:r>
            <w:r w:rsidRPr="00D213A4">
              <w:rPr>
                <w:rFonts w:ascii="ＭＳ ゴシック" w:eastAsia="ＭＳ ゴシック" w:hAnsi="ＭＳ ゴシック"/>
                <w:color w:val="000000" w:themeColor="text1"/>
                <w:sz w:val="12"/>
              </w:rPr>
              <w:t>)</w:t>
            </w:r>
            <w:r w:rsidRPr="00D213A4">
              <w:rPr>
                <w:rFonts w:ascii="ＭＳ ゴシック" w:eastAsia="ＭＳ ゴシック" w:hAnsi="ＭＳ ゴシック" w:hint="eastAsia"/>
                <w:color w:val="000000" w:themeColor="text1"/>
                <w:sz w:val="12"/>
              </w:rPr>
              <w:t>…共通教材</w:t>
            </w:r>
          </w:p>
        </w:tc>
        <w:tc>
          <w:tcPr>
            <w:tcW w:w="476" w:type="dxa"/>
            <w:textDirection w:val="tbRlV"/>
            <w:vAlign w:val="center"/>
          </w:tcPr>
          <w:p w14:paraId="5F5BA425" w14:textId="77777777" w:rsidR="00B735D7" w:rsidRDefault="00B735D7" w:rsidP="00B735D7">
            <w:pPr>
              <w:ind w:left="113" w:right="113"/>
              <w:jc w:val="left"/>
              <w:rPr>
                <w:rFonts w:ascii="ＭＳ ゴシック" w:eastAsia="ＭＳ ゴシック"/>
                <w:sz w:val="14"/>
                <w:szCs w:val="14"/>
              </w:rPr>
            </w:pPr>
            <w:r w:rsidRPr="000C6E43">
              <w:rPr>
                <w:rFonts w:ascii="ＭＳ ゴシック" w:eastAsia="ＭＳ ゴシック" w:hint="eastAsia"/>
                <w:sz w:val="14"/>
                <w:szCs w:val="14"/>
              </w:rPr>
              <w:t>扱い時数</w:t>
            </w:r>
          </w:p>
          <w:p w14:paraId="3E1995E8" w14:textId="18430D23" w:rsidR="00B735D7" w:rsidRPr="00B735D7" w:rsidRDefault="00B735D7" w:rsidP="00B735D7">
            <w:pPr>
              <w:ind w:left="113" w:right="113"/>
              <w:rPr>
                <w:rFonts w:ascii="ＭＳ ゴシック" w:eastAsia="ＭＳ ゴシック"/>
                <w:sz w:val="10"/>
                <w:szCs w:val="10"/>
              </w:rPr>
            </w:pPr>
          </w:p>
        </w:tc>
        <w:tc>
          <w:tcPr>
            <w:tcW w:w="5963" w:type="dxa"/>
            <w:vAlign w:val="center"/>
          </w:tcPr>
          <w:p w14:paraId="7698AF28" w14:textId="77777777" w:rsidR="00B735D7" w:rsidRPr="000C6E43" w:rsidRDefault="00B735D7" w:rsidP="00B735D7">
            <w:pPr>
              <w:rPr>
                <w:sz w:val="18"/>
                <w:szCs w:val="18"/>
              </w:rPr>
            </w:pPr>
            <w:r w:rsidRPr="000C6E43">
              <w:rPr>
                <w:rFonts w:ascii="ＭＳ ゴシック" w:eastAsia="ＭＳ ゴシック" w:hint="eastAsia"/>
                <w:sz w:val="18"/>
                <w:szCs w:val="18"/>
              </w:rPr>
              <w:t>●学習内容</w:t>
            </w:r>
          </w:p>
        </w:tc>
        <w:tc>
          <w:tcPr>
            <w:tcW w:w="6922" w:type="dxa"/>
            <w:vAlign w:val="center"/>
          </w:tcPr>
          <w:p w14:paraId="5A84957B" w14:textId="77777777" w:rsidR="00B735D7" w:rsidRPr="000C6E43" w:rsidRDefault="00B735D7" w:rsidP="00B735D7">
            <w:pPr>
              <w:rPr>
                <w:sz w:val="18"/>
                <w:szCs w:val="18"/>
              </w:rPr>
            </w:pPr>
            <w:r w:rsidRPr="000C6E43">
              <w:rPr>
                <w:rFonts w:ascii="ＭＳ ゴシック" w:eastAsia="ＭＳ ゴシック" w:hint="eastAsia"/>
                <w:sz w:val="18"/>
                <w:szCs w:val="18"/>
              </w:rPr>
              <w:t>◆評価規準</w:t>
            </w:r>
            <w:r w:rsidRPr="000C6E43">
              <w:rPr>
                <w:rFonts w:ascii="ＭＳ 明朝" w:hint="eastAsia"/>
                <w:sz w:val="18"/>
                <w:szCs w:val="18"/>
              </w:rPr>
              <w:t>【評価方法】</w:t>
            </w:r>
          </w:p>
        </w:tc>
      </w:tr>
      <w:tr w:rsidR="00B735D7" w14:paraId="6B6F521E" w14:textId="77777777" w:rsidTr="00845ED7">
        <w:trPr>
          <w:trHeight w:val="1701"/>
        </w:trPr>
        <w:tc>
          <w:tcPr>
            <w:tcW w:w="2660" w:type="dxa"/>
          </w:tcPr>
          <w:p w14:paraId="388A53E3" w14:textId="0910D606" w:rsidR="00B735D7" w:rsidRPr="00947A3A" w:rsidRDefault="00B126D2" w:rsidP="00B735D7">
            <w:pPr>
              <w:rPr>
                <w:rFonts w:ascii="ＭＳ 明朝"/>
                <w:sz w:val="18"/>
                <w:szCs w:val="18"/>
              </w:rPr>
            </w:pPr>
            <w:r w:rsidRPr="00B126D2">
              <w:rPr>
                <w:rFonts w:ascii="ＭＳ 明朝" w:hint="eastAsia"/>
                <w:sz w:val="18"/>
                <w:szCs w:val="18"/>
              </w:rPr>
              <w:t>曲想の変化を感じ取って、明るい声で歌いましょう。</w:t>
            </w:r>
          </w:p>
        </w:tc>
        <w:tc>
          <w:tcPr>
            <w:tcW w:w="2803" w:type="dxa"/>
          </w:tcPr>
          <w:p w14:paraId="2DC1084D" w14:textId="14DA8269" w:rsidR="00B735D7" w:rsidRPr="00963DB8" w:rsidRDefault="00B126D2" w:rsidP="00B735D7">
            <w:pPr>
              <w:ind w:left="2880" w:hanging="2880"/>
              <w:rPr>
                <w:rFonts w:ascii="ＭＳ 明朝" w:hAnsi="ＭＳ 明朝"/>
                <w:sz w:val="18"/>
                <w:szCs w:val="18"/>
              </w:rPr>
            </w:pPr>
            <w:r w:rsidRPr="00AF7E29">
              <w:rPr>
                <w:rFonts w:ascii="ＭＳ 明朝" w:hAnsi="ＭＳ 明朝" w:hint="eastAsia"/>
                <w:sz w:val="18"/>
                <w:szCs w:val="18"/>
              </w:rPr>
              <w:t>○</w:t>
            </w:r>
            <w:r w:rsidRPr="00B126D2">
              <w:rPr>
                <w:rFonts w:ascii="ＭＳ 明朝" w:hAnsi="ＭＳ 明朝" w:hint="eastAsia"/>
                <w:sz w:val="18"/>
                <w:szCs w:val="18"/>
              </w:rPr>
              <w:t>夢の世界を</w:t>
            </w:r>
          </w:p>
        </w:tc>
        <w:tc>
          <w:tcPr>
            <w:tcW w:w="476" w:type="dxa"/>
          </w:tcPr>
          <w:p w14:paraId="797ED8BD" w14:textId="67EBC597" w:rsidR="00B735D7" w:rsidRDefault="00B735D7" w:rsidP="00B735D7">
            <w:pPr>
              <w:snapToGrid w:val="0"/>
              <w:spacing w:line="240" w:lineRule="exact"/>
              <w:ind w:left="180" w:hangingChars="100" w:hanging="180"/>
              <w:jc w:val="center"/>
              <w:rPr>
                <w:rFonts w:ascii="ＭＳ 明朝"/>
                <w:sz w:val="18"/>
                <w:szCs w:val="18"/>
              </w:rPr>
            </w:pPr>
            <w:r w:rsidRPr="00947A3A">
              <w:rPr>
                <w:rFonts w:ascii="ＭＳ 明朝" w:hint="eastAsia"/>
                <w:sz w:val="18"/>
                <w:szCs w:val="18"/>
              </w:rPr>
              <w:t>１</w:t>
            </w:r>
          </w:p>
          <w:p w14:paraId="41C4E8FA" w14:textId="77777777" w:rsidR="005C266D" w:rsidRDefault="005C266D" w:rsidP="0052157C">
            <w:pPr>
              <w:snapToGrid w:val="0"/>
              <w:spacing w:line="240" w:lineRule="exact"/>
              <w:jc w:val="center"/>
              <w:rPr>
                <w:rFonts w:ascii="ＭＳ 明朝"/>
                <w:sz w:val="18"/>
                <w:szCs w:val="18"/>
              </w:rPr>
            </w:pPr>
          </w:p>
          <w:p w14:paraId="3F2ED075" w14:textId="77777777" w:rsidR="005C266D" w:rsidRDefault="005C266D" w:rsidP="00B735D7">
            <w:pPr>
              <w:snapToGrid w:val="0"/>
              <w:spacing w:line="240" w:lineRule="exact"/>
              <w:ind w:left="180" w:hangingChars="100" w:hanging="180"/>
              <w:jc w:val="center"/>
              <w:rPr>
                <w:rFonts w:ascii="ＭＳ 明朝"/>
                <w:sz w:val="18"/>
                <w:szCs w:val="18"/>
              </w:rPr>
            </w:pPr>
          </w:p>
          <w:p w14:paraId="4530A4D2" w14:textId="77777777" w:rsidR="00EC60FB" w:rsidRDefault="00EC60FB" w:rsidP="00B735D7">
            <w:pPr>
              <w:snapToGrid w:val="0"/>
              <w:spacing w:line="240" w:lineRule="exact"/>
              <w:ind w:left="180" w:hangingChars="100" w:hanging="180"/>
              <w:jc w:val="center"/>
              <w:rPr>
                <w:rFonts w:ascii="ＭＳ 明朝"/>
                <w:sz w:val="18"/>
                <w:szCs w:val="18"/>
              </w:rPr>
            </w:pPr>
          </w:p>
          <w:p w14:paraId="28FDB63F" w14:textId="77777777" w:rsidR="00EC60FB" w:rsidRDefault="00EC60FB" w:rsidP="00B735D7">
            <w:pPr>
              <w:snapToGrid w:val="0"/>
              <w:spacing w:line="240" w:lineRule="exact"/>
              <w:ind w:left="180" w:hangingChars="100" w:hanging="180"/>
              <w:jc w:val="center"/>
              <w:rPr>
                <w:rFonts w:ascii="ＭＳ 明朝"/>
                <w:sz w:val="18"/>
                <w:szCs w:val="18"/>
              </w:rPr>
            </w:pPr>
          </w:p>
          <w:p w14:paraId="2BA1CCE1" w14:textId="77777777" w:rsidR="004A5E99" w:rsidRDefault="004A5E99" w:rsidP="00B735D7">
            <w:pPr>
              <w:snapToGrid w:val="0"/>
              <w:spacing w:line="240" w:lineRule="exact"/>
              <w:ind w:left="180" w:hangingChars="100" w:hanging="180"/>
              <w:jc w:val="center"/>
              <w:rPr>
                <w:rFonts w:ascii="ＭＳ 明朝"/>
                <w:sz w:val="18"/>
                <w:szCs w:val="18"/>
              </w:rPr>
            </w:pPr>
          </w:p>
          <w:p w14:paraId="4DEDAC23" w14:textId="08CD29B0" w:rsidR="00B735D7" w:rsidRPr="00947A3A" w:rsidRDefault="00B735D7" w:rsidP="00B735D7">
            <w:pPr>
              <w:snapToGrid w:val="0"/>
              <w:spacing w:line="240" w:lineRule="exact"/>
              <w:ind w:left="180" w:hangingChars="100" w:hanging="180"/>
              <w:jc w:val="center"/>
              <w:rPr>
                <w:rFonts w:ascii="ＭＳ 明朝"/>
                <w:sz w:val="18"/>
                <w:szCs w:val="18"/>
              </w:rPr>
            </w:pPr>
            <w:r>
              <w:rPr>
                <w:rFonts w:ascii="ＭＳ 明朝" w:hint="eastAsia"/>
                <w:sz w:val="18"/>
                <w:szCs w:val="18"/>
              </w:rPr>
              <w:t>２</w:t>
            </w:r>
          </w:p>
        </w:tc>
        <w:tc>
          <w:tcPr>
            <w:tcW w:w="5963" w:type="dxa"/>
          </w:tcPr>
          <w:p w14:paraId="3832BF7E" w14:textId="24AE73CD" w:rsidR="00B735D7" w:rsidRPr="0080580C" w:rsidRDefault="00B735D7" w:rsidP="00B735D7">
            <w:pPr>
              <w:snapToGrid w:val="0"/>
              <w:spacing w:line="240" w:lineRule="exact"/>
              <w:ind w:left="180" w:hangingChars="100" w:hanging="180"/>
              <w:rPr>
                <w:rFonts w:asciiTheme="minorEastAsia" w:hAnsiTheme="minorEastAsia"/>
                <w:sz w:val="18"/>
                <w:szCs w:val="18"/>
              </w:rPr>
            </w:pPr>
            <w:r w:rsidRPr="0080580C">
              <w:rPr>
                <w:rFonts w:asciiTheme="minorEastAsia" w:hAnsiTheme="minorEastAsia" w:hint="eastAsia"/>
                <w:sz w:val="18"/>
                <w:szCs w:val="18"/>
              </w:rPr>
              <w:t>●</w:t>
            </w:r>
            <w:r w:rsidR="00B126D2" w:rsidRPr="000D4401">
              <w:rPr>
                <w:rFonts w:ascii="ＭＳ 明朝"/>
                <w:noProof/>
                <w:sz w:val="18"/>
                <w:szCs w:val="18"/>
              </w:rPr>
              <w:drawing>
                <wp:inline distT="0" distB="0" distL="0" distR="0" wp14:anchorId="09377D91" wp14:editId="30D8D880">
                  <wp:extent cx="457200" cy="88900"/>
                  <wp:effectExtent l="0" t="0" r="0" b="0"/>
                  <wp:docPr id="71073137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949924" name=""/>
                          <pic:cNvPicPr/>
                        </pic:nvPicPr>
                        <pic:blipFill>
                          <a:blip r:embed="rId9"/>
                          <a:stretch>
                            <a:fillRect/>
                          </a:stretch>
                        </pic:blipFill>
                        <pic:spPr>
                          <a:xfrm>
                            <a:off x="0" y="0"/>
                            <a:ext cx="457200" cy="88900"/>
                          </a:xfrm>
                          <a:prstGeom prst="rect">
                            <a:avLst/>
                          </a:prstGeom>
                        </pic:spPr>
                      </pic:pic>
                    </a:graphicData>
                  </a:graphic>
                </wp:inline>
              </w:drawing>
            </w:r>
            <w:r w:rsidR="00B126D2">
              <w:rPr>
                <w:rFonts w:asciiTheme="minorEastAsia" w:hAnsiTheme="minorEastAsia"/>
                <w:sz w:val="18"/>
                <w:szCs w:val="18"/>
              </w:rPr>
              <w:t xml:space="preserve"> </w:t>
            </w:r>
            <w:r w:rsidR="00B126D2" w:rsidRPr="00B126D2">
              <w:rPr>
                <w:rFonts w:asciiTheme="minorEastAsia" w:hAnsiTheme="minorEastAsia" w:hint="eastAsia"/>
                <w:sz w:val="18"/>
                <w:szCs w:val="18"/>
              </w:rPr>
              <w:t>歌詞の内容を捉え、</w:t>
            </w:r>
            <w:r w:rsidR="00B126D2" w:rsidRPr="0064006E">
              <w:rPr>
                <w:rFonts w:ascii="Apple Color Emoji" w:hAnsi="Apple Color Emoji" w:cs="Apple Color Emoji" w:hint="eastAsia"/>
                <w:sz w:val="18"/>
                <w:szCs w:val="18"/>
                <w:bdr w:val="single" w:sz="4" w:space="0" w:color="auto"/>
              </w:rPr>
              <w:t>ア</w:t>
            </w:r>
            <w:r w:rsidR="00B126D2">
              <w:rPr>
                <w:rFonts w:asciiTheme="minorEastAsia" w:hAnsiTheme="minorEastAsia" w:hint="eastAsia"/>
                <w:sz w:val="18"/>
                <w:szCs w:val="18"/>
              </w:rPr>
              <w:t>と</w:t>
            </w:r>
            <w:r w:rsidR="00B126D2" w:rsidRPr="0064006E">
              <w:rPr>
                <w:rFonts w:asciiTheme="minorEastAsia" w:hAnsiTheme="minorEastAsia" w:hint="eastAsia"/>
                <w:sz w:val="18"/>
                <w:szCs w:val="18"/>
                <w:bdr w:val="single" w:sz="4" w:space="0" w:color="auto"/>
              </w:rPr>
              <w:t>イ</w:t>
            </w:r>
            <w:r w:rsidR="00B126D2" w:rsidRPr="00B126D2">
              <w:rPr>
                <w:rFonts w:asciiTheme="minorEastAsia" w:hAnsiTheme="minorEastAsia" w:hint="eastAsia"/>
                <w:sz w:val="18"/>
                <w:szCs w:val="18"/>
              </w:rPr>
              <w:t>の曲想の違いを感じ取って主な旋律（上声部）を歌う。</w:t>
            </w:r>
          </w:p>
          <w:p w14:paraId="6C5D5C25" w14:textId="71774D13" w:rsidR="00B735D7" w:rsidRDefault="00B735D7" w:rsidP="0052157C">
            <w:pPr>
              <w:snapToGrid w:val="0"/>
              <w:spacing w:line="240" w:lineRule="exact"/>
              <w:rPr>
                <w:rFonts w:asciiTheme="minorEastAsia" w:hAnsiTheme="minorEastAsia"/>
                <w:sz w:val="18"/>
                <w:szCs w:val="18"/>
              </w:rPr>
            </w:pPr>
            <w:r w:rsidRPr="0080580C">
              <w:rPr>
                <w:rFonts w:asciiTheme="minorEastAsia" w:hAnsiTheme="minorEastAsia" w:hint="eastAsia"/>
                <w:sz w:val="18"/>
                <w:szCs w:val="18"/>
              </w:rPr>
              <w:t>●</w:t>
            </w:r>
            <w:r w:rsidR="004A5E99" w:rsidRPr="004A5E99">
              <w:rPr>
                <w:rFonts w:asciiTheme="minorEastAsia" w:hAnsiTheme="minorEastAsia" w:hint="eastAsia"/>
                <w:sz w:val="18"/>
                <w:szCs w:val="18"/>
              </w:rPr>
              <w:t>副次的な旋律（下声部）を歌い、二部合唱をする</w:t>
            </w:r>
            <w:r w:rsidR="00EC60FB" w:rsidRPr="00EC60FB">
              <w:rPr>
                <w:rFonts w:asciiTheme="minorEastAsia" w:hAnsiTheme="minorEastAsia" w:hint="eastAsia"/>
                <w:sz w:val="18"/>
                <w:szCs w:val="18"/>
              </w:rPr>
              <w:t>。</w:t>
            </w:r>
          </w:p>
          <w:p w14:paraId="5419F097" w14:textId="77777777" w:rsidR="005C266D" w:rsidRDefault="005C266D" w:rsidP="00B735D7">
            <w:pPr>
              <w:snapToGrid w:val="0"/>
              <w:spacing w:line="240" w:lineRule="exact"/>
              <w:ind w:left="180" w:hangingChars="100" w:hanging="180"/>
              <w:rPr>
                <w:rFonts w:asciiTheme="minorEastAsia" w:hAnsiTheme="minorEastAsia"/>
                <w:sz w:val="18"/>
                <w:szCs w:val="18"/>
              </w:rPr>
            </w:pPr>
          </w:p>
          <w:p w14:paraId="65F41AA3" w14:textId="77777777" w:rsidR="004A5E99" w:rsidRDefault="004A5E99" w:rsidP="00B735D7">
            <w:pPr>
              <w:snapToGrid w:val="0"/>
              <w:spacing w:line="240" w:lineRule="exact"/>
              <w:ind w:left="180" w:hangingChars="100" w:hanging="180"/>
              <w:rPr>
                <w:rFonts w:asciiTheme="minorEastAsia" w:hAnsiTheme="minorEastAsia"/>
                <w:sz w:val="18"/>
                <w:szCs w:val="18"/>
              </w:rPr>
            </w:pPr>
          </w:p>
          <w:p w14:paraId="1B75B03D" w14:textId="77777777" w:rsidR="004A5E99" w:rsidRDefault="004A5E99" w:rsidP="00B735D7">
            <w:pPr>
              <w:snapToGrid w:val="0"/>
              <w:spacing w:line="240" w:lineRule="exact"/>
              <w:ind w:left="180" w:hangingChars="100" w:hanging="180"/>
              <w:rPr>
                <w:rFonts w:asciiTheme="minorEastAsia" w:hAnsiTheme="minorEastAsia"/>
                <w:sz w:val="18"/>
                <w:szCs w:val="18"/>
              </w:rPr>
            </w:pPr>
          </w:p>
          <w:p w14:paraId="2E6C3FFF" w14:textId="77777777" w:rsidR="005C266D" w:rsidRDefault="005C266D" w:rsidP="004A5E99">
            <w:pPr>
              <w:snapToGrid w:val="0"/>
              <w:spacing w:line="240" w:lineRule="exact"/>
              <w:ind w:left="180" w:hangingChars="100" w:hanging="180"/>
              <w:rPr>
                <w:rFonts w:asciiTheme="minorEastAsia" w:hAnsiTheme="minorEastAsia"/>
                <w:sz w:val="18"/>
                <w:szCs w:val="18"/>
              </w:rPr>
            </w:pPr>
            <w:r w:rsidRPr="0080580C">
              <w:rPr>
                <w:rFonts w:asciiTheme="minorEastAsia" w:hAnsiTheme="minorEastAsia" w:hint="eastAsia"/>
                <w:sz w:val="18"/>
                <w:szCs w:val="18"/>
              </w:rPr>
              <w:t>●</w:t>
            </w:r>
            <w:r w:rsidR="004A5E99" w:rsidRPr="000D4401">
              <w:rPr>
                <w:rFonts w:ascii="ＭＳ 明朝"/>
                <w:noProof/>
                <w:sz w:val="18"/>
                <w:szCs w:val="18"/>
              </w:rPr>
              <w:drawing>
                <wp:inline distT="0" distB="0" distL="0" distR="0" wp14:anchorId="2DB8FD0B" wp14:editId="2CD04BC4">
                  <wp:extent cx="368300" cy="88900"/>
                  <wp:effectExtent l="0" t="0" r="0" b="0"/>
                  <wp:docPr id="87400731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743289" name=""/>
                          <pic:cNvPicPr/>
                        </pic:nvPicPr>
                        <pic:blipFill>
                          <a:blip r:embed="rId10"/>
                          <a:stretch>
                            <a:fillRect/>
                          </a:stretch>
                        </pic:blipFill>
                        <pic:spPr>
                          <a:xfrm>
                            <a:off x="0" y="0"/>
                            <a:ext cx="368300" cy="88900"/>
                          </a:xfrm>
                          <a:prstGeom prst="rect">
                            <a:avLst/>
                          </a:prstGeom>
                        </pic:spPr>
                      </pic:pic>
                    </a:graphicData>
                  </a:graphic>
                </wp:inline>
              </w:drawing>
            </w:r>
            <w:r w:rsidR="004A5E99">
              <w:rPr>
                <w:rFonts w:asciiTheme="minorEastAsia" w:hAnsiTheme="minorEastAsia"/>
                <w:sz w:val="18"/>
                <w:szCs w:val="18"/>
              </w:rPr>
              <w:t xml:space="preserve"> </w:t>
            </w:r>
            <w:r w:rsidR="004A5E99" w:rsidRPr="004A5E99">
              <w:rPr>
                <w:rFonts w:asciiTheme="minorEastAsia" w:hAnsiTheme="minorEastAsia" w:hint="eastAsia"/>
                <w:sz w:val="18"/>
                <w:szCs w:val="18"/>
              </w:rPr>
              <w:t>リズム、旋律、強弱、音の重なりなどに気を付けて</w:t>
            </w:r>
            <w:r w:rsidR="004A5E99" w:rsidRPr="00B126D2">
              <w:rPr>
                <w:rFonts w:asciiTheme="minorEastAsia" w:hAnsiTheme="minorEastAsia" w:hint="eastAsia"/>
                <w:sz w:val="18"/>
                <w:szCs w:val="18"/>
              </w:rPr>
              <w:t>、</w:t>
            </w:r>
            <w:r w:rsidR="004A5E99" w:rsidRPr="0064006E">
              <w:rPr>
                <w:rFonts w:ascii="Apple Color Emoji" w:hAnsi="Apple Color Emoji" w:cs="Apple Color Emoji" w:hint="eastAsia"/>
                <w:sz w:val="18"/>
                <w:szCs w:val="18"/>
                <w:bdr w:val="single" w:sz="4" w:space="0" w:color="auto"/>
              </w:rPr>
              <w:t>ア</w:t>
            </w:r>
            <w:r w:rsidR="004A5E99">
              <w:rPr>
                <w:rFonts w:asciiTheme="minorEastAsia" w:hAnsiTheme="minorEastAsia" w:hint="eastAsia"/>
                <w:sz w:val="18"/>
                <w:szCs w:val="18"/>
              </w:rPr>
              <w:t>と</w:t>
            </w:r>
            <w:r w:rsidR="004A5E99" w:rsidRPr="0064006E">
              <w:rPr>
                <w:rFonts w:asciiTheme="minorEastAsia" w:hAnsiTheme="minorEastAsia" w:hint="eastAsia"/>
                <w:sz w:val="18"/>
                <w:szCs w:val="18"/>
                <w:bdr w:val="single" w:sz="4" w:space="0" w:color="auto"/>
              </w:rPr>
              <w:t>イ</w:t>
            </w:r>
            <w:r w:rsidR="004A5E99" w:rsidRPr="004A5E99">
              <w:rPr>
                <w:rFonts w:asciiTheme="minorEastAsia" w:hAnsiTheme="minorEastAsia" w:hint="eastAsia"/>
                <w:sz w:val="18"/>
                <w:szCs w:val="18"/>
              </w:rPr>
              <w:t>の曲想の違いを生かした歌い方を工夫する</w:t>
            </w:r>
            <w:r w:rsidRPr="005C266D">
              <w:rPr>
                <w:rFonts w:asciiTheme="minorEastAsia" w:hAnsiTheme="minorEastAsia" w:hint="eastAsia"/>
                <w:sz w:val="18"/>
                <w:szCs w:val="18"/>
              </w:rPr>
              <w:t>。</w:t>
            </w:r>
          </w:p>
          <w:p w14:paraId="6BA9CDBD" w14:textId="77777777" w:rsidR="004A5E99" w:rsidRDefault="004A5E99" w:rsidP="004A5E99">
            <w:pPr>
              <w:snapToGrid w:val="0"/>
              <w:spacing w:line="240" w:lineRule="exact"/>
              <w:rPr>
                <w:rFonts w:asciiTheme="minorEastAsia" w:hAnsiTheme="minorEastAsia"/>
                <w:sz w:val="18"/>
                <w:szCs w:val="18"/>
              </w:rPr>
            </w:pPr>
          </w:p>
          <w:p w14:paraId="6E2DE6E6" w14:textId="77777777" w:rsidR="004A5E99" w:rsidRDefault="004A5E99" w:rsidP="004A5E99">
            <w:pPr>
              <w:snapToGrid w:val="0"/>
              <w:spacing w:line="240" w:lineRule="exact"/>
              <w:rPr>
                <w:rFonts w:asciiTheme="minorEastAsia" w:hAnsiTheme="minorEastAsia"/>
                <w:sz w:val="18"/>
                <w:szCs w:val="18"/>
              </w:rPr>
            </w:pPr>
          </w:p>
          <w:p w14:paraId="66A3F6A6" w14:textId="77777777" w:rsidR="004A5E99" w:rsidRDefault="004A5E99" w:rsidP="004A5E99">
            <w:pPr>
              <w:snapToGrid w:val="0"/>
              <w:spacing w:line="240" w:lineRule="exact"/>
              <w:rPr>
                <w:rFonts w:asciiTheme="minorEastAsia" w:hAnsiTheme="minorEastAsia"/>
                <w:sz w:val="18"/>
                <w:szCs w:val="18"/>
              </w:rPr>
            </w:pPr>
          </w:p>
          <w:p w14:paraId="612D6A13" w14:textId="71064075" w:rsidR="004A5E99" w:rsidRPr="000B2FF5" w:rsidRDefault="004A5E99" w:rsidP="004A5E99">
            <w:pPr>
              <w:snapToGrid w:val="0"/>
              <w:spacing w:line="240" w:lineRule="exact"/>
              <w:ind w:left="180" w:hangingChars="100" w:hanging="180"/>
              <w:rPr>
                <w:rFonts w:asciiTheme="minorEastAsia" w:hAnsiTheme="minorEastAsia"/>
                <w:sz w:val="18"/>
                <w:szCs w:val="18"/>
              </w:rPr>
            </w:pPr>
            <w:r w:rsidRPr="00D71FB4">
              <w:rPr>
                <w:rFonts w:asciiTheme="minorEastAsia" w:hAnsiTheme="minorEastAsia" w:hint="eastAsia"/>
                <w:sz w:val="18"/>
                <w:szCs w:val="18"/>
              </w:rPr>
              <w:t>●</w:t>
            </w:r>
            <w:r w:rsidRPr="000D4401">
              <w:rPr>
                <w:rFonts w:ascii="ＭＳ 明朝"/>
                <w:noProof/>
                <w:sz w:val="18"/>
                <w:szCs w:val="18"/>
              </w:rPr>
              <w:drawing>
                <wp:inline distT="0" distB="0" distL="0" distR="0" wp14:anchorId="16F89FFE" wp14:editId="5B1E9C2D">
                  <wp:extent cx="279400" cy="88900"/>
                  <wp:effectExtent l="0" t="0" r="0" b="0"/>
                  <wp:docPr id="32313525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925900" name=""/>
                          <pic:cNvPicPr/>
                        </pic:nvPicPr>
                        <pic:blipFill>
                          <a:blip r:embed="rId11"/>
                          <a:stretch>
                            <a:fillRect/>
                          </a:stretch>
                        </pic:blipFill>
                        <pic:spPr>
                          <a:xfrm>
                            <a:off x="0" y="0"/>
                            <a:ext cx="279400" cy="88900"/>
                          </a:xfrm>
                          <a:prstGeom prst="rect">
                            <a:avLst/>
                          </a:prstGeom>
                        </pic:spPr>
                      </pic:pic>
                    </a:graphicData>
                  </a:graphic>
                </wp:inline>
              </w:drawing>
            </w:r>
            <w:r>
              <w:rPr>
                <w:rFonts w:asciiTheme="minorEastAsia" w:hAnsiTheme="minorEastAsia" w:hint="eastAsia"/>
                <w:sz w:val="18"/>
                <w:szCs w:val="18"/>
              </w:rPr>
              <w:t xml:space="preserve"> </w:t>
            </w:r>
            <w:r w:rsidRPr="004A5E99">
              <w:rPr>
                <w:rFonts w:asciiTheme="minorEastAsia" w:hAnsiTheme="minorEastAsia" w:hint="eastAsia"/>
                <w:sz w:val="18"/>
                <w:szCs w:val="18"/>
              </w:rPr>
              <w:t>呼吸や発音の仕方に気を付けて、互いの声部や伴奏を聴き合いながら二部合唱をする</w:t>
            </w:r>
            <w:r>
              <w:rPr>
                <w:rFonts w:asciiTheme="minorEastAsia" w:hAnsiTheme="minorEastAsia" w:hint="eastAsia"/>
                <w:sz w:val="18"/>
                <w:szCs w:val="18"/>
              </w:rPr>
              <w:t>。</w:t>
            </w:r>
          </w:p>
        </w:tc>
        <w:tc>
          <w:tcPr>
            <w:tcW w:w="6922" w:type="dxa"/>
          </w:tcPr>
          <w:p w14:paraId="2926FE2D" w14:textId="77777777" w:rsidR="00EC60FB" w:rsidRDefault="00EC60FB" w:rsidP="00B61D7C">
            <w:pPr>
              <w:snapToGrid w:val="0"/>
              <w:spacing w:line="240" w:lineRule="exact"/>
              <w:ind w:left="180" w:hangingChars="100" w:hanging="180"/>
              <w:rPr>
                <w:rFonts w:asciiTheme="minorEastAsia" w:hAnsiTheme="minorEastAsia"/>
                <w:sz w:val="18"/>
                <w:szCs w:val="18"/>
              </w:rPr>
            </w:pPr>
          </w:p>
          <w:p w14:paraId="7108D598" w14:textId="77777777" w:rsidR="00EC60FB" w:rsidRDefault="00EC60FB" w:rsidP="00B61D7C">
            <w:pPr>
              <w:snapToGrid w:val="0"/>
              <w:spacing w:line="240" w:lineRule="exact"/>
              <w:ind w:left="180" w:hangingChars="100" w:hanging="180"/>
              <w:rPr>
                <w:rFonts w:asciiTheme="minorEastAsia" w:hAnsiTheme="minorEastAsia"/>
                <w:sz w:val="18"/>
                <w:szCs w:val="18"/>
              </w:rPr>
            </w:pPr>
          </w:p>
          <w:p w14:paraId="18FE9203" w14:textId="068ED8DD" w:rsidR="00B61D7C" w:rsidRPr="00B61D7C" w:rsidRDefault="00B61D7C" w:rsidP="00B61D7C">
            <w:pPr>
              <w:snapToGrid w:val="0"/>
              <w:spacing w:line="240" w:lineRule="exact"/>
              <w:ind w:left="180" w:hangingChars="100" w:hanging="180"/>
              <w:rPr>
                <w:rFonts w:asciiTheme="minorEastAsia" w:hAnsiTheme="minorEastAsia"/>
                <w:sz w:val="18"/>
                <w:szCs w:val="18"/>
              </w:rPr>
            </w:pPr>
            <w:r w:rsidRPr="00B61D7C">
              <w:rPr>
                <w:rFonts w:asciiTheme="minorEastAsia" w:hAnsiTheme="minorEastAsia" w:hint="eastAsia"/>
                <w:sz w:val="18"/>
                <w:szCs w:val="18"/>
              </w:rPr>
              <w:t>◆</w:t>
            </w:r>
            <w:r w:rsidR="004A5E99" w:rsidRPr="004A5E99">
              <w:rPr>
                <w:rFonts w:asciiTheme="minorEastAsia" w:hAnsiTheme="minorEastAsia" w:hint="eastAsia"/>
                <w:sz w:val="18"/>
                <w:szCs w:val="18"/>
              </w:rPr>
              <w:t>曲想と音色や旋律、強弱などの音楽の構造や歌詞の内容との関わりについて理解している</w:t>
            </w:r>
            <w:r w:rsidRPr="00B61D7C">
              <w:rPr>
                <w:rFonts w:asciiTheme="minorEastAsia" w:hAnsiTheme="minorEastAsia" w:hint="eastAsia"/>
                <w:sz w:val="18"/>
                <w:szCs w:val="18"/>
              </w:rPr>
              <w:t>。</w:t>
            </w:r>
          </w:p>
          <w:p w14:paraId="289ABCC8" w14:textId="5D751930" w:rsidR="00B735D7" w:rsidRDefault="00B61D7C" w:rsidP="00B61D7C">
            <w:pPr>
              <w:snapToGrid w:val="0"/>
              <w:spacing w:line="240" w:lineRule="exact"/>
              <w:ind w:leftChars="100" w:left="200"/>
              <w:rPr>
                <w:rFonts w:asciiTheme="minorEastAsia" w:hAnsiTheme="minorEastAsia"/>
                <w:sz w:val="18"/>
                <w:szCs w:val="18"/>
              </w:rPr>
            </w:pPr>
            <w:r w:rsidRPr="00B61D7C">
              <w:rPr>
                <w:rFonts w:asciiTheme="minorEastAsia" w:hAnsiTheme="minorEastAsia" w:hint="eastAsia"/>
                <w:sz w:val="18"/>
                <w:szCs w:val="18"/>
              </w:rPr>
              <w:t>①知【</w:t>
            </w:r>
            <w:r w:rsidR="004A5E99" w:rsidRPr="004A5E99">
              <w:rPr>
                <w:rFonts w:asciiTheme="minorEastAsia" w:hAnsiTheme="minorEastAsia" w:hint="eastAsia"/>
                <w:sz w:val="18"/>
                <w:szCs w:val="18"/>
              </w:rPr>
              <w:t>ワークシート</w:t>
            </w:r>
            <w:r w:rsidRPr="00B61D7C">
              <w:rPr>
                <w:rFonts w:asciiTheme="minorEastAsia" w:hAnsiTheme="minorEastAsia" w:hint="eastAsia"/>
                <w:sz w:val="18"/>
                <w:szCs w:val="18"/>
              </w:rPr>
              <w:t>】</w:t>
            </w:r>
          </w:p>
          <w:p w14:paraId="364F0961" w14:textId="77777777" w:rsidR="0052157C" w:rsidRDefault="0052157C" w:rsidP="00B61D7C">
            <w:pPr>
              <w:snapToGrid w:val="0"/>
              <w:spacing w:line="240" w:lineRule="exact"/>
              <w:ind w:leftChars="100" w:left="200"/>
              <w:rPr>
                <w:rFonts w:asciiTheme="minorEastAsia" w:hAnsiTheme="minorEastAsia"/>
                <w:sz w:val="18"/>
                <w:szCs w:val="18"/>
              </w:rPr>
            </w:pPr>
          </w:p>
          <w:p w14:paraId="36351D81" w14:textId="0FF63667" w:rsidR="0052157C" w:rsidRPr="00B61D7C" w:rsidRDefault="0052157C" w:rsidP="0052157C">
            <w:pPr>
              <w:snapToGrid w:val="0"/>
              <w:spacing w:line="240" w:lineRule="exact"/>
              <w:ind w:left="180" w:hangingChars="100" w:hanging="180"/>
              <w:rPr>
                <w:rFonts w:asciiTheme="minorEastAsia" w:hAnsiTheme="minorEastAsia"/>
                <w:sz w:val="18"/>
                <w:szCs w:val="18"/>
              </w:rPr>
            </w:pPr>
            <w:r w:rsidRPr="00B61D7C">
              <w:rPr>
                <w:rFonts w:asciiTheme="minorEastAsia" w:hAnsiTheme="minorEastAsia" w:hint="eastAsia"/>
                <w:sz w:val="18"/>
                <w:szCs w:val="18"/>
              </w:rPr>
              <w:t>◆</w:t>
            </w:r>
            <w:r w:rsidR="004A5E99" w:rsidRPr="004A5E99">
              <w:rPr>
                <w:rFonts w:asciiTheme="minorEastAsia" w:hAnsiTheme="minorEastAsia" w:hint="eastAsia"/>
                <w:sz w:val="18"/>
                <w:szCs w:val="18"/>
              </w:rPr>
              <w:t>音色、リズム、旋律、強弱を聴き取り、それらの働きが生み出すよさや面白さ、美しさを感じ取りながら、聴き取ったことと感じ取ったこととの関わりについて考え、曲の特徴にふさわしい表現を工夫し、どのように歌うかについて思いや意図をもっている</w:t>
            </w:r>
            <w:r>
              <w:rPr>
                <w:rFonts w:asciiTheme="minorEastAsia" w:hAnsiTheme="minorEastAsia" w:hint="eastAsia"/>
                <w:sz w:val="18"/>
                <w:szCs w:val="18"/>
              </w:rPr>
              <w:t>。</w:t>
            </w:r>
          </w:p>
          <w:p w14:paraId="1527F383" w14:textId="77777777" w:rsidR="0052157C" w:rsidRDefault="00EC60FB" w:rsidP="0052157C">
            <w:pPr>
              <w:snapToGrid w:val="0"/>
              <w:spacing w:line="240" w:lineRule="exact"/>
              <w:ind w:leftChars="100" w:left="200"/>
              <w:rPr>
                <w:rFonts w:asciiTheme="minorEastAsia" w:hAnsiTheme="minorEastAsia"/>
                <w:sz w:val="18"/>
                <w:szCs w:val="18"/>
              </w:rPr>
            </w:pPr>
            <w:r>
              <w:rPr>
                <w:rFonts w:asciiTheme="minorEastAsia" w:hAnsiTheme="minorEastAsia" w:hint="eastAsia"/>
                <w:kern w:val="0"/>
                <w:sz w:val="18"/>
                <w:szCs w:val="18"/>
              </w:rPr>
              <w:t>思①</w:t>
            </w:r>
            <w:r w:rsidR="0052157C" w:rsidRPr="00B61D7C">
              <w:rPr>
                <w:rFonts w:asciiTheme="minorEastAsia" w:hAnsiTheme="minorEastAsia" w:hint="eastAsia"/>
                <w:sz w:val="18"/>
                <w:szCs w:val="18"/>
              </w:rPr>
              <w:t>【</w:t>
            </w:r>
            <w:r w:rsidR="004A5E99" w:rsidRPr="004A5E99">
              <w:rPr>
                <w:rFonts w:asciiTheme="minorEastAsia" w:hAnsiTheme="minorEastAsia" w:hint="eastAsia"/>
                <w:sz w:val="18"/>
                <w:szCs w:val="18"/>
              </w:rPr>
              <w:t>ワークシート、発言内容</w:t>
            </w:r>
            <w:r w:rsidR="0052157C" w:rsidRPr="00B61D7C">
              <w:rPr>
                <w:rFonts w:asciiTheme="minorEastAsia" w:hAnsiTheme="minorEastAsia" w:hint="eastAsia"/>
                <w:sz w:val="18"/>
                <w:szCs w:val="18"/>
              </w:rPr>
              <w:t>】</w:t>
            </w:r>
          </w:p>
          <w:p w14:paraId="6D67499C" w14:textId="5C99A4A8" w:rsidR="004A5E99" w:rsidRPr="00B61D7C" w:rsidRDefault="004A5E99" w:rsidP="004A5E99">
            <w:pPr>
              <w:snapToGrid w:val="0"/>
              <w:spacing w:line="240" w:lineRule="exact"/>
              <w:ind w:left="180" w:hangingChars="100" w:hanging="180"/>
              <w:rPr>
                <w:rFonts w:asciiTheme="minorEastAsia" w:hAnsiTheme="minorEastAsia"/>
                <w:sz w:val="18"/>
                <w:szCs w:val="18"/>
              </w:rPr>
            </w:pPr>
            <w:r w:rsidRPr="00B61D7C">
              <w:rPr>
                <w:rFonts w:asciiTheme="minorEastAsia" w:hAnsiTheme="minorEastAsia" w:hint="eastAsia"/>
                <w:sz w:val="18"/>
                <w:szCs w:val="18"/>
              </w:rPr>
              <w:t>◆</w:t>
            </w:r>
            <w:r w:rsidRPr="004A5E99">
              <w:rPr>
                <w:rFonts w:asciiTheme="minorEastAsia" w:hAnsiTheme="minorEastAsia" w:hint="eastAsia"/>
                <w:sz w:val="18"/>
                <w:szCs w:val="18"/>
              </w:rPr>
              <w:t>思いや意図に合った表現をするために必要な、呼吸及び発音の仕方に気を付けて、自然で無理のない、響きのある歌い方で歌う技能や、各声部の歌声や全体の響き、伴奏を聴いて、声を合わせて歌う技能を身に付けて歌っている</w:t>
            </w:r>
            <w:r w:rsidRPr="00B61D7C">
              <w:rPr>
                <w:rFonts w:asciiTheme="minorEastAsia" w:hAnsiTheme="minorEastAsia" w:hint="eastAsia"/>
                <w:sz w:val="18"/>
                <w:szCs w:val="18"/>
              </w:rPr>
              <w:t>。</w:t>
            </w:r>
          </w:p>
          <w:p w14:paraId="133ECDF1" w14:textId="6F2F7A73" w:rsidR="004A5E99" w:rsidRPr="0052157C" w:rsidRDefault="004A5E99" w:rsidP="004A5E99">
            <w:pPr>
              <w:snapToGrid w:val="0"/>
              <w:spacing w:line="240" w:lineRule="exact"/>
              <w:ind w:leftChars="100" w:left="200"/>
              <w:rPr>
                <w:rFonts w:asciiTheme="minorEastAsia" w:hAnsiTheme="minorEastAsia"/>
                <w:sz w:val="18"/>
                <w:szCs w:val="18"/>
              </w:rPr>
            </w:pPr>
            <w:r>
              <w:rPr>
                <w:rFonts w:asciiTheme="minorEastAsia" w:hAnsiTheme="minorEastAsia" w:hint="eastAsia"/>
                <w:sz w:val="18"/>
                <w:szCs w:val="18"/>
              </w:rPr>
              <w:t>②技</w:t>
            </w:r>
            <w:r w:rsidRPr="00B61D7C">
              <w:rPr>
                <w:rFonts w:asciiTheme="minorEastAsia" w:hAnsiTheme="minorEastAsia" w:hint="eastAsia"/>
                <w:sz w:val="18"/>
                <w:szCs w:val="18"/>
              </w:rPr>
              <w:t>【</w:t>
            </w:r>
            <w:r w:rsidRPr="004A5E99">
              <w:rPr>
                <w:rFonts w:asciiTheme="minorEastAsia" w:hAnsiTheme="minorEastAsia" w:hint="eastAsia"/>
                <w:sz w:val="18"/>
                <w:szCs w:val="18"/>
              </w:rPr>
              <w:t>演奏聴取</w:t>
            </w:r>
            <w:r w:rsidRPr="00B61D7C">
              <w:rPr>
                <w:rFonts w:asciiTheme="minorEastAsia" w:hAnsiTheme="minorEastAsia" w:hint="eastAsia"/>
                <w:sz w:val="18"/>
                <w:szCs w:val="18"/>
              </w:rPr>
              <w:t>】</w:t>
            </w:r>
          </w:p>
        </w:tc>
      </w:tr>
      <w:tr w:rsidR="00B735D7" w14:paraId="574EBDA7" w14:textId="77777777" w:rsidTr="00845ED7">
        <w:trPr>
          <w:trHeight w:val="1134"/>
        </w:trPr>
        <w:tc>
          <w:tcPr>
            <w:tcW w:w="2660" w:type="dxa"/>
          </w:tcPr>
          <w:p w14:paraId="28AE3240" w14:textId="04889AA5" w:rsidR="00B735D7" w:rsidRPr="00947A3A" w:rsidRDefault="001D3B56" w:rsidP="00B735D7">
            <w:pPr>
              <w:rPr>
                <w:rFonts w:ascii="ＭＳ 明朝"/>
                <w:sz w:val="18"/>
                <w:szCs w:val="18"/>
              </w:rPr>
            </w:pPr>
            <w:r w:rsidRPr="001D3B56">
              <w:rPr>
                <w:rFonts w:ascii="ＭＳ 明朝" w:hint="eastAsia"/>
                <w:sz w:val="18"/>
                <w:szCs w:val="18"/>
              </w:rPr>
              <w:t>曲想を生かして合奏しましょう。</w:t>
            </w:r>
          </w:p>
        </w:tc>
        <w:tc>
          <w:tcPr>
            <w:tcW w:w="2803" w:type="dxa"/>
          </w:tcPr>
          <w:p w14:paraId="3DCA83B6" w14:textId="6A67CCC7" w:rsidR="00B735D7" w:rsidRPr="00963DB8" w:rsidRDefault="0052157C" w:rsidP="00B735D7">
            <w:pPr>
              <w:snapToGrid w:val="0"/>
              <w:rPr>
                <w:rFonts w:ascii="ＭＳ 明朝" w:hAnsi="ＭＳ 明朝"/>
                <w:sz w:val="18"/>
                <w:szCs w:val="18"/>
              </w:rPr>
            </w:pPr>
            <w:r w:rsidRPr="00DF5950">
              <w:rPr>
                <w:rFonts w:ascii="ＭＳ 明朝" w:hAnsi="ＭＳ 明朝" w:hint="eastAsia"/>
                <w:sz w:val="18"/>
                <w:szCs w:val="18"/>
              </w:rPr>
              <w:t>◇</w:t>
            </w:r>
            <w:r w:rsidR="001D3B56" w:rsidRPr="001D3B56">
              <w:rPr>
                <w:rFonts w:ascii="ＭＳ 明朝" w:hAnsi="ＭＳ 明朝" w:hint="eastAsia"/>
                <w:sz w:val="18"/>
                <w:szCs w:val="18"/>
              </w:rPr>
              <w:t>キリマンジャロ</w:t>
            </w:r>
          </w:p>
        </w:tc>
        <w:tc>
          <w:tcPr>
            <w:tcW w:w="476" w:type="dxa"/>
          </w:tcPr>
          <w:p w14:paraId="2918F576" w14:textId="77777777" w:rsidR="0052157C" w:rsidRDefault="00B735D7" w:rsidP="00707FA0">
            <w:pPr>
              <w:snapToGrid w:val="0"/>
              <w:spacing w:line="240" w:lineRule="exact"/>
              <w:ind w:left="180" w:hangingChars="100" w:hanging="180"/>
              <w:jc w:val="center"/>
              <w:rPr>
                <w:rFonts w:ascii="ＭＳ 明朝"/>
                <w:sz w:val="18"/>
                <w:szCs w:val="18"/>
              </w:rPr>
            </w:pPr>
            <w:r>
              <w:rPr>
                <w:rFonts w:ascii="ＭＳ 明朝" w:hint="eastAsia"/>
                <w:sz w:val="18"/>
                <w:szCs w:val="18"/>
              </w:rPr>
              <w:t>３</w:t>
            </w:r>
          </w:p>
          <w:p w14:paraId="75036ECF" w14:textId="77777777" w:rsidR="001D3B56" w:rsidRDefault="001D3B56" w:rsidP="00707FA0">
            <w:pPr>
              <w:snapToGrid w:val="0"/>
              <w:spacing w:line="240" w:lineRule="exact"/>
              <w:ind w:left="180" w:hangingChars="100" w:hanging="180"/>
              <w:jc w:val="center"/>
              <w:rPr>
                <w:rFonts w:ascii="ＭＳ 明朝"/>
                <w:sz w:val="18"/>
                <w:szCs w:val="18"/>
              </w:rPr>
            </w:pPr>
          </w:p>
          <w:p w14:paraId="7BBCBBCD" w14:textId="77777777" w:rsidR="001D3B56" w:rsidRDefault="001D3B56" w:rsidP="00707FA0">
            <w:pPr>
              <w:snapToGrid w:val="0"/>
              <w:spacing w:line="240" w:lineRule="exact"/>
              <w:ind w:left="180" w:hangingChars="100" w:hanging="180"/>
              <w:jc w:val="center"/>
              <w:rPr>
                <w:rFonts w:ascii="ＭＳ 明朝"/>
                <w:sz w:val="18"/>
                <w:szCs w:val="18"/>
              </w:rPr>
            </w:pPr>
          </w:p>
          <w:p w14:paraId="78A7D440" w14:textId="77777777" w:rsidR="001D3B56" w:rsidRDefault="001D3B56" w:rsidP="00707FA0">
            <w:pPr>
              <w:snapToGrid w:val="0"/>
              <w:spacing w:line="240" w:lineRule="exact"/>
              <w:ind w:left="180" w:hangingChars="100" w:hanging="180"/>
              <w:jc w:val="center"/>
              <w:rPr>
                <w:rFonts w:ascii="ＭＳ 明朝"/>
                <w:sz w:val="18"/>
                <w:szCs w:val="18"/>
              </w:rPr>
            </w:pPr>
          </w:p>
          <w:p w14:paraId="00E95866" w14:textId="77777777" w:rsidR="001D3B56" w:rsidRDefault="001D3B56" w:rsidP="00707FA0">
            <w:pPr>
              <w:snapToGrid w:val="0"/>
              <w:spacing w:line="240" w:lineRule="exact"/>
              <w:ind w:left="180" w:hangingChars="100" w:hanging="180"/>
              <w:jc w:val="center"/>
              <w:rPr>
                <w:rFonts w:ascii="ＭＳ 明朝"/>
                <w:sz w:val="18"/>
                <w:szCs w:val="18"/>
              </w:rPr>
            </w:pPr>
            <w:r>
              <w:rPr>
                <w:rFonts w:ascii="ＭＳ 明朝" w:hint="eastAsia"/>
                <w:sz w:val="18"/>
                <w:szCs w:val="18"/>
              </w:rPr>
              <w:t>４</w:t>
            </w:r>
          </w:p>
          <w:p w14:paraId="3E04D80F" w14:textId="77777777" w:rsidR="001D3B56" w:rsidRDefault="001D3B56" w:rsidP="00707FA0">
            <w:pPr>
              <w:snapToGrid w:val="0"/>
              <w:spacing w:line="240" w:lineRule="exact"/>
              <w:ind w:left="180" w:hangingChars="100" w:hanging="180"/>
              <w:jc w:val="center"/>
              <w:rPr>
                <w:rFonts w:ascii="ＭＳ 明朝"/>
                <w:sz w:val="18"/>
                <w:szCs w:val="18"/>
              </w:rPr>
            </w:pPr>
          </w:p>
          <w:p w14:paraId="18B99ABD" w14:textId="77777777" w:rsidR="001D3B56" w:rsidRDefault="001D3B56" w:rsidP="00707FA0">
            <w:pPr>
              <w:snapToGrid w:val="0"/>
              <w:spacing w:line="240" w:lineRule="exact"/>
              <w:ind w:left="180" w:hangingChars="100" w:hanging="180"/>
              <w:jc w:val="center"/>
              <w:rPr>
                <w:rFonts w:ascii="ＭＳ 明朝"/>
                <w:sz w:val="18"/>
                <w:szCs w:val="18"/>
              </w:rPr>
            </w:pPr>
          </w:p>
          <w:p w14:paraId="69FADDD6" w14:textId="77777777" w:rsidR="001D3B56" w:rsidRDefault="001D3B56" w:rsidP="00707FA0">
            <w:pPr>
              <w:snapToGrid w:val="0"/>
              <w:spacing w:line="240" w:lineRule="exact"/>
              <w:ind w:left="180" w:hangingChars="100" w:hanging="180"/>
              <w:jc w:val="center"/>
              <w:rPr>
                <w:rFonts w:ascii="ＭＳ 明朝"/>
                <w:sz w:val="18"/>
                <w:szCs w:val="18"/>
              </w:rPr>
            </w:pPr>
          </w:p>
          <w:p w14:paraId="772E7EFE" w14:textId="77777777" w:rsidR="001D3B56" w:rsidRDefault="001D3B56" w:rsidP="00707FA0">
            <w:pPr>
              <w:snapToGrid w:val="0"/>
              <w:spacing w:line="240" w:lineRule="exact"/>
              <w:ind w:left="180" w:hangingChars="100" w:hanging="180"/>
              <w:jc w:val="center"/>
              <w:rPr>
                <w:rFonts w:ascii="ＭＳ 明朝"/>
                <w:sz w:val="18"/>
                <w:szCs w:val="18"/>
              </w:rPr>
            </w:pPr>
          </w:p>
          <w:p w14:paraId="764E5D9F" w14:textId="77777777" w:rsidR="001D3B56" w:rsidRDefault="001D3B56" w:rsidP="00707FA0">
            <w:pPr>
              <w:snapToGrid w:val="0"/>
              <w:spacing w:line="240" w:lineRule="exact"/>
              <w:ind w:left="180" w:hangingChars="100" w:hanging="180"/>
              <w:jc w:val="center"/>
              <w:rPr>
                <w:rFonts w:ascii="ＭＳ 明朝"/>
                <w:sz w:val="18"/>
                <w:szCs w:val="18"/>
              </w:rPr>
            </w:pPr>
          </w:p>
          <w:p w14:paraId="5BF222A2" w14:textId="77777777" w:rsidR="00FC060F" w:rsidRDefault="00FC060F" w:rsidP="00707FA0">
            <w:pPr>
              <w:snapToGrid w:val="0"/>
              <w:spacing w:line="240" w:lineRule="exact"/>
              <w:jc w:val="center"/>
              <w:rPr>
                <w:rFonts w:ascii="ＭＳ 明朝"/>
                <w:sz w:val="18"/>
                <w:szCs w:val="18"/>
              </w:rPr>
            </w:pPr>
          </w:p>
          <w:p w14:paraId="373F7BC9" w14:textId="24635FFC" w:rsidR="001D3B56" w:rsidRPr="00947A3A" w:rsidRDefault="001D3B56" w:rsidP="00707FA0">
            <w:pPr>
              <w:snapToGrid w:val="0"/>
              <w:spacing w:line="240" w:lineRule="exact"/>
              <w:ind w:left="180" w:hangingChars="100" w:hanging="180"/>
              <w:jc w:val="center"/>
              <w:rPr>
                <w:rFonts w:ascii="ＭＳ 明朝"/>
                <w:sz w:val="18"/>
                <w:szCs w:val="18"/>
              </w:rPr>
            </w:pPr>
            <w:r>
              <w:rPr>
                <w:rFonts w:ascii="ＭＳ 明朝" w:hint="eastAsia"/>
                <w:sz w:val="18"/>
                <w:szCs w:val="18"/>
              </w:rPr>
              <w:t>５</w:t>
            </w:r>
          </w:p>
        </w:tc>
        <w:tc>
          <w:tcPr>
            <w:tcW w:w="5963" w:type="dxa"/>
          </w:tcPr>
          <w:p w14:paraId="69DB5101" w14:textId="45584435" w:rsidR="00B735D7" w:rsidRPr="0080580C" w:rsidRDefault="00B735D7" w:rsidP="00B735D7">
            <w:pPr>
              <w:snapToGrid w:val="0"/>
              <w:spacing w:line="240" w:lineRule="exact"/>
              <w:ind w:left="180" w:hangingChars="100" w:hanging="180"/>
              <w:rPr>
                <w:rFonts w:asciiTheme="minorEastAsia" w:hAnsiTheme="minorEastAsia"/>
                <w:sz w:val="18"/>
                <w:szCs w:val="18"/>
              </w:rPr>
            </w:pPr>
            <w:r w:rsidRPr="0080580C">
              <w:rPr>
                <w:rFonts w:asciiTheme="minorEastAsia" w:hAnsiTheme="minorEastAsia" w:hint="eastAsia"/>
                <w:sz w:val="18"/>
                <w:szCs w:val="18"/>
              </w:rPr>
              <w:t>●</w:t>
            </w:r>
            <w:r w:rsidR="001D3B56" w:rsidRPr="001D3B56">
              <w:rPr>
                <w:rFonts w:asciiTheme="minorEastAsia" w:hAnsiTheme="minorEastAsia" w:hint="eastAsia"/>
                <w:sz w:val="18"/>
                <w:szCs w:val="18"/>
              </w:rPr>
              <w:t>曲想を感じ取りながら全体を聴き、曲の構成を捉える</w:t>
            </w:r>
            <w:r w:rsidR="005C266D" w:rsidRPr="005C266D">
              <w:rPr>
                <w:rFonts w:asciiTheme="minorEastAsia" w:hAnsiTheme="minorEastAsia" w:hint="eastAsia"/>
                <w:sz w:val="18"/>
                <w:szCs w:val="18"/>
              </w:rPr>
              <w:t>。</w:t>
            </w:r>
          </w:p>
          <w:p w14:paraId="6C91AF01" w14:textId="77777777" w:rsidR="0052157C" w:rsidRDefault="00B735D7" w:rsidP="001D3B56">
            <w:pPr>
              <w:snapToGrid w:val="0"/>
              <w:spacing w:line="240" w:lineRule="exact"/>
              <w:ind w:left="180" w:hangingChars="100" w:hanging="180"/>
              <w:rPr>
                <w:rFonts w:asciiTheme="minorEastAsia" w:hAnsiTheme="minorEastAsia"/>
                <w:sz w:val="18"/>
                <w:szCs w:val="18"/>
              </w:rPr>
            </w:pPr>
            <w:r w:rsidRPr="0080580C">
              <w:rPr>
                <w:rFonts w:asciiTheme="minorEastAsia" w:hAnsiTheme="minorEastAsia" w:hint="eastAsia"/>
                <w:sz w:val="18"/>
                <w:szCs w:val="18"/>
              </w:rPr>
              <w:t>●</w:t>
            </w:r>
            <w:r w:rsidR="001D3B56" w:rsidRPr="0064006E">
              <w:rPr>
                <w:rFonts w:ascii="Apple Color Emoji" w:hAnsi="Apple Color Emoji" w:cs="Apple Color Emoji" w:hint="eastAsia"/>
                <w:sz w:val="18"/>
                <w:szCs w:val="18"/>
                <w:bdr w:val="single" w:sz="4" w:space="0" w:color="auto"/>
              </w:rPr>
              <w:t>ア</w:t>
            </w:r>
            <w:r w:rsidR="001D3B56">
              <w:rPr>
                <w:rFonts w:asciiTheme="minorEastAsia" w:hAnsiTheme="minorEastAsia" w:hint="eastAsia"/>
                <w:sz w:val="18"/>
                <w:szCs w:val="18"/>
              </w:rPr>
              <w:t>と</w:t>
            </w:r>
            <w:r w:rsidR="001D3B56" w:rsidRPr="0064006E">
              <w:rPr>
                <w:rFonts w:asciiTheme="minorEastAsia" w:hAnsiTheme="minorEastAsia" w:hint="eastAsia"/>
                <w:sz w:val="18"/>
                <w:szCs w:val="18"/>
                <w:bdr w:val="single" w:sz="4" w:space="0" w:color="auto"/>
              </w:rPr>
              <w:t>イ</w:t>
            </w:r>
            <w:r w:rsidR="001D3B56" w:rsidRPr="001D3B56">
              <w:rPr>
                <w:rFonts w:asciiTheme="minorEastAsia" w:hAnsiTheme="minorEastAsia" w:hint="eastAsia"/>
                <w:sz w:val="18"/>
                <w:szCs w:val="18"/>
              </w:rPr>
              <w:t>の旋律の特徴を捉え、楽器の音色、旋律、呼びかけとこたえなどに気を付けて、主な旋律のパートを演奏する。</w:t>
            </w:r>
          </w:p>
          <w:p w14:paraId="3C686C5C" w14:textId="77777777" w:rsidR="001D3B56" w:rsidRDefault="001D3B56" w:rsidP="001D3B56">
            <w:pPr>
              <w:snapToGrid w:val="0"/>
              <w:spacing w:line="240" w:lineRule="exact"/>
              <w:ind w:left="180" w:hangingChars="100" w:hanging="180"/>
              <w:rPr>
                <w:rFonts w:asciiTheme="minorEastAsia" w:hAnsiTheme="minorEastAsia"/>
                <w:sz w:val="18"/>
                <w:szCs w:val="18"/>
              </w:rPr>
            </w:pPr>
          </w:p>
          <w:p w14:paraId="0D5EEAD0" w14:textId="09E1C65B" w:rsidR="001D3B56" w:rsidRDefault="001D3B56" w:rsidP="001D3B56">
            <w:pPr>
              <w:snapToGrid w:val="0"/>
              <w:spacing w:line="240" w:lineRule="exact"/>
              <w:ind w:left="180" w:hangingChars="100" w:hanging="180"/>
              <w:rPr>
                <w:rFonts w:asciiTheme="minorEastAsia" w:hAnsiTheme="minorEastAsia"/>
                <w:sz w:val="18"/>
                <w:szCs w:val="18"/>
              </w:rPr>
            </w:pPr>
            <w:r w:rsidRPr="0080580C">
              <w:rPr>
                <w:rFonts w:asciiTheme="minorEastAsia" w:hAnsiTheme="minorEastAsia" w:hint="eastAsia"/>
                <w:sz w:val="18"/>
                <w:szCs w:val="18"/>
              </w:rPr>
              <w:t>●</w:t>
            </w:r>
            <w:r w:rsidRPr="001D3B56">
              <w:rPr>
                <w:rFonts w:asciiTheme="minorEastAsia" w:hAnsiTheme="minorEastAsia" w:hint="eastAsia"/>
                <w:sz w:val="18"/>
                <w:szCs w:val="18"/>
              </w:rPr>
              <w:t>鍵盤楽器</w:t>
            </w:r>
            <w:r w:rsidR="00707FA0">
              <w:rPr>
                <w:rFonts w:asciiTheme="minorEastAsia" w:hAnsiTheme="minorEastAsia" w:hint="eastAsia"/>
                <w:sz w:val="18"/>
                <w:szCs w:val="18"/>
              </w:rPr>
              <w:t>と</w:t>
            </w:r>
            <w:r w:rsidRPr="001D3B56">
              <w:rPr>
                <w:rFonts w:asciiTheme="minorEastAsia" w:hAnsiTheme="minorEastAsia" w:hint="eastAsia"/>
                <w:sz w:val="18"/>
                <w:szCs w:val="18"/>
              </w:rPr>
              <w:t>低音楽器のパートの特徴を捉えて演奏する。</w:t>
            </w:r>
          </w:p>
          <w:p w14:paraId="14B457CA" w14:textId="77777777" w:rsidR="001D3B56" w:rsidRDefault="001D3B56" w:rsidP="001D3B56">
            <w:pPr>
              <w:snapToGrid w:val="0"/>
              <w:spacing w:line="240" w:lineRule="exact"/>
              <w:ind w:left="180" w:hangingChars="100" w:hanging="180"/>
              <w:rPr>
                <w:rFonts w:asciiTheme="minorEastAsia" w:hAnsiTheme="minorEastAsia"/>
                <w:sz w:val="18"/>
                <w:szCs w:val="18"/>
              </w:rPr>
            </w:pPr>
            <w:r w:rsidRPr="0080580C">
              <w:rPr>
                <w:rFonts w:asciiTheme="minorEastAsia" w:hAnsiTheme="minorEastAsia" w:hint="eastAsia"/>
                <w:sz w:val="18"/>
                <w:szCs w:val="18"/>
              </w:rPr>
              <w:t>●</w:t>
            </w:r>
            <w:r w:rsidRPr="000D4401">
              <w:rPr>
                <w:rFonts w:ascii="ＭＳ 明朝"/>
                <w:noProof/>
                <w:sz w:val="18"/>
                <w:szCs w:val="18"/>
              </w:rPr>
              <w:drawing>
                <wp:inline distT="0" distB="0" distL="0" distR="0" wp14:anchorId="1C91657B" wp14:editId="10EEDD81">
                  <wp:extent cx="368300" cy="88900"/>
                  <wp:effectExtent l="0" t="0" r="0" b="0"/>
                  <wp:docPr id="203818237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743289" name=""/>
                          <pic:cNvPicPr/>
                        </pic:nvPicPr>
                        <pic:blipFill>
                          <a:blip r:embed="rId10"/>
                          <a:stretch>
                            <a:fillRect/>
                          </a:stretch>
                        </pic:blipFill>
                        <pic:spPr>
                          <a:xfrm>
                            <a:off x="0" y="0"/>
                            <a:ext cx="368300" cy="88900"/>
                          </a:xfrm>
                          <a:prstGeom prst="rect">
                            <a:avLst/>
                          </a:prstGeom>
                        </pic:spPr>
                      </pic:pic>
                    </a:graphicData>
                  </a:graphic>
                </wp:inline>
              </w:drawing>
            </w:r>
            <w:r>
              <w:rPr>
                <w:rFonts w:asciiTheme="minorEastAsia" w:hAnsiTheme="minorEastAsia"/>
                <w:sz w:val="18"/>
                <w:szCs w:val="18"/>
              </w:rPr>
              <w:t xml:space="preserve"> </w:t>
            </w:r>
            <w:r w:rsidRPr="001D3B56">
              <w:rPr>
                <w:rFonts w:asciiTheme="minorEastAsia" w:hAnsiTheme="minorEastAsia" w:hint="eastAsia"/>
                <w:sz w:val="18"/>
                <w:szCs w:val="18"/>
              </w:rPr>
              <w:t>担当するパートを分担し、</w:t>
            </w:r>
            <w:r w:rsidRPr="0064006E">
              <w:rPr>
                <w:rFonts w:ascii="Apple Color Emoji" w:hAnsi="Apple Color Emoji" w:cs="Apple Color Emoji" w:hint="eastAsia"/>
                <w:sz w:val="18"/>
                <w:szCs w:val="18"/>
                <w:bdr w:val="single" w:sz="4" w:space="0" w:color="auto"/>
              </w:rPr>
              <w:t>ア</w:t>
            </w:r>
            <w:r>
              <w:rPr>
                <w:rFonts w:asciiTheme="minorEastAsia" w:hAnsiTheme="minorEastAsia" w:hint="eastAsia"/>
                <w:sz w:val="18"/>
                <w:szCs w:val="18"/>
              </w:rPr>
              <w:t>と</w:t>
            </w:r>
            <w:r w:rsidRPr="0064006E">
              <w:rPr>
                <w:rFonts w:asciiTheme="minorEastAsia" w:hAnsiTheme="minorEastAsia" w:hint="eastAsia"/>
                <w:sz w:val="18"/>
                <w:szCs w:val="18"/>
                <w:bdr w:val="single" w:sz="4" w:space="0" w:color="auto"/>
              </w:rPr>
              <w:t>イ</w:t>
            </w:r>
            <w:r w:rsidRPr="001D3B56">
              <w:rPr>
                <w:rFonts w:asciiTheme="minorEastAsia" w:hAnsiTheme="minorEastAsia" w:hint="eastAsia"/>
                <w:sz w:val="18"/>
                <w:szCs w:val="18"/>
              </w:rPr>
              <w:t>の曲想の違いを感じ取りながら、強弱や音の重なりなどに気を付けて、曲想にふさわしい演奏の仕方を工夫して合奏する。</w:t>
            </w:r>
          </w:p>
          <w:p w14:paraId="40F727A4" w14:textId="77777777" w:rsidR="001D3B56" w:rsidRDefault="001D3B56" w:rsidP="00FC060F">
            <w:pPr>
              <w:snapToGrid w:val="0"/>
              <w:spacing w:line="240" w:lineRule="exact"/>
              <w:rPr>
                <w:rFonts w:asciiTheme="minorEastAsia" w:hAnsiTheme="minorEastAsia"/>
                <w:sz w:val="18"/>
                <w:szCs w:val="18"/>
              </w:rPr>
            </w:pPr>
          </w:p>
          <w:p w14:paraId="06718E80" w14:textId="77777777" w:rsidR="00FC060F" w:rsidRDefault="00FC060F" w:rsidP="00FC060F">
            <w:pPr>
              <w:snapToGrid w:val="0"/>
              <w:spacing w:line="240" w:lineRule="exact"/>
              <w:rPr>
                <w:rFonts w:asciiTheme="minorEastAsia" w:hAnsiTheme="minorEastAsia"/>
                <w:sz w:val="18"/>
                <w:szCs w:val="18"/>
              </w:rPr>
            </w:pPr>
          </w:p>
          <w:p w14:paraId="0659D872" w14:textId="77777777" w:rsidR="00FC060F" w:rsidRDefault="00FC060F" w:rsidP="00FC060F">
            <w:pPr>
              <w:snapToGrid w:val="0"/>
              <w:spacing w:line="240" w:lineRule="exact"/>
              <w:rPr>
                <w:rFonts w:asciiTheme="minorEastAsia" w:hAnsiTheme="minorEastAsia"/>
                <w:sz w:val="18"/>
                <w:szCs w:val="18"/>
              </w:rPr>
            </w:pPr>
          </w:p>
          <w:p w14:paraId="30D03F49" w14:textId="34B93D12" w:rsidR="001D3B56" w:rsidRPr="0080580C" w:rsidRDefault="001D3B56" w:rsidP="001D3B56">
            <w:pPr>
              <w:snapToGrid w:val="0"/>
              <w:spacing w:line="240" w:lineRule="exact"/>
              <w:ind w:left="180" w:hangingChars="100" w:hanging="180"/>
              <w:rPr>
                <w:rFonts w:asciiTheme="minorEastAsia" w:hAnsiTheme="minorEastAsia"/>
                <w:sz w:val="18"/>
                <w:szCs w:val="18"/>
              </w:rPr>
            </w:pPr>
            <w:r w:rsidRPr="00D71FB4">
              <w:rPr>
                <w:rFonts w:asciiTheme="minorEastAsia" w:hAnsiTheme="minorEastAsia" w:hint="eastAsia"/>
                <w:sz w:val="18"/>
                <w:szCs w:val="18"/>
              </w:rPr>
              <w:t>●</w:t>
            </w:r>
            <w:r w:rsidRPr="00FD691E">
              <w:rPr>
                <w:rFonts w:asciiTheme="minorEastAsia" w:hAnsiTheme="minorEastAsia"/>
                <w:noProof/>
                <w:sz w:val="18"/>
                <w:szCs w:val="18"/>
              </w:rPr>
              <w:drawing>
                <wp:inline distT="0" distB="0" distL="0" distR="0" wp14:anchorId="748351D7" wp14:editId="6CE79ABE">
                  <wp:extent cx="457200" cy="88900"/>
                  <wp:effectExtent l="0" t="0" r="0" b="0"/>
                  <wp:docPr id="116682630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120050" name=""/>
                          <pic:cNvPicPr/>
                        </pic:nvPicPr>
                        <pic:blipFill>
                          <a:blip r:embed="rId12"/>
                          <a:stretch>
                            <a:fillRect/>
                          </a:stretch>
                        </pic:blipFill>
                        <pic:spPr>
                          <a:xfrm>
                            <a:off x="0" y="0"/>
                            <a:ext cx="457200" cy="88900"/>
                          </a:xfrm>
                          <a:prstGeom prst="rect">
                            <a:avLst/>
                          </a:prstGeom>
                        </pic:spPr>
                      </pic:pic>
                    </a:graphicData>
                  </a:graphic>
                </wp:inline>
              </w:drawing>
            </w:r>
            <w:r>
              <w:rPr>
                <w:rFonts w:asciiTheme="minorEastAsia" w:hAnsiTheme="minorEastAsia"/>
                <w:sz w:val="18"/>
                <w:szCs w:val="18"/>
              </w:rPr>
              <w:t xml:space="preserve"> </w:t>
            </w:r>
            <w:r w:rsidRPr="001D3B56">
              <w:rPr>
                <w:rFonts w:asciiTheme="minorEastAsia" w:hAnsiTheme="minorEastAsia" w:hint="eastAsia"/>
                <w:sz w:val="18"/>
                <w:szCs w:val="18"/>
              </w:rPr>
              <w:t>楽器の音色や響きに気を付け、互いのパートや全体の響きを聴き合いながら、曲想やその変化を生かして合奏する。</w:t>
            </w:r>
          </w:p>
        </w:tc>
        <w:tc>
          <w:tcPr>
            <w:tcW w:w="6922" w:type="dxa"/>
          </w:tcPr>
          <w:p w14:paraId="61F679BB" w14:textId="77777777" w:rsidR="001D3B56" w:rsidRDefault="001D3B56" w:rsidP="006C2160">
            <w:pPr>
              <w:snapToGrid w:val="0"/>
              <w:spacing w:line="240" w:lineRule="exact"/>
              <w:ind w:left="180" w:hangingChars="100" w:hanging="180"/>
              <w:rPr>
                <w:rFonts w:asciiTheme="minorEastAsia" w:hAnsiTheme="minorEastAsia"/>
                <w:sz w:val="18"/>
                <w:szCs w:val="18"/>
              </w:rPr>
            </w:pPr>
          </w:p>
          <w:p w14:paraId="654AB8D4" w14:textId="3F63AAEA" w:rsidR="00B735D7" w:rsidRPr="0080580C" w:rsidRDefault="00B735D7" w:rsidP="006C2160">
            <w:pPr>
              <w:snapToGrid w:val="0"/>
              <w:spacing w:line="240" w:lineRule="exact"/>
              <w:ind w:left="180" w:hangingChars="100" w:hanging="180"/>
              <w:rPr>
                <w:rFonts w:asciiTheme="minorEastAsia" w:hAnsiTheme="minorEastAsia"/>
                <w:sz w:val="18"/>
                <w:szCs w:val="18"/>
              </w:rPr>
            </w:pPr>
            <w:r w:rsidRPr="0080580C">
              <w:rPr>
                <w:rFonts w:asciiTheme="minorEastAsia" w:hAnsiTheme="minorEastAsia" w:hint="eastAsia"/>
                <w:sz w:val="18"/>
                <w:szCs w:val="18"/>
              </w:rPr>
              <w:t>◆</w:t>
            </w:r>
            <w:r w:rsidR="001D3B56" w:rsidRPr="001D3B56">
              <w:rPr>
                <w:rFonts w:hint="eastAsia"/>
                <w:sz w:val="18"/>
                <w:szCs w:val="18"/>
              </w:rPr>
              <w:t>曲想と音色や旋律、強弱などの音楽の構造との関わりについて理解している</w:t>
            </w:r>
            <w:r w:rsidR="005C266D" w:rsidRPr="005C266D">
              <w:rPr>
                <w:rFonts w:hint="eastAsia"/>
                <w:sz w:val="18"/>
                <w:szCs w:val="18"/>
              </w:rPr>
              <w:t>。</w:t>
            </w:r>
          </w:p>
          <w:p w14:paraId="4607425B" w14:textId="5FB5701D" w:rsidR="00B735D7" w:rsidRDefault="001D3B56" w:rsidP="005C266D">
            <w:pPr>
              <w:snapToGrid w:val="0"/>
              <w:spacing w:line="240" w:lineRule="exact"/>
              <w:ind w:leftChars="100" w:left="200"/>
              <w:rPr>
                <w:rFonts w:asciiTheme="minorEastAsia" w:hAnsiTheme="minorEastAsia"/>
                <w:sz w:val="18"/>
                <w:szCs w:val="18"/>
              </w:rPr>
            </w:pPr>
            <w:r>
              <w:rPr>
                <w:rFonts w:asciiTheme="minorEastAsia" w:hAnsiTheme="minorEastAsia" w:hint="eastAsia"/>
                <w:kern w:val="0"/>
                <w:sz w:val="18"/>
                <w:szCs w:val="18"/>
              </w:rPr>
              <w:t>③</w:t>
            </w:r>
            <w:r w:rsidR="006C2160">
              <w:rPr>
                <w:rFonts w:asciiTheme="minorEastAsia" w:hAnsiTheme="minorEastAsia" w:hint="eastAsia"/>
                <w:kern w:val="0"/>
                <w:sz w:val="18"/>
                <w:szCs w:val="18"/>
              </w:rPr>
              <w:t>知</w:t>
            </w:r>
            <w:r w:rsidR="005C266D" w:rsidRPr="0080580C">
              <w:rPr>
                <w:rFonts w:asciiTheme="minorEastAsia" w:hAnsiTheme="minorEastAsia" w:hint="eastAsia"/>
                <w:sz w:val="18"/>
                <w:szCs w:val="18"/>
              </w:rPr>
              <w:t>【</w:t>
            </w:r>
            <w:r w:rsidRPr="001D3B56">
              <w:rPr>
                <w:rFonts w:asciiTheme="minorEastAsia" w:hAnsiTheme="minorEastAsia" w:hint="eastAsia"/>
                <w:kern w:val="0"/>
                <w:sz w:val="18"/>
                <w:szCs w:val="18"/>
              </w:rPr>
              <w:t>ワークシート、発言内容</w:t>
            </w:r>
            <w:r w:rsidR="00B735D7" w:rsidRPr="0080580C">
              <w:rPr>
                <w:rFonts w:asciiTheme="minorEastAsia" w:hAnsiTheme="minorEastAsia" w:hint="eastAsia"/>
                <w:sz w:val="18"/>
                <w:szCs w:val="18"/>
              </w:rPr>
              <w:t>】</w:t>
            </w:r>
          </w:p>
          <w:p w14:paraId="75EFAEBE" w14:textId="77777777" w:rsidR="00FC060F" w:rsidRDefault="00FC060F" w:rsidP="00707FA0">
            <w:pPr>
              <w:snapToGrid w:val="0"/>
              <w:spacing w:line="240" w:lineRule="exact"/>
              <w:rPr>
                <w:rFonts w:asciiTheme="minorEastAsia" w:hAnsiTheme="minorEastAsia"/>
                <w:sz w:val="18"/>
                <w:szCs w:val="18"/>
              </w:rPr>
            </w:pPr>
          </w:p>
          <w:p w14:paraId="7F54DABA" w14:textId="77777777" w:rsidR="00FC060F" w:rsidRDefault="00FC060F" w:rsidP="00B735D7">
            <w:pPr>
              <w:snapToGrid w:val="0"/>
              <w:spacing w:line="240" w:lineRule="exact"/>
              <w:ind w:left="180" w:hangingChars="100" w:hanging="180"/>
              <w:rPr>
                <w:rFonts w:asciiTheme="minorEastAsia" w:hAnsiTheme="minorEastAsia"/>
                <w:sz w:val="18"/>
                <w:szCs w:val="18"/>
              </w:rPr>
            </w:pPr>
          </w:p>
          <w:p w14:paraId="5E09E3AF" w14:textId="75581B6F" w:rsidR="00B735D7" w:rsidRPr="0080580C" w:rsidRDefault="00B735D7" w:rsidP="00B735D7">
            <w:pPr>
              <w:snapToGrid w:val="0"/>
              <w:spacing w:line="240" w:lineRule="exact"/>
              <w:ind w:left="180" w:hangingChars="100" w:hanging="180"/>
              <w:rPr>
                <w:rFonts w:asciiTheme="minorEastAsia" w:hAnsiTheme="minorEastAsia"/>
                <w:sz w:val="18"/>
                <w:szCs w:val="18"/>
              </w:rPr>
            </w:pPr>
            <w:r w:rsidRPr="0080580C">
              <w:rPr>
                <w:rFonts w:asciiTheme="minorEastAsia" w:hAnsiTheme="minorEastAsia" w:hint="eastAsia"/>
                <w:sz w:val="18"/>
                <w:szCs w:val="18"/>
              </w:rPr>
              <w:t>◆</w:t>
            </w:r>
            <w:r w:rsidR="001D3B56" w:rsidRPr="001D3B56">
              <w:rPr>
                <w:rFonts w:hint="eastAsia"/>
                <w:sz w:val="18"/>
                <w:szCs w:val="18"/>
              </w:rPr>
              <w:t>音色、旋律、強弱、音の重なり、呼びかけとこたえを聴き取り、それらの働きが生み出すよさや面白さ、美しさを感じ取りながら、聴き取ったことと感じ取ったこととの関わりについて考え、曲の特徴にふさわしい表現を工夫し、どのように演奏するかについて思いや意図をもっている</w:t>
            </w:r>
            <w:r w:rsidR="005C266D" w:rsidRPr="005C266D">
              <w:rPr>
                <w:rFonts w:hint="eastAsia"/>
                <w:sz w:val="18"/>
                <w:szCs w:val="18"/>
              </w:rPr>
              <w:t>。</w:t>
            </w:r>
          </w:p>
          <w:p w14:paraId="662EBC80" w14:textId="77777777" w:rsidR="007A7C24" w:rsidRDefault="001D3B56" w:rsidP="006C2160">
            <w:pPr>
              <w:snapToGrid w:val="0"/>
              <w:spacing w:line="240" w:lineRule="exact"/>
              <w:ind w:leftChars="100" w:left="200"/>
              <w:rPr>
                <w:rFonts w:asciiTheme="minorEastAsia" w:hAnsiTheme="minorEastAsia"/>
                <w:sz w:val="18"/>
                <w:szCs w:val="18"/>
              </w:rPr>
            </w:pPr>
            <w:r>
              <w:rPr>
                <w:rFonts w:asciiTheme="minorEastAsia" w:hAnsiTheme="minorEastAsia" w:hint="eastAsia"/>
                <w:sz w:val="18"/>
                <w:szCs w:val="18"/>
              </w:rPr>
              <w:t>思②</w:t>
            </w:r>
            <w:r w:rsidR="005C266D" w:rsidRPr="0080580C">
              <w:rPr>
                <w:rFonts w:asciiTheme="minorEastAsia" w:hAnsiTheme="minorEastAsia" w:hint="eastAsia"/>
                <w:sz w:val="18"/>
                <w:szCs w:val="18"/>
              </w:rPr>
              <w:t>【</w:t>
            </w:r>
            <w:r w:rsidRPr="001D3B56">
              <w:rPr>
                <w:rFonts w:asciiTheme="minorEastAsia" w:hAnsiTheme="minorEastAsia" w:hint="eastAsia"/>
                <w:sz w:val="18"/>
                <w:szCs w:val="18"/>
              </w:rPr>
              <w:t>行動観察、発言内容、ワークシート</w:t>
            </w:r>
            <w:r w:rsidR="00B735D7" w:rsidRPr="0080580C">
              <w:rPr>
                <w:rFonts w:asciiTheme="minorEastAsia" w:hAnsiTheme="minorEastAsia" w:hint="eastAsia"/>
                <w:sz w:val="18"/>
                <w:szCs w:val="18"/>
              </w:rPr>
              <w:t>】</w:t>
            </w:r>
          </w:p>
          <w:p w14:paraId="36C09B66" w14:textId="77777777" w:rsidR="001D3B56" w:rsidRDefault="001D3B56" w:rsidP="006C2160">
            <w:pPr>
              <w:snapToGrid w:val="0"/>
              <w:spacing w:line="240" w:lineRule="exact"/>
              <w:ind w:leftChars="100" w:left="200"/>
              <w:rPr>
                <w:rFonts w:asciiTheme="minorEastAsia" w:hAnsiTheme="minorEastAsia"/>
                <w:sz w:val="18"/>
                <w:szCs w:val="18"/>
              </w:rPr>
            </w:pPr>
          </w:p>
          <w:p w14:paraId="5D91C4D0" w14:textId="4B8997D2" w:rsidR="001D3B56" w:rsidRPr="0080580C" w:rsidRDefault="001D3B56" w:rsidP="001D3B56">
            <w:pPr>
              <w:snapToGrid w:val="0"/>
              <w:spacing w:line="240" w:lineRule="exact"/>
              <w:ind w:left="180" w:hangingChars="100" w:hanging="180"/>
              <w:rPr>
                <w:rFonts w:asciiTheme="minorEastAsia" w:hAnsiTheme="minorEastAsia"/>
                <w:sz w:val="18"/>
                <w:szCs w:val="18"/>
              </w:rPr>
            </w:pPr>
            <w:r w:rsidRPr="0080580C">
              <w:rPr>
                <w:rFonts w:asciiTheme="minorEastAsia" w:hAnsiTheme="minorEastAsia" w:hint="eastAsia"/>
                <w:sz w:val="18"/>
                <w:szCs w:val="18"/>
              </w:rPr>
              <w:t>◆</w:t>
            </w:r>
            <w:r w:rsidRPr="001D3B56">
              <w:rPr>
                <w:rFonts w:hint="eastAsia"/>
                <w:sz w:val="18"/>
                <w:szCs w:val="18"/>
              </w:rPr>
              <w:t>多様な楽器の音色や響きと演奏の仕方との関わりについて理解するとともに、思いや意図に合った表現をするために必要な、音色や響きに気を付けて、旋律楽器を演奏する技能や、各声部の楽器の音や全体の響き、伴奏を聴いて、音を合わせて演奏する技能を身に付けて演奏している</w:t>
            </w:r>
            <w:r w:rsidRPr="005C266D">
              <w:rPr>
                <w:rFonts w:hint="eastAsia"/>
                <w:sz w:val="18"/>
                <w:szCs w:val="18"/>
              </w:rPr>
              <w:t>。</w:t>
            </w:r>
          </w:p>
          <w:p w14:paraId="3C38593F" w14:textId="21081542" w:rsidR="001D3B56" w:rsidRDefault="001D3B56" w:rsidP="001D3B56">
            <w:pPr>
              <w:snapToGrid w:val="0"/>
              <w:spacing w:line="240" w:lineRule="exact"/>
              <w:ind w:leftChars="100" w:left="200"/>
              <w:rPr>
                <w:rFonts w:asciiTheme="minorEastAsia" w:hAnsiTheme="minorEastAsia"/>
                <w:sz w:val="18"/>
                <w:szCs w:val="18"/>
              </w:rPr>
            </w:pPr>
            <w:r>
              <w:rPr>
                <w:rFonts w:asciiTheme="minorEastAsia" w:hAnsiTheme="minorEastAsia" w:hint="eastAsia"/>
                <w:sz w:val="18"/>
                <w:szCs w:val="18"/>
              </w:rPr>
              <w:t>④知・技</w:t>
            </w:r>
            <w:r w:rsidRPr="0080580C">
              <w:rPr>
                <w:rFonts w:asciiTheme="minorEastAsia" w:hAnsiTheme="minorEastAsia" w:hint="eastAsia"/>
                <w:sz w:val="18"/>
                <w:szCs w:val="18"/>
              </w:rPr>
              <w:t>【</w:t>
            </w:r>
            <w:r w:rsidRPr="001D3B56">
              <w:rPr>
                <w:rFonts w:asciiTheme="minorEastAsia" w:hAnsiTheme="minorEastAsia" w:hint="eastAsia"/>
                <w:sz w:val="18"/>
                <w:szCs w:val="18"/>
              </w:rPr>
              <w:t>行動観察、演奏聴取</w:t>
            </w:r>
            <w:r w:rsidRPr="0080580C">
              <w:rPr>
                <w:rFonts w:asciiTheme="minorEastAsia" w:hAnsiTheme="minorEastAsia" w:hint="eastAsia"/>
                <w:sz w:val="18"/>
                <w:szCs w:val="18"/>
              </w:rPr>
              <w:t>】</w:t>
            </w:r>
          </w:p>
          <w:p w14:paraId="0F382F42" w14:textId="2C0DA97B" w:rsidR="001D3B56" w:rsidRPr="0080580C" w:rsidRDefault="001D3B56" w:rsidP="001D3B56">
            <w:pPr>
              <w:snapToGrid w:val="0"/>
              <w:spacing w:line="240" w:lineRule="exact"/>
              <w:ind w:left="180" w:hangingChars="100" w:hanging="180"/>
              <w:rPr>
                <w:rFonts w:asciiTheme="minorEastAsia" w:hAnsiTheme="minorEastAsia"/>
                <w:sz w:val="18"/>
                <w:szCs w:val="18"/>
              </w:rPr>
            </w:pPr>
            <w:r w:rsidRPr="0080580C">
              <w:rPr>
                <w:rFonts w:asciiTheme="minorEastAsia" w:hAnsiTheme="minorEastAsia" w:hint="eastAsia"/>
                <w:sz w:val="18"/>
                <w:szCs w:val="18"/>
              </w:rPr>
              <w:t>◆</w:t>
            </w:r>
            <w:r w:rsidRPr="001D3B56">
              <w:rPr>
                <w:rFonts w:hint="eastAsia"/>
                <w:sz w:val="18"/>
                <w:szCs w:val="18"/>
              </w:rPr>
              <w:t>曲想の変化を感じ取って表現を工夫する学習に興味・関心をもち、音楽活動を楽しみながら主体的・協働的に歌唱や器楽の学習活動に取り組もうとしている</w:t>
            </w:r>
            <w:r w:rsidRPr="005C266D">
              <w:rPr>
                <w:rFonts w:hint="eastAsia"/>
                <w:sz w:val="18"/>
                <w:szCs w:val="18"/>
              </w:rPr>
              <w:t>。</w:t>
            </w:r>
          </w:p>
          <w:p w14:paraId="6B3156D8" w14:textId="77777777" w:rsidR="001D3B56" w:rsidRDefault="001D3B56" w:rsidP="001D3B56">
            <w:pPr>
              <w:snapToGrid w:val="0"/>
              <w:spacing w:line="240" w:lineRule="exact"/>
              <w:ind w:leftChars="100" w:left="200"/>
              <w:rPr>
                <w:rFonts w:asciiTheme="minorEastAsia" w:hAnsiTheme="minorEastAsia"/>
                <w:sz w:val="18"/>
                <w:szCs w:val="18"/>
              </w:rPr>
            </w:pPr>
            <w:r>
              <w:rPr>
                <w:rFonts w:asciiTheme="minorEastAsia" w:hAnsiTheme="minorEastAsia" w:hint="eastAsia"/>
                <w:sz w:val="18"/>
                <w:szCs w:val="18"/>
              </w:rPr>
              <w:t>態①</w:t>
            </w:r>
            <w:r w:rsidRPr="0080580C">
              <w:rPr>
                <w:rFonts w:asciiTheme="minorEastAsia" w:hAnsiTheme="minorEastAsia" w:hint="eastAsia"/>
                <w:sz w:val="18"/>
                <w:szCs w:val="18"/>
              </w:rPr>
              <w:t>【</w:t>
            </w:r>
            <w:r w:rsidRPr="001D3B56">
              <w:rPr>
                <w:rFonts w:asciiTheme="minorEastAsia" w:hAnsiTheme="minorEastAsia" w:hint="eastAsia"/>
                <w:sz w:val="18"/>
                <w:szCs w:val="18"/>
              </w:rPr>
              <w:t>行動観察、振り返りシート</w:t>
            </w:r>
            <w:r w:rsidRPr="0080580C">
              <w:rPr>
                <w:rFonts w:asciiTheme="minorEastAsia" w:hAnsiTheme="minorEastAsia" w:hint="eastAsia"/>
                <w:sz w:val="18"/>
                <w:szCs w:val="18"/>
              </w:rPr>
              <w:t>】</w:t>
            </w:r>
          </w:p>
          <w:p w14:paraId="755BA17A" w14:textId="5EDD9088" w:rsidR="00CB0243" w:rsidRPr="000464CE" w:rsidRDefault="00CB0243" w:rsidP="001D3B56">
            <w:pPr>
              <w:snapToGrid w:val="0"/>
              <w:spacing w:line="240" w:lineRule="exact"/>
              <w:ind w:leftChars="100" w:left="200"/>
              <w:rPr>
                <w:rFonts w:asciiTheme="minorEastAsia" w:hAnsiTheme="minorEastAsia"/>
                <w:sz w:val="16"/>
                <w:szCs w:val="16"/>
              </w:rPr>
            </w:pPr>
            <w:r w:rsidRPr="000464CE">
              <w:rPr>
                <w:rFonts w:ascii="ＭＳ 明朝" w:hint="eastAsia"/>
                <w:sz w:val="16"/>
                <w:szCs w:val="16"/>
              </w:rPr>
              <w:t>※第１時から第５時を通して適宜評価を行い、最終的に総括して記録に残す。</w:t>
            </w:r>
          </w:p>
        </w:tc>
      </w:tr>
    </w:tbl>
    <w:p w14:paraId="29F50F8A" w14:textId="77777777" w:rsidR="000944F7" w:rsidRPr="004B293E" w:rsidRDefault="000944F7">
      <w:pPr>
        <w:widowControl/>
        <w:jc w:val="left"/>
      </w:pPr>
      <w:r>
        <w:br w:type="page"/>
      </w:r>
    </w:p>
    <w:tbl>
      <w:tblPr>
        <w:tblStyle w:val="a3"/>
        <w:tblW w:w="0" w:type="auto"/>
        <w:tblInd w:w="108" w:type="dxa"/>
        <w:tblLook w:val="04A0" w:firstRow="1" w:lastRow="0" w:firstColumn="1" w:lastColumn="0" w:noHBand="0" w:noVBand="1"/>
      </w:tblPr>
      <w:tblGrid>
        <w:gridCol w:w="1526"/>
        <w:gridCol w:w="5245"/>
        <w:gridCol w:w="1840"/>
      </w:tblGrid>
      <w:tr w:rsidR="00B1142C" w:rsidRPr="007B7D05" w14:paraId="3ACB5080" w14:textId="77777777" w:rsidTr="000814C0">
        <w:trPr>
          <w:trHeight w:hRule="exact" w:val="227"/>
        </w:trPr>
        <w:tc>
          <w:tcPr>
            <w:tcW w:w="1526" w:type="dxa"/>
            <w:vMerge w:val="restart"/>
            <w:shd w:val="clear" w:color="auto" w:fill="F2F2F2" w:themeFill="background1" w:themeFillShade="F2"/>
            <w:vAlign w:val="center"/>
          </w:tcPr>
          <w:p w14:paraId="4E18DE24" w14:textId="77777777" w:rsidR="00B1142C" w:rsidRPr="000E319E" w:rsidRDefault="00B1142C" w:rsidP="00B1142C">
            <w:pPr>
              <w:snapToGrid w:val="0"/>
            </w:pPr>
            <w:r w:rsidRPr="000E319E">
              <w:rPr>
                <w:rFonts w:hint="eastAsia"/>
              </w:rPr>
              <w:t>題材名</w:t>
            </w:r>
          </w:p>
        </w:tc>
        <w:tc>
          <w:tcPr>
            <w:tcW w:w="5245" w:type="dxa"/>
            <w:vMerge w:val="restart"/>
            <w:vAlign w:val="center"/>
          </w:tcPr>
          <w:p w14:paraId="2B0EEE6F" w14:textId="72EE9FAA" w:rsidR="00B1142C" w:rsidRPr="00E35EA9" w:rsidRDefault="00DF5950" w:rsidP="00DF5950">
            <w:pPr>
              <w:snapToGrid w:val="0"/>
              <w:rPr>
                <w:rFonts w:ascii="ＭＳ 明朝" w:hAnsi="ＭＳ 明朝"/>
              </w:rPr>
            </w:pPr>
            <w:r w:rsidRPr="00DF5950">
              <w:rPr>
                <w:rFonts w:ascii="ＭＳ 明朝" w:hAnsi="ＭＳ 明朝"/>
              </w:rPr>
              <w:t>6.</w:t>
            </w:r>
            <w:r w:rsidR="00E94684">
              <w:rPr>
                <w:rFonts w:hint="eastAsia"/>
              </w:rPr>
              <w:t xml:space="preserve"> </w:t>
            </w:r>
            <w:r w:rsidR="008456A0" w:rsidRPr="008456A0">
              <w:rPr>
                <w:rFonts w:ascii="ＭＳ 明朝" w:hAnsi="ＭＳ 明朝" w:hint="eastAsia"/>
              </w:rPr>
              <w:t>詩と音楽との関わりを味わおう</w:t>
            </w:r>
          </w:p>
        </w:tc>
        <w:tc>
          <w:tcPr>
            <w:tcW w:w="1840" w:type="dxa"/>
            <w:vAlign w:val="center"/>
          </w:tcPr>
          <w:p w14:paraId="76DDEC9E" w14:textId="77777777" w:rsidR="00B1142C" w:rsidRPr="007B7D05" w:rsidRDefault="00B1142C" w:rsidP="00B1142C">
            <w:pPr>
              <w:snapToGrid w:val="0"/>
              <w:jc w:val="center"/>
              <w:rPr>
                <w:sz w:val="16"/>
                <w:szCs w:val="16"/>
              </w:rPr>
            </w:pPr>
            <w:r w:rsidRPr="007B7D05">
              <w:rPr>
                <w:rFonts w:hint="eastAsia"/>
                <w:sz w:val="16"/>
                <w:szCs w:val="16"/>
              </w:rPr>
              <w:t>扱い時数のめやす</w:t>
            </w:r>
          </w:p>
        </w:tc>
      </w:tr>
      <w:tr w:rsidR="00B1142C" w14:paraId="3BA8A6D0" w14:textId="77777777" w:rsidTr="000814C0">
        <w:trPr>
          <w:trHeight w:hRule="exact" w:val="284"/>
        </w:trPr>
        <w:tc>
          <w:tcPr>
            <w:tcW w:w="1526" w:type="dxa"/>
            <w:vMerge/>
            <w:shd w:val="clear" w:color="auto" w:fill="F2F2F2" w:themeFill="background1" w:themeFillShade="F2"/>
          </w:tcPr>
          <w:p w14:paraId="24DC15F1" w14:textId="77777777" w:rsidR="00B1142C" w:rsidRPr="000E319E" w:rsidRDefault="00B1142C" w:rsidP="00B1142C">
            <w:pPr>
              <w:snapToGrid w:val="0"/>
            </w:pPr>
          </w:p>
        </w:tc>
        <w:tc>
          <w:tcPr>
            <w:tcW w:w="5245" w:type="dxa"/>
            <w:vMerge/>
          </w:tcPr>
          <w:p w14:paraId="2A42976B" w14:textId="77777777" w:rsidR="00B1142C" w:rsidRPr="000E319E" w:rsidRDefault="00B1142C" w:rsidP="00B1142C">
            <w:pPr>
              <w:snapToGrid w:val="0"/>
            </w:pPr>
          </w:p>
        </w:tc>
        <w:tc>
          <w:tcPr>
            <w:tcW w:w="1840" w:type="dxa"/>
            <w:vAlign w:val="center"/>
          </w:tcPr>
          <w:p w14:paraId="57B7A7AE" w14:textId="2ACF7D85" w:rsidR="00B1142C" w:rsidRDefault="00B74F6E" w:rsidP="00B1142C">
            <w:pPr>
              <w:snapToGrid w:val="0"/>
              <w:jc w:val="center"/>
            </w:pPr>
            <w:r>
              <w:t>6</w:t>
            </w:r>
            <w:r w:rsidR="00B1142C">
              <w:rPr>
                <w:rFonts w:hint="eastAsia"/>
              </w:rPr>
              <w:t>時間</w:t>
            </w:r>
          </w:p>
        </w:tc>
      </w:tr>
      <w:tr w:rsidR="00B1142C" w:rsidRPr="000E319E" w14:paraId="44A1C19C" w14:textId="77777777" w:rsidTr="000814C0">
        <w:trPr>
          <w:trHeight w:val="2074"/>
        </w:trPr>
        <w:tc>
          <w:tcPr>
            <w:tcW w:w="1526" w:type="dxa"/>
            <w:shd w:val="clear" w:color="auto" w:fill="F2F2F2" w:themeFill="background1" w:themeFillShade="F2"/>
            <w:vAlign w:val="center"/>
          </w:tcPr>
          <w:p w14:paraId="501442EB" w14:textId="77777777" w:rsidR="00B1142C" w:rsidRPr="000E319E" w:rsidRDefault="00B1142C" w:rsidP="00B1142C">
            <w:pPr>
              <w:snapToGrid w:val="0"/>
            </w:pPr>
            <w:r w:rsidRPr="000E319E">
              <w:rPr>
                <w:rFonts w:hint="eastAsia"/>
              </w:rPr>
              <w:t>題材の目標</w:t>
            </w:r>
          </w:p>
        </w:tc>
        <w:tc>
          <w:tcPr>
            <w:tcW w:w="7085" w:type="dxa"/>
            <w:gridSpan w:val="2"/>
          </w:tcPr>
          <w:p w14:paraId="7C0FD084" w14:textId="308B5498" w:rsidR="00DF5950" w:rsidRPr="00DF5950" w:rsidRDefault="008456A0" w:rsidP="00A61D3C">
            <w:pPr>
              <w:pStyle w:val="a8"/>
              <w:numPr>
                <w:ilvl w:val="0"/>
                <w:numId w:val="20"/>
              </w:numPr>
              <w:snapToGrid w:val="0"/>
              <w:spacing w:line="320" w:lineRule="exact"/>
              <w:ind w:leftChars="0" w:left="357" w:hanging="357"/>
              <w:jc w:val="left"/>
              <w:rPr>
                <w:rFonts w:asciiTheme="minorEastAsia" w:hAnsiTheme="minorEastAsia"/>
                <w:color w:val="000000" w:themeColor="text1"/>
                <w:sz w:val="18"/>
                <w:szCs w:val="18"/>
              </w:rPr>
            </w:pPr>
            <w:r w:rsidRPr="008456A0">
              <w:rPr>
                <w:rFonts w:asciiTheme="minorEastAsia" w:hAnsiTheme="minorEastAsia" w:hint="eastAsia"/>
                <w:color w:val="000000" w:themeColor="text1"/>
                <w:sz w:val="18"/>
                <w:szCs w:val="18"/>
              </w:rPr>
              <w:t>曲想及びその変化と、旋律などの音楽の構造や歌詞の内容との関わりについて理解するとともに、思いや意図に合った表現をするために必要な、呼吸及び発音の仕方に気を付けて、自然で無理のない、響きのある歌い方で歌う技能を身に付ける</w:t>
            </w:r>
            <w:r w:rsidR="00CC09A6" w:rsidRPr="00CC09A6">
              <w:rPr>
                <w:rFonts w:asciiTheme="minorEastAsia" w:hAnsiTheme="minorEastAsia" w:hint="eastAsia"/>
                <w:color w:val="000000" w:themeColor="text1"/>
                <w:sz w:val="18"/>
                <w:szCs w:val="18"/>
              </w:rPr>
              <w:t>。</w:t>
            </w:r>
          </w:p>
          <w:p w14:paraId="05BF5F81" w14:textId="4189BFCC" w:rsidR="00DF5950" w:rsidRPr="00DF5950" w:rsidRDefault="008456A0" w:rsidP="00A61D3C">
            <w:pPr>
              <w:pStyle w:val="a8"/>
              <w:numPr>
                <w:ilvl w:val="0"/>
                <w:numId w:val="20"/>
              </w:numPr>
              <w:snapToGrid w:val="0"/>
              <w:spacing w:line="320" w:lineRule="exact"/>
              <w:ind w:leftChars="0" w:left="357" w:hanging="357"/>
              <w:jc w:val="left"/>
              <w:rPr>
                <w:rFonts w:asciiTheme="minorEastAsia" w:hAnsiTheme="minorEastAsia"/>
                <w:color w:val="000000" w:themeColor="text1"/>
                <w:sz w:val="18"/>
                <w:szCs w:val="18"/>
              </w:rPr>
            </w:pPr>
            <w:r w:rsidRPr="008456A0">
              <w:rPr>
                <w:rFonts w:asciiTheme="minorEastAsia" w:hAnsiTheme="minorEastAsia" w:hint="eastAsia"/>
                <w:color w:val="000000" w:themeColor="text1"/>
                <w:sz w:val="18"/>
                <w:szCs w:val="18"/>
              </w:rPr>
              <w:t>リズム、旋律、強弱、フレーズなどを聴き取り、それらの働きが生み出すよさや面白さ、美しさを感じ取りながら、聴き取ったことと感じ取ったこととの関わりについて考え、曲の特徴にふさわしい表現を工夫し、どのように歌うかについて思いや意図をもったり、曲や演奏のよさなどを見いだしながら曲全体を味わって聴いたりする</w:t>
            </w:r>
            <w:r w:rsidR="00DF5950" w:rsidRPr="00DF5950">
              <w:rPr>
                <w:rFonts w:asciiTheme="minorEastAsia" w:hAnsiTheme="minorEastAsia" w:hint="eastAsia"/>
                <w:color w:val="000000" w:themeColor="text1"/>
                <w:sz w:val="18"/>
                <w:szCs w:val="18"/>
              </w:rPr>
              <w:t>。</w:t>
            </w:r>
          </w:p>
          <w:p w14:paraId="040B6802" w14:textId="3C8FC961" w:rsidR="00B1142C" w:rsidRPr="000E319E" w:rsidRDefault="008456A0" w:rsidP="00A61D3C">
            <w:pPr>
              <w:pStyle w:val="a8"/>
              <w:numPr>
                <w:ilvl w:val="0"/>
                <w:numId w:val="20"/>
              </w:numPr>
              <w:snapToGrid w:val="0"/>
              <w:spacing w:line="320" w:lineRule="exact"/>
              <w:ind w:leftChars="0" w:left="357" w:hanging="357"/>
              <w:rPr>
                <w:rFonts w:asciiTheme="minorEastAsia" w:hAnsiTheme="minorEastAsia"/>
                <w:color w:val="000000" w:themeColor="text1"/>
                <w:sz w:val="18"/>
                <w:szCs w:val="18"/>
              </w:rPr>
            </w:pPr>
            <w:r w:rsidRPr="008456A0">
              <w:rPr>
                <w:rFonts w:asciiTheme="minorEastAsia" w:hAnsiTheme="minorEastAsia" w:hint="eastAsia"/>
                <w:color w:val="000000" w:themeColor="text1"/>
                <w:sz w:val="18"/>
                <w:szCs w:val="18"/>
              </w:rPr>
              <w:t>詩と音楽との結び付きについて考えて聴いたり歌ったりする学習に興味・関心をもち、音楽活動を楽しみながら主体的・協働的に歌唱や鑑賞の学習活動に取り組み、日本語の歌曲などに親しむ</w:t>
            </w:r>
            <w:r w:rsidR="00CC09A6" w:rsidRPr="00CC09A6">
              <w:rPr>
                <w:rFonts w:asciiTheme="minorEastAsia" w:hAnsiTheme="minorEastAsia" w:hint="eastAsia"/>
                <w:color w:val="000000" w:themeColor="text1"/>
                <w:sz w:val="18"/>
                <w:szCs w:val="18"/>
              </w:rPr>
              <w:t>。</w:t>
            </w:r>
          </w:p>
        </w:tc>
      </w:tr>
      <w:tr w:rsidR="00B1142C" w:rsidRPr="000E319E" w14:paraId="2440BB53" w14:textId="77777777" w:rsidTr="000814C0">
        <w:trPr>
          <w:trHeight w:hRule="exact" w:val="340"/>
        </w:trPr>
        <w:tc>
          <w:tcPr>
            <w:tcW w:w="8611" w:type="dxa"/>
            <w:gridSpan w:val="3"/>
            <w:shd w:val="clear" w:color="auto" w:fill="F2F2F2" w:themeFill="background1" w:themeFillShade="F2"/>
            <w:vAlign w:val="center"/>
          </w:tcPr>
          <w:p w14:paraId="0C8D4FF2" w14:textId="77777777" w:rsidR="00B1142C" w:rsidRPr="000E319E" w:rsidRDefault="00B1142C" w:rsidP="00B1142C">
            <w:pPr>
              <w:snapToGrid w:val="0"/>
            </w:pPr>
            <w:r w:rsidRPr="000E319E">
              <w:rPr>
                <w:rFonts w:hint="eastAsia"/>
              </w:rPr>
              <w:t>題材の意図</w:t>
            </w:r>
          </w:p>
        </w:tc>
      </w:tr>
      <w:tr w:rsidR="00B1142C" w:rsidRPr="000E319E" w14:paraId="089FF42F" w14:textId="77777777" w:rsidTr="000814C0">
        <w:trPr>
          <w:trHeight w:val="2152"/>
        </w:trPr>
        <w:tc>
          <w:tcPr>
            <w:tcW w:w="8611" w:type="dxa"/>
            <w:gridSpan w:val="3"/>
            <w:shd w:val="clear" w:color="auto" w:fill="auto"/>
            <w:tcMar>
              <w:top w:w="170" w:type="dxa"/>
              <w:left w:w="170" w:type="dxa"/>
              <w:bottom w:w="170" w:type="dxa"/>
              <w:right w:w="170" w:type="dxa"/>
            </w:tcMar>
          </w:tcPr>
          <w:p w14:paraId="5B196959" w14:textId="77777777" w:rsidR="008456A0" w:rsidRPr="008456A0" w:rsidRDefault="008456A0" w:rsidP="008456A0">
            <w:pPr>
              <w:spacing w:line="320" w:lineRule="exact"/>
              <w:ind w:firstLineChars="100" w:firstLine="180"/>
              <w:rPr>
                <w:sz w:val="18"/>
                <w:szCs w:val="18"/>
              </w:rPr>
            </w:pPr>
            <w:r w:rsidRPr="008456A0">
              <w:rPr>
                <w:rFonts w:hint="eastAsia"/>
                <w:sz w:val="18"/>
                <w:szCs w:val="18"/>
              </w:rPr>
              <w:t>我が国には優れた歌曲の作品が多くあり、それらは日本語の美しい歌詞と、言葉のもつ語感を大切にしてつくられた旋律とが一体となって、歌う人や聴く人の心を捉えます。</w:t>
            </w:r>
          </w:p>
          <w:p w14:paraId="78EB6BB9" w14:textId="77777777" w:rsidR="008456A0" w:rsidRPr="008456A0" w:rsidRDefault="008456A0" w:rsidP="008456A0">
            <w:pPr>
              <w:spacing w:line="320" w:lineRule="exact"/>
              <w:ind w:firstLineChars="100" w:firstLine="180"/>
              <w:rPr>
                <w:sz w:val="18"/>
                <w:szCs w:val="18"/>
              </w:rPr>
            </w:pPr>
            <w:r w:rsidRPr="008456A0">
              <w:rPr>
                <w:rFonts w:hint="eastAsia"/>
                <w:sz w:val="18"/>
                <w:szCs w:val="18"/>
              </w:rPr>
              <w:t>本題材では、「待ちぼうけ」を中心に山田耕筰の作品を取り上げ、歌詞と旋律とが一体となって生み出す曲想や演奏表現の工夫のよさを感じ取りながら、鑑賞の学習を進めます。</w:t>
            </w:r>
          </w:p>
          <w:p w14:paraId="7A9083BA" w14:textId="77777777" w:rsidR="008456A0" w:rsidRPr="008456A0" w:rsidRDefault="008456A0" w:rsidP="008456A0">
            <w:pPr>
              <w:spacing w:line="320" w:lineRule="exact"/>
              <w:ind w:firstLineChars="100" w:firstLine="180"/>
              <w:rPr>
                <w:sz w:val="18"/>
                <w:szCs w:val="18"/>
              </w:rPr>
            </w:pPr>
            <w:r w:rsidRPr="008456A0">
              <w:rPr>
                <w:rFonts w:hint="eastAsia"/>
                <w:sz w:val="18"/>
                <w:szCs w:val="18"/>
              </w:rPr>
              <w:t>学習を進めるに当たっては、作詞者、作曲者、演奏者の視点に立って、それぞれの工夫について自分の考えをもち、友達と意見交流をしながら、曲の特徴や演奏のよさを理解することにつなげていき、曲全体を聴き深めることができるようにします。</w:t>
            </w:r>
          </w:p>
          <w:p w14:paraId="762BC7E1" w14:textId="151A6997" w:rsidR="00B1142C" w:rsidRPr="00926746" w:rsidRDefault="008456A0" w:rsidP="008456A0">
            <w:pPr>
              <w:spacing w:line="320" w:lineRule="exact"/>
              <w:ind w:firstLineChars="100" w:firstLine="180"/>
            </w:pPr>
            <w:r w:rsidRPr="008456A0">
              <w:rPr>
                <w:rFonts w:hint="eastAsia"/>
                <w:sz w:val="18"/>
                <w:szCs w:val="18"/>
              </w:rPr>
              <w:t>また、季節にちなんだ共通教材２曲を配置していますので、これまでに身に付けてきた学びや、「待ちぼうけ」の鑑賞で得たことを生かして、豊かな表現で歌うようにしましょう</w:t>
            </w:r>
            <w:r w:rsidR="00CC09A6" w:rsidRPr="006239A4">
              <w:rPr>
                <w:rFonts w:hint="eastAsia"/>
                <w:sz w:val="18"/>
                <w:szCs w:val="18"/>
              </w:rPr>
              <w:t>。</w:t>
            </w:r>
          </w:p>
        </w:tc>
      </w:tr>
      <w:tr w:rsidR="00B1142C" w:rsidRPr="000E319E" w14:paraId="48480C61" w14:textId="77777777" w:rsidTr="000814C0">
        <w:trPr>
          <w:trHeight w:hRule="exact" w:val="340"/>
        </w:trPr>
        <w:tc>
          <w:tcPr>
            <w:tcW w:w="8611" w:type="dxa"/>
            <w:gridSpan w:val="3"/>
            <w:shd w:val="clear" w:color="auto" w:fill="F2F2F2" w:themeFill="background1" w:themeFillShade="F2"/>
            <w:vAlign w:val="center"/>
          </w:tcPr>
          <w:p w14:paraId="7B6762D9" w14:textId="77777777" w:rsidR="00B1142C" w:rsidRPr="000E319E" w:rsidRDefault="00B1142C" w:rsidP="00B1142C">
            <w:pPr>
              <w:snapToGrid w:val="0"/>
            </w:pPr>
            <w:r w:rsidRPr="000E319E">
              <w:rPr>
                <w:rFonts w:hint="eastAsia"/>
              </w:rPr>
              <w:t>学習指導要領との関連</w:t>
            </w:r>
          </w:p>
        </w:tc>
      </w:tr>
      <w:tr w:rsidR="00B1142C" w:rsidRPr="000E319E" w14:paraId="72DBAE78" w14:textId="77777777" w:rsidTr="000814C0">
        <w:trPr>
          <w:trHeight w:val="1221"/>
        </w:trPr>
        <w:tc>
          <w:tcPr>
            <w:tcW w:w="8611" w:type="dxa"/>
            <w:gridSpan w:val="3"/>
            <w:vAlign w:val="center"/>
          </w:tcPr>
          <w:p w14:paraId="393C632A" w14:textId="437D83AC" w:rsidR="00926746" w:rsidRPr="00B74F6E" w:rsidRDefault="00926746" w:rsidP="00735A38">
            <w:pPr>
              <w:snapToGrid w:val="0"/>
              <w:rPr>
                <w:rFonts w:asciiTheme="minorEastAsia" w:hAnsiTheme="minorEastAsia"/>
                <w:sz w:val="18"/>
                <w:szCs w:val="18"/>
              </w:rPr>
            </w:pPr>
            <w:r w:rsidRPr="00D63DB2">
              <w:rPr>
                <w:rFonts w:asciiTheme="minorEastAsia" w:hAnsiTheme="minorEastAsia" w:hint="eastAsia"/>
                <w:sz w:val="18"/>
                <w:szCs w:val="18"/>
              </w:rPr>
              <w:t xml:space="preserve">　Ａ表現　(1)歌唱</w:t>
            </w:r>
            <w:r w:rsidRPr="006A05B5">
              <w:rPr>
                <w:rFonts w:asciiTheme="majorEastAsia" w:eastAsiaTheme="majorEastAsia" w:hAnsiTheme="majorEastAsia" w:hint="eastAsia"/>
                <w:sz w:val="18"/>
                <w:szCs w:val="18"/>
              </w:rPr>
              <w:t>ア</w:t>
            </w:r>
            <w:r w:rsidR="0095021A">
              <w:rPr>
                <w:rFonts w:ascii="ＭＳ ゴシック" w:eastAsia="ＭＳ ゴシック" w:hAnsi="ＭＳ ゴシック" w:hint="eastAsia"/>
                <w:sz w:val="18"/>
                <w:szCs w:val="18"/>
              </w:rPr>
              <w:t>、</w:t>
            </w:r>
            <w:r w:rsidRPr="006A05B5">
              <w:rPr>
                <w:rFonts w:asciiTheme="majorEastAsia" w:eastAsiaTheme="majorEastAsia" w:hAnsiTheme="majorEastAsia" w:hint="eastAsia"/>
                <w:sz w:val="18"/>
                <w:szCs w:val="18"/>
              </w:rPr>
              <w:t>イ</w:t>
            </w:r>
            <w:r w:rsidR="0095021A">
              <w:rPr>
                <w:rFonts w:ascii="ＭＳ ゴシック" w:eastAsia="ＭＳ ゴシック" w:hAnsi="ＭＳ ゴシック" w:hint="eastAsia"/>
                <w:sz w:val="18"/>
                <w:szCs w:val="18"/>
              </w:rPr>
              <w:t>、</w:t>
            </w:r>
            <w:r w:rsidRPr="006A05B5">
              <w:rPr>
                <w:rFonts w:asciiTheme="majorEastAsia" w:eastAsiaTheme="majorEastAsia" w:hAnsiTheme="majorEastAsia" w:hint="eastAsia"/>
                <w:sz w:val="18"/>
                <w:szCs w:val="18"/>
              </w:rPr>
              <w:t>ウ</w:t>
            </w:r>
            <w:r w:rsidR="008456A0" w:rsidRPr="00B74F6E">
              <w:rPr>
                <w:rFonts w:asciiTheme="majorEastAsia" w:eastAsiaTheme="majorEastAsia" w:hAnsiTheme="majorEastAsia" w:hint="eastAsia"/>
                <w:sz w:val="18"/>
                <w:szCs w:val="18"/>
              </w:rPr>
              <w:t xml:space="preserve"> </w:t>
            </w:r>
            <w:r w:rsidR="00EA6201" w:rsidRPr="00B74F6E">
              <w:rPr>
                <w:rFonts w:asciiTheme="majorEastAsia" w:eastAsiaTheme="majorEastAsia" w:hAnsiTheme="majorEastAsia" w:hint="eastAsia"/>
                <w:sz w:val="18"/>
                <w:szCs w:val="18"/>
              </w:rPr>
              <w:t>(ｲ)</w:t>
            </w:r>
            <w:r w:rsidRPr="00B74F6E">
              <w:rPr>
                <w:rFonts w:asciiTheme="minorEastAsia" w:hAnsiTheme="minorEastAsia" w:hint="eastAsia"/>
                <w:sz w:val="18"/>
                <w:szCs w:val="18"/>
              </w:rPr>
              <w:t>(</w:t>
            </w:r>
            <w:r w:rsidR="00E94684" w:rsidRPr="00B74F6E">
              <w:rPr>
                <w:rFonts w:asciiTheme="minorEastAsia" w:hAnsiTheme="minorEastAsia" w:hint="eastAsia"/>
                <w:sz w:val="18"/>
                <w:szCs w:val="18"/>
              </w:rPr>
              <w:t>ｳ</w:t>
            </w:r>
            <w:r w:rsidRPr="00B74F6E">
              <w:rPr>
                <w:rFonts w:asciiTheme="minorEastAsia" w:hAnsiTheme="minorEastAsia" w:hint="eastAsia"/>
                <w:sz w:val="18"/>
                <w:szCs w:val="18"/>
              </w:rPr>
              <w:t>)</w:t>
            </w:r>
          </w:p>
          <w:p w14:paraId="5CB5058B" w14:textId="6CEED2CE" w:rsidR="00926746" w:rsidRPr="00D63DB2" w:rsidRDefault="00926746" w:rsidP="00926746">
            <w:pPr>
              <w:snapToGrid w:val="0"/>
              <w:ind w:firstLineChars="100" w:firstLine="180"/>
              <w:rPr>
                <w:rFonts w:asciiTheme="minorEastAsia" w:hAnsiTheme="minorEastAsia"/>
                <w:sz w:val="18"/>
                <w:szCs w:val="18"/>
              </w:rPr>
            </w:pPr>
            <w:r w:rsidRPr="00D63DB2">
              <w:rPr>
                <w:rFonts w:asciiTheme="minorEastAsia" w:hAnsiTheme="minorEastAsia" w:hint="eastAsia"/>
                <w:sz w:val="18"/>
                <w:szCs w:val="18"/>
              </w:rPr>
              <w:t xml:space="preserve">Ｂ鑑賞　</w:t>
            </w:r>
            <w:r w:rsidRPr="006A05B5">
              <w:rPr>
                <w:rFonts w:asciiTheme="majorEastAsia" w:eastAsiaTheme="majorEastAsia" w:hAnsiTheme="majorEastAsia" w:hint="eastAsia"/>
                <w:sz w:val="18"/>
                <w:szCs w:val="18"/>
              </w:rPr>
              <w:t>ア</w:t>
            </w:r>
            <w:r w:rsidR="0095021A">
              <w:rPr>
                <w:rFonts w:ascii="ＭＳ ゴシック" w:eastAsia="ＭＳ ゴシック" w:hAnsi="ＭＳ ゴシック" w:hint="eastAsia"/>
                <w:sz w:val="18"/>
                <w:szCs w:val="18"/>
              </w:rPr>
              <w:t>、</w:t>
            </w:r>
            <w:r w:rsidRPr="006A05B5">
              <w:rPr>
                <w:rFonts w:asciiTheme="majorEastAsia" w:eastAsiaTheme="majorEastAsia" w:hAnsiTheme="majorEastAsia" w:hint="eastAsia"/>
                <w:sz w:val="18"/>
                <w:szCs w:val="18"/>
              </w:rPr>
              <w:t>イ</w:t>
            </w:r>
          </w:p>
          <w:p w14:paraId="27A283AF" w14:textId="4105D595" w:rsidR="00926746" w:rsidRDefault="00926746" w:rsidP="00926746">
            <w:pPr>
              <w:snapToGrid w:val="0"/>
              <w:rPr>
                <w:rFonts w:asciiTheme="minorEastAsia" w:hAnsiTheme="minorEastAsia"/>
                <w:sz w:val="18"/>
                <w:szCs w:val="18"/>
              </w:rPr>
            </w:pPr>
            <w:r w:rsidRPr="00D63DB2">
              <w:rPr>
                <w:rFonts w:asciiTheme="minorEastAsia" w:hAnsiTheme="minorEastAsia" w:hint="eastAsia"/>
                <w:sz w:val="18"/>
                <w:szCs w:val="18"/>
              </w:rPr>
              <w:t>〔共通事項〕</w:t>
            </w:r>
          </w:p>
          <w:p w14:paraId="17DF7A5E" w14:textId="2E4D25A9" w:rsidR="00CB6624" w:rsidRPr="00D63DB2" w:rsidRDefault="00CB6624" w:rsidP="00926746">
            <w:pPr>
              <w:snapToGrid w:val="0"/>
              <w:rPr>
                <w:rFonts w:asciiTheme="minorEastAsia" w:hAnsiTheme="minorEastAsia"/>
                <w:sz w:val="18"/>
                <w:szCs w:val="18"/>
              </w:rPr>
            </w:pPr>
            <w:r>
              <w:rPr>
                <w:rFonts w:asciiTheme="minorEastAsia" w:hAnsiTheme="minorEastAsia" w:hint="eastAsia"/>
                <w:sz w:val="18"/>
                <w:szCs w:val="18"/>
              </w:rPr>
              <w:t xml:space="preserve">　・本題材で主に扱う</w:t>
            </w:r>
            <w:r w:rsidRPr="00F6150D">
              <w:rPr>
                <w:rFonts w:asciiTheme="minorEastAsia" w:hAnsiTheme="minorEastAsia" w:hint="eastAsia"/>
                <w:sz w:val="18"/>
                <w:szCs w:val="18"/>
              </w:rPr>
              <w:t>音楽を形づくっている要</w:t>
            </w:r>
            <w:r w:rsidRPr="0015329D">
              <w:rPr>
                <w:rFonts w:asciiTheme="minorEastAsia" w:hAnsiTheme="minorEastAsia" w:hint="eastAsia"/>
                <w:spacing w:val="20"/>
                <w:sz w:val="18"/>
                <w:szCs w:val="18"/>
              </w:rPr>
              <w:t>素</w:t>
            </w:r>
          </w:p>
          <w:p w14:paraId="795FFF8D" w14:textId="2BD1338A" w:rsidR="00A1433C" w:rsidRPr="00E94684" w:rsidRDefault="00926746" w:rsidP="00CC09A6">
            <w:pPr>
              <w:snapToGrid w:val="0"/>
              <w:rPr>
                <w:rFonts w:asciiTheme="minorEastAsia" w:hAnsiTheme="minorEastAsia"/>
                <w:sz w:val="18"/>
                <w:szCs w:val="18"/>
              </w:rPr>
            </w:pPr>
            <w:r w:rsidRPr="00D63DB2">
              <w:rPr>
                <w:rFonts w:asciiTheme="minorEastAsia" w:hAnsiTheme="minorEastAsia" w:hint="eastAsia"/>
                <w:sz w:val="18"/>
                <w:szCs w:val="18"/>
              </w:rPr>
              <w:t xml:space="preserve">　</w:t>
            </w:r>
            <w:r w:rsidR="00A1433C">
              <w:rPr>
                <w:rFonts w:asciiTheme="minorEastAsia" w:hAnsiTheme="minorEastAsia" w:hint="eastAsia"/>
                <w:sz w:val="18"/>
                <w:szCs w:val="18"/>
              </w:rPr>
              <w:t xml:space="preserve">　</w:t>
            </w:r>
            <w:r w:rsidRPr="00D63DB2">
              <w:rPr>
                <w:rFonts w:asciiTheme="minorEastAsia" w:hAnsiTheme="minorEastAsia" w:hint="eastAsia"/>
                <w:sz w:val="18"/>
                <w:szCs w:val="18"/>
              </w:rPr>
              <w:t xml:space="preserve">ア　</w:t>
            </w:r>
            <w:r w:rsidR="008456A0" w:rsidRPr="008456A0">
              <w:rPr>
                <w:rFonts w:asciiTheme="minorEastAsia" w:hAnsiTheme="minorEastAsia" w:hint="eastAsia"/>
                <w:sz w:val="18"/>
                <w:szCs w:val="18"/>
              </w:rPr>
              <w:t>音色、リズム、速度、</w:t>
            </w:r>
            <w:r w:rsidR="008456A0" w:rsidRPr="008456A0">
              <w:rPr>
                <w:rFonts w:asciiTheme="majorEastAsia" w:eastAsiaTheme="majorEastAsia" w:hAnsiTheme="majorEastAsia" w:hint="eastAsia"/>
                <w:sz w:val="18"/>
                <w:szCs w:val="18"/>
              </w:rPr>
              <w:t>旋律、</w:t>
            </w:r>
            <w:r w:rsidR="008456A0" w:rsidRPr="008456A0">
              <w:rPr>
                <w:rFonts w:asciiTheme="minorEastAsia" w:hAnsiTheme="minorEastAsia" w:hint="eastAsia"/>
                <w:sz w:val="18"/>
                <w:szCs w:val="18"/>
              </w:rPr>
              <w:t>強弱、フレーズ</w:t>
            </w:r>
          </w:p>
        </w:tc>
      </w:tr>
    </w:tbl>
    <w:tbl>
      <w:tblPr>
        <w:tblStyle w:val="a3"/>
        <w:tblpPr w:leftFromText="142" w:rightFromText="142" w:vertAnchor="page" w:horzAnchor="page" w:tblpX="10491" w:tblpY="908"/>
        <w:tblW w:w="9299" w:type="dxa"/>
        <w:tblLayout w:type="fixed"/>
        <w:tblLook w:val="04A0" w:firstRow="1" w:lastRow="0" w:firstColumn="1" w:lastColumn="0" w:noHBand="0" w:noVBand="1"/>
      </w:tblPr>
      <w:tblGrid>
        <w:gridCol w:w="2943"/>
        <w:gridCol w:w="3261"/>
        <w:gridCol w:w="3095"/>
      </w:tblGrid>
      <w:tr w:rsidR="00B1142C" w14:paraId="3C27CD4F" w14:textId="77777777" w:rsidTr="000814C0">
        <w:trPr>
          <w:trHeight w:hRule="exact" w:val="340"/>
        </w:trPr>
        <w:tc>
          <w:tcPr>
            <w:tcW w:w="9299" w:type="dxa"/>
            <w:gridSpan w:val="3"/>
            <w:shd w:val="clear" w:color="auto" w:fill="CCCCCC"/>
            <w:vAlign w:val="center"/>
          </w:tcPr>
          <w:p w14:paraId="70C1214F" w14:textId="77777777" w:rsidR="00B1142C" w:rsidRDefault="00B1142C" w:rsidP="00B1142C">
            <w:r w:rsidRPr="00E730DC">
              <w:rPr>
                <w:rFonts w:hint="eastAsia"/>
                <w:color w:val="000000" w:themeColor="text1"/>
              </w:rPr>
              <w:t>題材の評価規準</w:t>
            </w:r>
          </w:p>
        </w:tc>
      </w:tr>
      <w:tr w:rsidR="00B1142C" w14:paraId="177C8706" w14:textId="77777777" w:rsidTr="000814C0">
        <w:trPr>
          <w:trHeight w:hRule="exact" w:val="340"/>
        </w:trPr>
        <w:tc>
          <w:tcPr>
            <w:tcW w:w="2943" w:type="dxa"/>
            <w:vAlign w:val="center"/>
          </w:tcPr>
          <w:p w14:paraId="5DFC220B" w14:textId="77777777" w:rsidR="00B1142C" w:rsidRDefault="00B1142C" w:rsidP="00B1142C">
            <w:pPr>
              <w:jc w:val="center"/>
            </w:pPr>
            <w:r>
              <w:rPr>
                <w:rFonts w:ascii="ＭＳ ゴシック" w:eastAsia="ＭＳ ゴシック" w:hAnsi="ＭＳ ゴシック" w:hint="eastAsia"/>
                <w:color w:val="000000" w:themeColor="text1"/>
                <w:sz w:val="16"/>
                <w:szCs w:val="16"/>
              </w:rPr>
              <w:t>知識</w:t>
            </w:r>
            <w:r w:rsidRPr="00E730DC">
              <w:rPr>
                <w:rFonts w:ascii="ＭＳ ゴシック" w:eastAsia="ＭＳ ゴシック" w:hAnsi="ＭＳ ゴシック" w:hint="eastAsia"/>
                <w:color w:val="000000" w:themeColor="text1"/>
                <w:sz w:val="16"/>
                <w:szCs w:val="16"/>
              </w:rPr>
              <w:t>・</w:t>
            </w:r>
            <w:r>
              <w:rPr>
                <w:rFonts w:ascii="ＭＳ ゴシック" w:eastAsia="ＭＳ ゴシック" w:hAnsi="ＭＳ ゴシック" w:hint="eastAsia"/>
                <w:color w:val="000000" w:themeColor="text1"/>
                <w:sz w:val="16"/>
                <w:szCs w:val="16"/>
              </w:rPr>
              <w:t>技能（知・技）</w:t>
            </w:r>
          </w:p>
        </w:tc>
        <w:tc>
          <w:tcPr>
            <w:tcW w:w="3261" w:type="dxa"/>
            <w:vAlign w:val="center"/>
          </w:tcPr>
          <w:p w14:paraId="2CB2F1BD" w14:textId="25B73EDE" w:rsidR="00B1142C" w:rsidRDefault="00B1142C" w:rsidP="00B1142C">
            <w:pPr>
              <w:jc w:val="center"/>
            </w:pPr>
            <w:r>
              <w:rPr>
                <w:rFonts w:ascii="ＭＳ ゴシック" w:eastAsia="ＭＳ ゴシック" w:hAnsi="ＭＳ ゴシック" w:hint="eastAsia"/>
                <w:color w:val="000000" w:themeColor="text1"/>
                <w:sz w:val="16"/>
                <w:szCs w:val="16"/>
              </w:rPr>
              <w:t>思考・判断・表現（思）</w:t>
            </w:r>
          </w:p>
        </w:tc>
        <w:tc>
          <w:tcPr>
            <w:tcW w:w="3095" w:type="dxa"/>
            <w:tcBorders>
              <w:bottom w:val="single" w:sz="4" w:space="0" w:color="auto"/>
            </w:tcBorders>
            <w:vAlign w:val="center"/>
          </w:tcPr>
          <w:p w14:paraId="67F0AF28" w14:textId="77777777" w:rsidR="00B1142C" w:rsidRDefault="00B1142C" w:rsidP="00B1142C">
            <w:pPr>
              <w:jc w:val="center"/>
            </w:pPr>
            <w:r>
              <w:rPr>
                <w:rFonts w:ascii="ＭＳ ゴシック" w:eastAsia="ＭＳ ゴシック" w:hAnsi="ＭＳ ゴシック" w:hint="eastAsia"/>
                <w:color w:val="000000" w:themeColor="text1"/>
                <w:sz w:val="16"/>
                <w:szCs w:val="16"/>
              </w:rPr>
              <w:t>主体的に学習に取り組む態度（態）</w:t>
            </w:r>
          </w:p>
        </w:tc>
      </w:tr>
      <w:tr w:rsidR="00A21116" w14:paraId="3B355E88" w14:textId="77777777" w:rsidTr="000814C0">
        <w:trPr>
          <w:trHeight w:val="3788"/>
        </w:trPr>
        <w:tc>
          <w:tcPr>
            <w:tcW w:w="2943" w:type="dxa"/>
            <w:tcMar>
              <w:top w:w="85" w:type="dxa"/>
            </w:tcMar>
          </w:tcPr>
          <w:p w14:paraId="45D34350" w14:textId="77777777" w:rsidR="00E94684" w:rsidRDefault="00493615" w:rsidP="009D77A5">
            <w:pPr>
              <w:snapToGrid w:val="0"/>
              <w:ind w:left="200" w:hangingChars="111" w:hanging="200"/>
              <w:rPr>
                <w:sz w:val="18"/>
                <w:szCs w:val="18"/>
              </w:rPr>
            </w:pPr>
            <w:r>
              <w:rPr>
                <w:rFonts w:hint="eastAsia"/>
                <w:sz w:val="18"/>
                <w:szCs w:val="18"/>
              </w:rPr>
              <w:t>①</w:t>
            </w:r>
            <w:r w:rsidR="00E94684">
              <w:rPr>
                <w:rFonts w:hint="eastAsia"/>
                <w:sz w:val="18"/>
                <w:szCs w:val="18"/>
              </w:rPr>
              <w:t>知</w:t>
            </w:r>
          </w:p>
          <w:p w14:paraId="55926A0D" w14:textId="77777777" w:rsidR="008456A0" w:rsidRDefault="008456A0" w:rsidP="00E94684">
            <w:pPr>
              <w:snapToGrid w:val="0"/>
              <w:rPr>
                <w:sz w:val="18"/>
                <w:szCs w:val="18"/>
              </w:rPr>
            </w:pPr>
            <w:r w:rsidRPr="008456A0">
              <w:rPr>
                <w:rFonts w:hint="eastAsia"/>
                <w:sz w:val="18"/>
                <w:szCs w:val="18"/>
              </w:rPr>
              <w:t>曲想及びその変化と、旋律などの音楽の構造との関わりについて理解している。（鑑）</w:t>
            </w:r>
          </w:p>
          <w:p w14:paraId="4C2E6BE7" w14:textId="7749641B" w:rsidR="00E94684" w:rsidRDefault="009D77A5" w:rsidP="00E94684">
            <w:pPr>
              <w:snapToGrid w:val="0"/>
              <w:rPr>
                <w:sz w:val="18"/>
                <w:szCs w:val="18"/>
              </w:rPr>
            </w:pPr>
            <w:r w:rsidRPr="009D77A5">
              <w:rPr>
                <w:rFonts w:hint="eastAsia"/>
                <w:sz w:val="18"/>
                <w:szCs w:val="18"/>
              </w:rPr>
              <w:t>②</w:t>
            </w:r>
            <w:r w:rsidR="008456A0">
              <w:rPr>
                <w:rFonts w:hint="eastAsia"/>
                <w:sz w:val="18"/>
                <w:szCs w:val="18"/>
              </w:rPr>
              <w:t>知</w:t>
            </w:r>
          </w:p>
          <w:p w14:paraId="02C8ED2B" w14:textId="77777777" w:rsidR="008456A0" w:rsidRDefault="008456A0" w:rsidP="00EA6201">
            <w:pPr>
              <w:snapToGrid w:val="0"/>
              <w:rPr>
                <w:sz w:val="18"/>
                <w:szCs w:val="18"/>
              </w:rPr>
            </w:pPr>
            <w:r w:rsidRPr="008456A0">
              <w:rPr>
                <w:rFonts w:hint="eastAsia"/>
                <w:sz w:val="18"/>
                <w:szCs w:val="18"/>
              </w:rPr>
              <w:t>曲想と旋律などの音楽の構造や歌詞の内容との関わりについて理解している。（歌）</w:t>
            </w:r>
          </w:p>
          <w:p w14:paraId="5A0E4B4D" w14:textId="5B6D14EF" w:rsidR="00E94684" w:rsidRDefault="009D77A5" w:rsidP="00EA6201">
            <w:pPr>
              <w:snapToGrid w:val="0"/>
              <w:rPr>
                <w:sz w:val="18"/>
                <w:szCs w:val="18"/>
              </w:rPr>
            </w:pPr>
            <w:r w:rsidRPr="009D77A5">
              <w:rPr>
                <w:rFonts w:hint="eastAsia"/>
                <w:sz w:val="18"/>
                <w:szCs w:val="18"/>
              </w:rPr>
              <w:t>③</w:t>
            </w:r>
            <w:r w:rsidR="008456A0">
              <w:rPr>
                <w:rFonts w:hint="eastAsia"/>
                <w:sz w:val="18"/>
                <w:szCs w:val="18"/>
              </w:rPr>
              <w:t>技</w:t>
            </w:r>
          </w:p>
          <w:p w14:paraId="33CA2747" w14:textId="6C09C40B" w:rsidR="008F1F8E" w:rsidRPr="00A21116" w:rsidRDefault="008456A0" w:rsidP="008B23AC">
            <w:pPr>
              <w:snapToGrid w:val="0"/>
              <w:rPr>
                <w:sz w:val="18"/>
                <w:szCs w:val="18"/>
              </w:rPr>
            </w:pPr>
            <w:r w:rsidRPr="008456A0">
              <w:rPr>
                <w:rFonts w:hint="eastAsia"/>
                <w:sz w:val="18"/>
                <w:szCs w:val="18"/>
              </w:rPr>
              <w:t>思いや意図に合った表現をするために必要な、呼吸及び発音の仕方に気を付けて、自然で無理のない、響きのある歌い方で歌う技能を身に付けて歌っている。（歌）</w:t>
            </w:r>
          </w:p>
        </w:tc>
        <w:tc>
          <w:tcPr>
            <w:tcW w:w="3261" w:type="dxa"/>
            <w:tcMar>
              <w:top w:w="85" w:type="dxa"/>
            </w:tcMar>
          </w:tcPr>
          <w:p w14:paraId="623E761B" w14:textId="77777777" w:rsidR="008F1F8E" w:rsidRDefault="008F1F8E" w:rsidP="009D77A5">
            <w:pPr>
              <w:snapToGrid w:val="0"/>
              <w:ind w:left="189" w:hangingChars="105" w:hanging="189"/>
              <w:rPr>
                <w:sz w:val="18"/>
                <w:szCs w:val="18"/>
              </w:rPr>
            </w:pPr>
            <w:r>
              <w:rPr>
                <w:rFonts w:hint="eastAsia"/>
                <w:sz w:val="18"/>
                <w:szCs w:val="18"/>
              </w:rPr>
              <w:t>思</w:t>
            </w:r>
            <w:r w:rsidR="00493615">
              <w:rPr>
                <w:rFonts w:hint="eastAsia"/>
                <w:sz w:val="18"/>
                <w:szCs w:val="18"/>
              </w:rPr>
              <w:t>①</w:t>
            </w:r>
          </w:p>
          <w:p w14:paraId="75F61383" w14:textId="77777777" w:rsidR="008456A0" w:rsidRDefault="008456A0" w:rsidP="008F1F8E">
            <w:pPr>
              <w:snapToGrid w:val="0"/>
              <w:rPr>
                <w:sz w:val="18"/>
                <w:szCs w:val="18"/>
              </w:rPr>
            </w:pPr>
            <w:r w:rsidRPr="008456A0">
              <w:rPr>
                <w:rFonts w:hint="eastAsia"/>
                <w:sz w:val="18"/>
                <w:szCs w:val="18"/>
              </w:rPr>
              <w:t>音色、リズム、旋律、フレーズを聴き取り、それらの働きが生み出すよさや面白さ、美しさを感じ取りながら、聴き取ったことと感じ取ったこととの関わりについて考え、曲や演奏のよさなどを見いだし、曲全体を味わって聴いている。（鑑）</w:t>
            </w:r>
          </w:p>
          <w:p w14:paraId="061040F2" w14:textId="7C578258" w:rsidR="008F1F8E" w:rsidRDefault="008F1F8E" w:rsidP="008F1F8E">
            <w:pPr>
              <w:snapToGrid w:val="0"/>
              <w:rPr>
                <w:sz w:val="18"/>
                <w:szCs w:val="18"/>
              </w:rPr>
            </w:pPr>
            <w:r>
              <w:rPr>
                <w:rFonts w:hint="eastAsia"/>
                <w:sz w:val="18"/>
                <w:szCs w:val="18"/>
              </w:rPr>
              <w:t>思</w:t>
            </w:r>
            <w:r w:rsidR="009D77A5" w:rsidRPr="009D77A5">
              <w:rPr>
                <w:rFonts w:hint="eastAsia"/>
                <w:sz w:val="18"/>
                <w:szCs w:val="18"/>
              </w:rPr>
              <w:t>②</w:t>
            </w:r>
          </w:p>
          <w:p w14:paraId="1D232542" w14:textId="77777777" w:rsidR="008456A0" w:rsidRDefault="008456A0" w:rsidP="008F1F8E">
            <w:pPr>
              <w:snapToGrid w:val="0"/>
              <w:rPr>
                <w:sz w:val="18"/>
                <w:szCs w:val="18"/>
              </w:rPr>
            </w:pPr>
            <w:r w:rsidRPr="008456A0">
              <w:rPr>
                <w:rFonts w:hint="eastAsia"/>
                <w:sz w:val="18"/>
                <w:szCs w:val="18"/>
              </w:rPr>
              <w:t>旋律、強弱、フレーズを聴き取り、それらの働きが生み出すよさや面白さ、美しさを感じ取りながら、聴き取ったことと感じ取ったこととの関わりについて考え、曲の特徴にふさわしい表現を工夫し、どのように歌うかについて思いや意図をもっている。（歌）</w:t>
            </w:r>
          </w:p>
          <w:p w14:paraId="54E5543A" w14:textId="5D30330B" w:rsidR="008F1F8E" w:rsidRDefault="008F1F8E" w:rsidP="008F1F8E">
            <w:pPr>
              <w:snapToGrid w:val="0"/>
              <w:rPr>
                <w:sz w:val="18"/>
                <w:szCs w:val="18"/>
              </w:rPr>
            </w:pPr>
            <w:r>
              <w:rPr>
                <w:rFonts w:hint="eastAsia"/>
                <w:sz w:val="18"/>
                <w:szCs w:val="18"/>
              </w:rPr>
              <w:t>思③</w:t>
            </w:r>
          </w:p>
          <w:p w14:paraId="737AAD97" w14:textId="43FD631B" w:rsidR="008F1F8E" w:rsidRPr="008F1F8E" w:rsidRDefault="008456A0" w:rsidP="008F1F8E">
            <w:pPr>
              <w:snapToGrid w:val="0"/>
              <w:rPr>
                <w:sz w:val="18"/>
                <w:szCs w:val="18"/>
              </w:rPr>
            </w:pPr>
            <w:r w:rsidRPr="008456A0">
              <w:rPr>
                <w:rFonts w:hint="eastAsia"/>
                <w:sz w:val="18"/>
                <w:szCs w:val="18"/>
              </w:rPr>
              <w:t>リズム、速度、旋律を聴き取り、それらの働きが生み出すよさや面白さ、美しさを感じ取りながら、聴き取ったことと感じ取ったこととの関わりについて考え、曲の特徴にふさわしい表現を工夫し、どのように歌うかについて思いや意図をもっている。（歌）</w:t>
            </w:r>
          </w:p>
        </w:tc>
        <w:tc>
          <w:tcPr>
            <w:tcW w:w="3095" w:type="dxa"/>
            <w:tcBorders>
              <w:tr2bl w:val="nil"/>
            </w:tcBorders>
            <w:tcMar>
              <w:top w:w="85" w:type="dxa"/>
            </w:tcMar>
          </w:tcPr>
          <w:p w14:paraId="7F7A1929" w14:textId="77777777" w:rsidR="008F1F8E" w:rsidRDefault="008F1F8E" w:rsidP="008456A0">
            <w:pPr>
              <w:snapToGrid w:val="0"/>
              <w:rPr>
                <w:sz w:val="18"/>
                <w:szCs w:val="18"/>
              </w:rPr>
            </w:pPr>
            <w:r>
              <w:rPr>
                <w:rFonts w:hint="eastAsia"/>
                <w:sz w:val="18"/>
                <w:szCs w:val="18"/>
              </w:rPr>
              <w:t>態</w:t>
            </w:r>
            <w:r w:rsidR="00493615">
              <w:rPr>
                <w:rFonts w:hint="eastAsia"/>
                <w:sz w:val="18"/>
                <w:szCs w:val="18"/>
              </w:rPr>
              <w:t>①</w:t>
            </w:r>
          </w:p>
          <w:p w14:paraId="47EC6410" w14:textId="77777777" w:rsidR="008456A0" w:rsidRDefault="008456A0" w:rsidP="008456A0">
            <w:pPr>
              <w:snapToGrid w:val="0"/>
              <w:rPr>
                <w:sz w:val="18"/>
                <w:szCs w:val="18"/>
              </w:rPr>
            </w:pPr>
            <w:r w:rsidRPr="008456A0">
              <w:rPr>
                <w:rFonts w:hint="eastAsia"/>
                <w:sz w:val="18"/>
                <w:szCs w:val="18"/>
              </w:rPr>
              <w:t>言葉の抑揚やリズムと旋律との結び付きに興味・関心をもち、音楽活動を楽しみながら主体的・協働的に鑑賞の学習活動に取り組もうとしている。（鑑）</w:t>
            </w:r>
          </w:p>
          <w:p w14:paraId="5583D91F" w14:textId="6A39D6A5" w:rsidR="008456A0" w:rsidRDefault="008456A0" w:rsidP="008456A0">
            <w:pPr>
              <w:snapToGrid w:val="0"/>
              <w:ind w:left="201" w:hanging="201"/>
              <w:rPr>
                <w:sz w:val="18"/>
                <w:szCs w:val="18"/>
              </w:rPr>
            </w:pPr>
            <w:r>
              <w:rPr>
                <w:rFonts w:hint="eastAsia"/>
                <w:sz w:val="18"/>
                <w:szCs w:val="18"/>
              </w:rPr>
              <w:t>態②</w:t>
            </w:r>
          </w:p>
          <w:p w14:paraId="725B7F73" w14:textId="11E2835F" w:rsidR="008456A0" w:rsidRPr="00AF5AED" w:rsidRDefault="008456A0" w:rsidP="008456A0">
            <w:pPr>
              <w:snapToGrid w:val="0"/>
              <w:rPr>
                <w:sz w:val="18"/>
                <w:szCs w:val="18"/>
              </w:rPr>
            </w:pPr>
            <w:r w:rsidRPr="008456A0">
              <w:rPr>
                <w:rFonts w:hint="eastAsia"/>
                <w:sz w:val="18"/>
                <w:szCs w:val="18"/>
              </w:rPr>
              <w:t>歌詞の内容や曲の特徴にふさわしい表現を工夫する学習に興味・関心をもち、音楽活動を楽しみながら主体的・協働的に歌唱の学習活動に取り組もうとしている。（歌）</w:t>
            </w:r>
          </w:p>
        </w:tc>
      </w:tr>
    </w:tbl>
    <w:p w14:paraId="097855B6" w14:textId="689DA0A3" w:rsidR="00B1142C" w:rsidRPr="00B50638" w:rsidRDefault="00B1142C" w:rsidP="00F3761A">
      <w:pPr>
        <w:widowControl/>
        <w:spacing w:line="200" w:lineRule="exact"/>
        <w:jc w:val="left"/>
        <w:rPr>
          <w:sz w:val="16"/>
          <w:szCs w:val="16"/>
        </w:rPr>
      </w:pPr>
      <w:r>
        <w:br w:type="page"/>
      </w:r>
    </w:p>
    <w:tbl>
      <w:tblPr>
        <w:tblStyle w:val="a3"/>
        <w:tblpPr w:leftFromText="142" w:rightFromText="142" w:vertAnchor="page" w:horzAnchor="page" w:tblpX="1016" w:tblpY="908"/>
        <w:tblW w:w="18824" w:type="dxa"/>
        <w:tblLayout w:type="fixed"/>
        <w:tblLook w:val="04A0" w:firstRow="1" w:lastRow="0" w:firstColumn="1" w:lastColumn="0" w:noHBand="0" w:noVBand="1"/>
      </w:tblPr>
      <w:tblGrid>
        <w:gridCol w:w="2410"/>
        <w:gridCol w:w="2518"/>
        <w:gridCol w:w="425"/>
        <w:gridCol w:w="4961"/>
        <w:gridCol w:w="8510"/>
      </w:tblGrid>
      <w:tr w:rsidR="00B735D7" w14:paraId="3F76693C" w14:textId="77777777" w:rsidTr="00D04EF7">
        <w:trPr>
          <w:cantSplit/>
          <w:trHeight w:val="873"/>
        </w:trPr>
        <w:tc>
          <w:tcPr>
            <w:tcW w:w="2410" w:type="dxa"/>
            <w:vAlign w:val="center"/>
          </w:tcPr>
          <w:p w14:paraId="5CFE8726" w14:textId="77777777" w:rsidR="00B735D7" w:rsidRPr="003E22A2" w:rsidRDefault="00B735D7" w:rsidP="00B735D7">
            <w:pPr>
              <w:rPr>
                <w:sz w:val="18"/>
                <w:szCs w:val="18"/>
              </w:rPr>
            </w:pPr>
            <w:r w:rsidRPr="003E22A2">
              <w:rPr>
                <w:rFonts w:ascii="ＭＳ ゴシック" w:eastAsia="ＭＳ ゴシック" w:hint="eastAsia"/>
                <w:sz w:val="18"/>
                <w:szCs w:val="18"/>
              </w:rPr>
              <w:t>学習目標</w:t>
            </w:r>
          </w:p>
        </w:tc>
        <w:tc>
          <w:tcPr>
            <w:tcW w:w="2518" w:type="dxa"/>
            <w:vAlign w:val="center"/>
          </w:tcPr>
          <w:p w14:paraId="2B93A3AF" w14:textId="77777777" w:rsidR="00B735D7" w:rsidRPr="00D213A4" w:rsidRDefault="00B735D7" w:rsidP="000645B8">
            <w:pPr>
              <w:snapToGrid w:val="0"/>
              <w:jc w:val="left"/>
              <w:rPr>
                <w:rFonts w:ascii="ＭＳ ゴシック" w:eastAsia="ＭＳ ゴシック" w:hAnsi="ＭＳ ゴシック"/>
                <w:color w:val="000000" w:themeColor="text1"/>
                <w:sz w:val="16"/>
              </w:rPr>
            </w:pPr>
            <w:r w:rsidRPr="00D213A4">
              <w:rPr>
                <w:rFonts w:ascii="ＭＳ ゴシック" w:eastAsia="ＭＳ ゴシック" w:hAnsi="ＭＳ ゴシック" w:hint="eastAsia"/>
                <w:color w:val="000000" w:themeColor="text1"/>
                <w:sz w:val="16"/>
              </w:rPr>
              <w:t>教材名</w:t>
            </w:r>
          </w:p>
          <w:p w14:paraId="59FB331C" w14:textId="77777777" w:rsidR="00B735D7" w:rsidRPr="00D213A4" w:rsidRDefault="00B735D7" w:rsidP="000645B8">
            <w:pPr>
              <w:snapToGrid w:val="0"/>
              <w:jc w:val="left"/>
              <w:rPr>
                <w:rFonts w:ascii="ＭＳ ゴシック" w:eastAsia="ＭＳ ゴシック" w:hAnsi="ＭＳ ゴシック"/>
                <w:color w:val="000000" w:themeColor="text1"/>
                <w:sz w:val="12"/>
              </w:rPr>
            </w:pPr>
            <w:r w:rsidRPr="00FF743B">
              <w:rPr>
                <w:rFonts w:ascii="ＭＳ 明朝" w:eastAsia="ＭＳ ゴシック" w:hAnsi="ＭＳ 明朝" w:hint="eastAsia"/>
                <w:color w:val="000000" w:themeColor="text1"/>
                <w:sz w:val="12"/>
                <w:szCs w:val="12"/>
              </w:rPr>
              <w:t>○</w:t>
            </w:r>
            <w:r w:rsidRPr="00D213A4">
              <w:rPr>
                <w:rFonts w:ascii="ＭＳ ゴシック" w:eastAsia="ＭＳ ゴシック" w:hAnsi="ＭＳ ゴシック" w:hint="eastAsia"/>
                <w:color w:val="000000" w:themeColor="text1"/>
                <w:sz w:val="12"/>
              </w:rPr>
              <w:t xml:space="preserve">…歌唱　</w:t>
            </w:r>
            <w:r w:rsidRPr="00D213A4">
              <w:rPr>
                <w:rFonts w:ascii="Lucida Grande" w:eastAsia="ＭＳ ゴシック" w:hAnsi="Lucida Grande" w:cs="Lucida Grande" w:hint="eastAsia"/>
                <w:color w:val="000000" w:themeColor="text1"/>
                <w:sz w:val="12"/>
              </w:rPr>
              <w:t xml:space="preserve">◇…器楽　</w:t>
            </w:r>
            <w:r w:rsidRPr="00D213A4">
              <w:rPr>
                <w:rFonts w:ascii="ＭＳ ゴシック" w:eastAsia="ＭＳ ゴシック" w:hAnsi="ＭＳ ゴシック" w:hint="eastAsia"/>
                <w:color w:val="000000" w:themeColor="text1"/>
                <w:sz w:val="12"/>
              </w:rPr>
              <w:t>☆…音楽づくり</w:t>
            </w:r>
          </w:p>
          <w:p w14:paraId="14E49E67" w14:textId="77777777" w:rsidR="00B735D7" w:rsidRPr="003E22A2" w:rsidRDefault="00B735D7" w:rsidP="000645B8">
            <w:pPr>
              <w:jc w:val="left"/>
              <w:rPr>
                <w:sz w:val="14"/>
                <w:szCs w:val="14"/>
              </w:rPr>
            </w:pPr>
            <w:r w:rsidRPr="002A5473">
              <w:rPr>
                <w:rFonts w:ascii="ＭＳ ゴシック" w:eastAsia="ＭＳ ゴシック" w:hAnsi="ＭＳ ゴシック" w:hint="eastAsia"/>
                <w:b/>
                <w:color w:val="000000" w:themeColor="text1"/>
                <w:sz w:val="12"/>
              </w:rPr>
              <w:t>♪</w:t>
            </w:r>
            <w:r w:rsidRPr="00D213A4">
              <w:rPr>
                <w:rFonts w:ascii="ＭＳ ゴシック" w:eastAsia="ＭＳ ゴシック" w:hAnsi="ＭＳ ゴシック" w:hint="eastAsia"/>
                <w:color w:val="000000" w:themeColor="text1"/>
                <w:sz w:val="12"/>
              </w:rPr>
              <w:t xml:space="preserve">…鑑賞　</w:t>
            </w:r>
            <w:r w:rsidRPr="00D213A4">
              <w:rPr>
                <w:rFonts w:ascii="ＭＳ ゴシック" w:eastAsia="ＭＳ ゴシック" w:hAnsi="ＭＳ ゴシック"/>
                <w:color w:val="000000" w:themeColor="text1"/>
                <w:sz w:val="12"/>
              </w:rPr>
              <w:t>(</w:t>
            </w:r>
            <w:r w:rsidRPr="00D213A4">
              <w:rPr>
                <w:rFonts w:ascii="ＭＳ ゴシック" w:eastAsia="ＭＳ ゴシック" w:hAnsi="ＭＳ ゴシック" w:hint="eastAsia"/>
                <w:color w:val="000000" w:themeColor="text1"/>
                <w:sz w:val="12"/>
              </w:rPr>
              <w:t>共</w:t>
            </w:r>
            <w:r w:rsidRPr="00D213A4">
              <w:rPr>
                <w:rFonts w:ascii="ＭＳ ゴシック" w:eastAsia="ＭＳ ゴシック" w:hAnsi="ＭＳ ゴシック"/>
                <w:color w:val="000000" w:themeColor="text1"/>
                <w:sz w:val="12"/>
              </w:rPr>
              <w:t>)</w:t>
            </w:r>
            <w:r w:rsidRPr="00D213A4">
              <w:rPr>
                <w:rFonts w:ascii="ＭＳ ゴシック" w:eastAsia="ＭＳ ゴシック" w:hAnsi="ＭＳ ゴシック" w:hint="eastAsia"/>
                <w:color w:val="000000" w:themeColor="text1"/>
                <w:sz w:val="12"/>
              </w:rPr>
              <w:t>…共通教材</w:t>
            </w:r>
          </w:p>
        </w:tc>
        <w:tc>
          <w:tcPr>
            <w:tcW w:w="425" w:type="dxa"/>
            <w:textDirection w:val="tbRlV"/>
            <w:vAlign w:val="center"/>
          </w:tcPr>
          <w:p w14:paraId="467E90A1" w14:textId="77777777" w:rsidR="00B735D7" w:rsidRDefault="00B735D7" w:rsidP="00B735D7">
            <w:pPr>
              <w:ind w:left="113" w:right="113"/>
              <w:jc w:val="left"/>
              <w:rPr>
                <w:rFonts w:ascii="ＭＳ ゴシック" w:eastAsia="ＭＳ ゴシック"/>
                <w:sz w:val="14"/>
                <w:szCs w:val="14"/>
              </w:rPr>
            </w:pPr>
            <w:r w:rsidRPr="000C6E43">
              <w:rPr>
                <w:rFonts w:ascii="ＭＳ ゴシック" w:eastAsia="ＭＳ ゴシック" w:hint="eastAsia"/>
                <w:sz w:val="14"/>
                <w:szCs w:val="14"/>
              </w:rPr>
              <w:t>扱い時数</w:t>
            </w:r>
          </w:p>
          <w:p w14:paraId="219D981B" w14:textId="6B200577" w:rsidR="00B735D7" w:rsidRPr="00B735D7" w:rsidRDefault="00B735D7" w:rsidP="00B735D7">
            <w:pPr>
              <w:ind w:left="113" w:right="113"/>
              <w:rPr>
                <w:rFonts w:ascii="ＭＳ ゴシック" w:eastAsia="ＭＳ ゴシック"/>
                <w:sz w:val="10"/>
                <w:szCs w:val="10"/>
              </w:rPr>
            </w:pPr>
          </w:p>
        </w:tc>
        <w:tc>
          <w:tcPr>
            <w:tcW w:w="4961" w:type="dxa"/>
            <w:vAlign w:val="center"/>
          </w:tcPr>
          <w:p w14:paraId="35E1109C" w14:textId="77777777" w:rsidR="00B735D7" w:rsidRPr="000C6E43" w:rsidRDefault="00B735D7" w:rsidP="00B735D7">
            <w:pPr>
              <w:rPr>
                <w:sz w:val="18"/>
                <w:szCs w:val="18"/>
              </w:rPr>
            </w:pPr>
            <w:r w:rsidRPr="000C6E43">
              <w:rPr>
                <w:rFonts w:ascii="ＭＳ ゴシック" w:eastAsia="ＭＳ ゴシック" w:hint="eastAsia"/>
                <w:sz w:val="18"/>
                <w:szCs w:val="18"/>
              </w:rPr>
              <w:t>●学習内容</w:t>
            </w:r>
          </w:p>
        </w:tc>
        <w:tc>
          <w:tcPr>
            <w:tcW w:w="8510" w:type="dxa"/>
            <w:vAlign w:val="center"/>
          </w:tcPr>
          <w:p w14:paraId="1647117B" w14:textId="77777777" w:rsidR="00B735D7" w:rsidRPr="000C6E43" w:rsidRDefault="00B735D7" w:rsidP="00B735D7">
            <w:pPr>
              <w:rPr>
                <w:sz w:val="18"/>
                <w:szCs w:val="18"/>
              </w:rPr>
            </w:pPr>
            <w:r w:rsidRPr="000C6E43">
              <w:rPr>
                <w:rFonts w:ascii="ＭＳ ゴシック" w:eastAsia="ＭＳ ゴシック" w:hint="eastAsia"/>
                <w:sz w:val="18"/>
                <w:szCs w:val="18"/>
              </w:rPr>
              <w:t>◆評価規準</w:t>
            </w:r>
            <w:r w:rsidRPr="000C6E43">
              <w:rPr>
                <w:rFonts w:ascii="ＭＳ 明朝" w:hint="eastAsia"/>
                <w:sz w:val="18"/>
                <w:szCs w:val="18"/>
              </w:rPr>
              <w:t>【評価方法】</w:t>
            </w:r>
          </w:p>
        </w:tc>
      </w:tr>
      <w:tr w:rsidR="00B735D7" w14:paraId="40631515" w14:textId="77777777" w:rsidTr="00D04EF7">
        <w:trPr>
          <w:trHeight w:val="1701"/>
        </w:trPr>
        <w:tc>
          <w:tcPr>
            <w:tcW w:w="2410" w:type="dxa"/>
          </w:tcPr>
          <w:p w14:paraId="3CAFFC90" w14:textId="2024A588" w:rsidR="00B735D7" w:rsidRPr="00947A3A" w:rsidRDefault="009F1440" w:rsidP="008B23AC">
            <w:pPr>
              <w:rPr>
                <w:rFonts w:ascii="ＭＳ 明朝"/>
                <w:sz w:val="18"/>
                <w:szCs w:val="18"/>
              </w:rPr>
            </w:pPr>
            <w:r w:rsidRPr="009F1440">
              <w:rPr>
                <w:rFonts w:ascii="ＭＳ 明朝" w:hint="eastAsia"/>
                <w:sz w:val="18"/>
                <w:szCs w:val="18"/>
              </w:rPr>
              <w:t>詩と音楽との結び付きに気を付けて、日本語の歌曲を味わいましょう。</w:t>
            </w:r>
          </w:p>
        </w:tc>
        <w:tc>
          <w:tcPr>
            <w:tcW w:w="2518" w:type="dxa"/>
          </w:tcPr>
          <w:p w14:paraId="58E7146E" w14:textId="77777777" w:rsidR="008B23AC" w:rsidRDefault="00AB1231" w:rsidP="00B735D7">
            <w:pPr>
              <w:ind w:left="2880" w:hanging="2880"/>
              <w:rPr>
                <w:rFonts w:ascii="ＭＳ 明朝" w:hAnsi="ＭＳ 明朝"/>
                <w:sz w:val="18"/>
                <w:szCs w:val="18"/>
              </w:rPr>
            </w:pPr>
            <w:r w:rsidRPr="00DF5950">
              <w:rPr>
                <w:rFonts w:ascii="ＭＳ 明朝" w:hAnsi="ＭＳ 明朝" w:hint="eastAsia"/>
                <w:sz w:val="18"/>
                <w:szCs w:val="18"/>
              </w:rPr>
              <w:t>♪</w:t>
            </w:r>
            <w:r w:rsidRPr="00AB1231">
              <w:rPr>
                <w:rFonts w:ascii="ＭＳ 明朝" w:hAnsi="ＭＳ 明朝" w:hint="eastAsia"/>
                <w:sz w:val="18"/>
                <w:szCs w:val="18"/>
              </w:rPr>
              <w:t>待ちぼうけ</w:t>
            </w:r>
          </w:p>
          <w:p w14:paraId="21EBB084" w14:textId="3EEF8BED" w:rsidR="00AB1231" w:rsidRDefault="00AB1231" w:rsidP="00B735D7">
            <w:pPr>
              <w:ind w:left="2880" w:hanging="2880"/>
              <w:rPr>
                <w:rFonts w:ascii="ＭＳ 明朝" w:hAnsi="ＭＳ 明朝"/>
                <w:sz w:val="18"/>
                <w:szCs w:val="18"/>
              </w:rPr>
            </w:pPr>
            <w:r w:rsidRPr="00AB1231">
              <w:rPr>
                <w:rFonts w:ascii="ＭＳ 明朝" w:hAnsi="ＭＳ 明朝" w:hint="eastAsia"/>
                <w:sz w:val="18"/>
                <w:szCs w:val="18"/>
              </w:rPr>
              <w:t>赤とんぼ</w:t>
            </w:r>
            <w:r w:rsidR="00050A0C" w:rsidRPr="00AF7E29">
              <w:rPr>
                <w:rFonts w:ascii="ＭＳ 明朝" w:hAnsi="ＭＳ 明朝" w:hint="eastAsia"/>
                <w:sz w:val="10"/>
                <w:szCs w:val="10"/>
              </w:rPr>
              <w:t>(</w:t>
            </w:r>
            <w:r w:rsidR="00050A0C">
              <w:rPr>
                <w:rFonts w:ascii="ＭＳ 明朝" w:hAnsi="ＭＳ 明朝" w:hint="eastAsia"/>
                <w:sz w:val="10"/>
                <w:szCs w:val="10"/>
              </w:rPr>
              <w:t>参考曲</w:t>
            </w:r>
            <w:r w:rsidR="00050A0C" w:rsidRPr="00AF7E29">
              <w:rPr>
                <w:rFonts w:ascii="ＭＳ 明朝" w:hAnsi="ＭＳ 明朝" w:hint="eastAsia"/>
                <w:sz w:val="10"/>
                <w:szCs w:val="10"/>
              </w:rPr>
              <w:t>)</w:t>
            </w:r>
          </w:p>
          <w:p w14:paraId="4678EB04" w14:textId="06D7D243" w:rsidR="00AB1231" w:rsidRPr="00963DB8" w:rsidRDefault="00AB1231" w:rsidP="00B735D7">
            <w:pPr>
              <w:ind w:left="2880" w:hanging="2880"/>
              <w:rPr>
                <w:rFonts w:ascii="ＭＳ 明朝" w:hAnsi="ＭＳ 明朝"/>
                <w:sz w:val="18"/>
                <w:szCs w:val="18"/>
              </w:rPr>
            </w:pPr>
            <w:r w:rsidRPr="00AB1231">
              <w:rPr>
                <w:rFonts w:ascii="ＭＳ 明朝" w:hAnsi="ＭＳ 明朝" w:hint="eastAsia"/>
                <w:sz w:val="18"/>
                <w:szCs w:val="18"/>
              </w:rPr>
              <w:t>この道</w:t>
            </w:r>
            <w:r w:rsidR="00050A0C" w:rsidRPr="00AF7E29">
              <w:rPr>
                <w:rFonts w:ascii="ＭＳ 明朝" w:hAnsi="ＭＳ 明朝" w:hint="eastAsia"/>
                <w:sz w:val="10"/>
                <w:szCs w:val="10"/>
              </w:rPr>
              <w:t>(</w:t>
            </w:r>
            <w:r w:rsidR="00050A0C">
              <w:rPr>
                <w:rFonts w:ascii="ＭＳ 明朝" w:hAnsi="ＭＳ 明朝" w:hint="eastAsia"/>
                <w:sz w:val="10"/>
                <w:szCs w:val="10"/>
              </w:rPr>
              <w:t>参考曲</w:t>
            </w:r>
            <w:r w:rsidR="00050A0C" w:rsidRPr="00AF7E29">
              <w:rPr>
                <w:rFonts w:ascii="ＭＳ 明朝" w:hAnsi="ＭＳ 明朝" w:hint="eastAsia"/>
                <w:sz w:val="10"/>
                <w:szCs w:val="10"/>
              </w:rPr>
              <w:t>)</w:t>
            </w:r>
          </w:p>
        </w:tc>
        <w:tc>
          <w:tcPr>
            <w:tcW w:w="425" w:type="dxa"/>
          </w:tcPr>
          <w:p w14:paraId="04A56C43" w14:textId="59652C02" w:rsidR="00B735D7" w:rsidRDefault="00121CA6" w:rsidP="00050A0C">
            <w:pPr>
              <w:snapToGrid w:val="0"/>
              <w:spacing w:line="240" w:lineRule="exact"/>
              <w:ind w:left="180" w:hangingChars="100" w:hanging="180"/>
              <w:jc w:val="center"/>
              <w:rPr>
                <w:rFonts w:ascii="ＭＳ 明朝"/>
                <w:sz w:val="18"/>
                <w:szCs w:val="18"/>
              </w:rPr>
            </w:pPr>
            <w:r>
              <w:rPr>
                <w:rFonts w:ascii="ＭＳ 明朝" w:hint="eastAsia"/>
                <w:sz w:val="18"/>
                <w:szCs w:val="18"/>
              </w:rPr>
              <w:t>１</w:t>
            </w:r>
          </w:p>
          <w:p w14:paraId="220BF0DB" w14:textId="77777777" w:rsidR="00B735D7" w:rsidRDefault="00B735D7" w:rsidP="00050A0C">
            <w:pPr>
              <w:snapToGrid w:val="0"/>
              <w:spacing w:line="240" w:lineRule="exact"/>
              <w:ind w:left="180" w:hangingChars="100" w:hanging="180"/>
              <w:jc w:val="center"/>
              <w:rPr>
                <w:rFonts w:ascii="ＭＳ 明朝"/>
                <w:sz w:val="18"/>
                <w:szCs w:val="18"/>
              </w:rPr>
            </w:pPr>
          </w:p>
          <w:p w14:paraId="5AE46969" w14:textId="0E595E93" w:rsidR="00B735D7" w:rsidRDefault="00B735D7" w:rsidP="00050A0C">
            <w:pPr>
              <w:snapToGrid w:val="0"/>
              <w:spacing w:line="240" w:lineRule="exact"/>
              <w:ind w:left="180" w:hangingChars="100" w:hanging="180"/>
              <w:jc w:val="center"/>
              <w:rPr>
                <w:rFonts w:ascii="ＭＳ 明朝"/>
                <w:sz w:val="18"/>
                <w:szCs w:val="18"/>
              </w:rPr>
            </w:pPr>
          </w:p>
          <w:p w14:paraId="158DEE38" w14:textId="1522F94E" w:rsidR="00B735D7" w:rsidRDefault="00B735D7" w:rsidP="00050A0C">
            <w:pPr>
              <w:snapToGrid w:val="0"/>
              <w:spacing w:line="240" w:lineRule="exact"/>
              <w:ind w:left="180" w:hangingChars="100" w:hanging="180"/>
              <w:jc w:val="center"/>
              <w:rPr>
                <w:rFonts w:ascii="ＭＳ 明朝"/>
                <w:sz w:val="18"/>
                <w:szCs w:val="18"/>
              </w:rPr>
            </w:pPr>
          </w:p>
          <w:p w14:paraId="31986E25" w14:textId="77777777" w:rsidR="00D5343B" w:rsidRDefault="00D5343B" w:rsidP="00050A0C">
            <w:pPr>
              <w:snapToGrid w:val="0"/>
              <w:spacing w:line="240" w:lineRule="exact"/>
              <w:jc w:val="center"/>
              <w:rPr>
                <w:rFonts w:ascii="ＭＳ 明朝"/>
                <w:sz w:val="18"/>
                <w:szCs w:val="18"/>
              </w:rPr>
            </w:pPr>
          </w:p>
          <w:p w14:paraId="1B344901" w14:textId="1EFAACC4" w:rsidR="004D78CC" w:rsidRPr="00947A3A" w:rsidRDefault="00B735D7" w:rsidP="00050A0C">
            <w:pPr>
              <w:snapToGrid w:val="0"/>
              <w:spacing w:line="240" w:lineRule="exact"/>
              <w:ind w:left="180" w:hangingChars="100" w:hanging="180"/>
              <w:jc w:val="center"/>
              <w:rPr>
                <w:rFonts w:ascii="ＭＳ 明朝"/>
                <w:sz w:val="18"/>
                <w:szCs w:val="18"/>
              </w:rPr>
            </w:pPr>
            <w:r>
              <w:rPr>
                <w:rFonts w:ascii="ＭＳ 明朝" w:hint="eastAsia"/>
                <w:sz w:val="18"/>
                <w:szCs w:val="18"/>
              </w:rPr>
              <w:t>２</w:t>
            </w:r>
          </w:p>
        </w:tc>
        <w:tc>
          <w:tcPr>
            <w:tcW w:w="4961" w:type="dxa"/>
          </w:tcPr>
          <w:p w14:paraId="3FE16402" w14:textId="0EB820F7" w:rsidR="00B735D7" w:rsidRPr="00245262" w:rsidRDefault="00B735D7" w:rsidP="00050A0C">
            <w:pPr>
              <w:snapToGrid w:val="0"/>
              <w:spacing w:line="240" w:lineRule="exact"/>
              <w:ind w:left="180" w:hangingChars="100" w:hanging="180"/>
              <w:rPr>
                <w:rFonts w:asciiTheme="minorEastAsia" w:hAnsiTheme="minorEastAsia"/>
                <w:sz w:val="18"/>
                <w:szCs w:val="18"/>
              </w:rPr>
            </w:pPr>
            <w:r w:rsidRPr="00245262">
              <w:rPr>
                <w:rFonts w:asciiTheme="minorEastAsia" w:hAnsiTheme="minorEastAsia" w:hint="eastAsia"/>
                <w:sz w:val="18"/>
                <w:szCs w:val="18"/>
              </w:rPr>
              <w:t>●</w:t>
            </w:r>
            <w:r w:rsidR="00050A0C" w:rsidRPr="000D4401">
              <w:rPr>
                <w:rFonts w:ascii="ＭＳ 明朝"/>
                <w:noProof/>
                <w:sz w:val="18"/>
                <w:szCs w:val="18"/>
              </w:rPr>
              <w:drawing>
                <wp:inline distT="0" distB="0" distL="0" distR="0" wp14:anchorId="7F93C263" wp14:editId="6295502A">
                  <wp:extent cx="457200" cy="88900"/>
                  <wp:effectExtent l="0" t="0" r="0" b="0"/>
                  <wp:docPr id="178715079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949924" name=""/>
                          <pic:cNvPicPr/>
                        </pic:nvPicPr>
                        <pic:blipFill>
                          <a:blip r:embed="rId9"/>
                          <a:stretch>
                            <a:fillRect/>
                          </a:stretch>
                        </pic:blipFill>
                        <pic:spPr>
                          <a:xfrm>
                            <a:off x="0" y="0"/>
                            <a:ext cx="457200" cy="88900"/>
                          </a:xfrm>
                          <a:prstGeom prst="rect">
                            <a:avLst/>
                          </a:prstGeom>
                        </pic:spPr>
                      </pic:pic>
                    </a:graphicData>
                  </a:graphic>
                </wp:inline>
              </w:drawing>
            </w:r>
            <w:r w:rsidR="008B23AC">
              <w:rPr>
                <w:rFonts w:asciiTheme="minorEastAsia" w:hAnsiTheme="minorEastAsia"/>
                <w:sz w:val="18"/>
                <w:szCs w:val="18"/>
              </w:rPr>
              <w:t xml:space="preserve"> </w:t>
            </w:r>
            <w:r w:rsidR="00050A0C" w:rsidRPr="00050A0C">
              <w:rPr>
                <w:rFonts w:asciiTheme="minorEastAsia" w:hAnsiTheme="minorEastAsia" w:hint="eastAsia"/>
                <w:sz w:val="18"/>
                <w:szCs w:val="18"/>
              </w:rPr>
              <w:t>言葉のリズムや抑揚、語感を感じ取りながら、詩の内容を捉える。</w:t>
            </w:r>
          </w:p>
          <w:p w14:paraId="5B14DB12" w14:textId="7E57D5DC" w:rsidR="00B735D7" w:rsidRDefault="0064006E" w:rsidP="00050A0C">
            <w:pPr>
              <w:snapToGrid w:val="0"/>
              <w:spacing w:line="240" w:lineRule="exact"/>
              <w:ind w:left="180" w:hangingChars="100" w:hanging="180"/>
              <w:rPr>
                <w:rFonts w:asciiTheme="minorEastAsia" w:hAnsiTheme="minorEastAsia"/>
                <w:sz w:val="18"/>
                <w:szCs w:val="18"/>
              </w:rPr>
            </w:pPr>
            <w:r w:rsidRPr="0064006E">
              <w:rPr>
                <w:rFonts w:asciiTheme="minorEastAsia" w:hAnsiTheme="minorEastAsia" w:hint="eastAsia"/>
                <w:sz w:val="18"/>
                <w:szCs w:val="18"/>
              </w:rPr>
              <w:t>●</w:t>
            </w:r>
            <w:r w:rsidR="00050A0C" w:rsidRPr="000D4401">
              <w:rPr>
                <w:rFonts w:ascii="ＭＳ 明朝"/>
                <w:noProof/>
                <w:sz w:val="18"/>
                <w:szCs w:val="18"/>
              </w:rPr>
              <w:drawing>
                <wp:inline distT="0" distB="0" distL="0" distR="0" wp14:anchorId="5284B7B8" wp14:editId="48890175">
                  <wp:extent cx="457200" cy="88900"/>
                  <wp:effectExtent l="0" t="0" r="0" b="0"/>
                  <wp:docPr id="166118408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949924" name=""/>
                          <pic:cNvPicPr/>
                        </pic:nvPicPr>
                        <pic:blipFill>
                          <a:blip r:embed="rId9"/>
                          <a:stretch>
                            <a:fillRect/>
                          </a:stretch>
                        </pic:blipFill>
                        <pic:spPr>
                          <a:xfrm>
                            <a:off x="0" y="0"/>
                            <a:ext cx="457200" cy="88900"/>
                          </a:xfrm>
                          <a:prstGeom prst="rect">
                            <a:avLst/>
                          </a:prstGeom>
                        </pic:spPr>
                      </pic:pic>
                    </a:graphicData>
                  </a:graphic>
                </wp:inline>
              </w:drawing>
            </w:r>
            <w:r w:rsidR="00050A0C">
              <w:rPr>
                <w:rFonts w:asciiTheme="minorEastAsia" w:hAnsiTheme="minorEastAsia"/>
                <w:sz w:val="18"/>
                <w:szCs w:val="18"/>
              </w:rPr>
              <w:t xml:space="preserve"> </w:t>
            </w:r>
            <w:r w:rsidR="00050A0C" w:rsidRPr="00050A0C">
              <w:rPr>
                <w:rFonts w:asciiTheme="minorEastAsia" w:hAnsiTheme="minorEastAsia" w:hint="eastAsia"/>
                <w:sz w:val="18"/>
                <w:szCs w:val="18"/>
              </w:rPr>
              <w:t>詩と音楽との結び付きや、曲の特徴に気を付けて聴く。</w:t>
            </w:r>
          </w:p>
          <w:p w14:paraId="01A1B19F" w14:textId="77777777" w:rsidR="00050A0C" w:rsidRDefault="00050A0C" w:rsidP="00050A0C">
            <w:pPr>
              <w:snapToGrid w:val="0"/>
              <w:spacing w:line="240" w:lineRule="exact"/>
              <w:rPr>
                <w:rFonts w:asciiTheme="minorEastAsia" w:hAnsiTheme="minorEastAsia"/>
                <w:sz w:val="18"/>
                <w:szCs w:val="18"/>
              </w:rPr>
            </w:pPr>
          </w:p>
          <w:p w14:paraId="51E60670" w14:textId="77777777" w:rsidR="002C7172" w:rsidRDefault="00B735D7" w:rsidP="00050A0C">
            <w:pPr>
              <w:snapToGrid w:val="0"/>
              <w:spacing w:line="240" w:lineRule="exact"/>
              <w:ind w:left="180" w:hangingChars="100" w:hanging="180"/>
              <w:rPr>
                <w:rFonts w:asciiTheme="minorEastAsia" w:hAnsiTheme="minorEastAsia"/>
                <w:sz w:val="18"/>
                <w:szCs w:val="18"/>
              </w:rPr>
            </w:pPr>
            <w:r w:rsidRPr="00245262">
              <w:rPr>
                <w:rFonts w:asciiTheme="minorEastAsia" w:hAnsiTheme="minorEastAsia" w:hint="eastAsia"/>
                <w:sz w:val="18"/>
                <w:szCs w:val="18"/>
              </w:rPr>
              <w:t>●</w:t>
            </w:r>
            <w:r w:rsidR="00050A0C" w:rsidRPr="000D4401">
              <w:rPr>
                <w:rFonts w:ascii="ＭＳ 明朝"/>
                <w:noProof/>
                <w:sz w:val="18"/>
                <w:szCs w:val="18"/>
              </w:rPr>
              <w:drawing>
                <wp:inline distT="0" distB="0" distL="0" distR="0" wp14:anchorId="5AC9CADE" wp14:editId="0A787E65">
                  <wp:extent cx="368300" cy="88900"/>
                  <wp:effectExtent l="0" t="0" r="0" b="0"/>
                  <wp:docPr id="38306387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743289" name=""/>
                          <pic:cNvPicPr/>
                        </pic:nvPicPr>
                        <pic:blipFill>
                          <a:blip r:embed="rId10"/>
                          <a:stretch>
                            <a:fillRect/>
                          </a:stretch>
                        </pic:blipFill>
                        <pic:spPr>
                          <a:xfrm>
                            <a:off x="0" y="0"/>
                            <a:ext cx="368300" cy="88900"/>
                          </a:xfrm>
                          <a:prstGeom prst="rect">
                            <a:avLst/>
                          </a:prstGeom>
                        </pic:spPr>
                      </pic:pic>
                    </a:graphicData>
                  </a:graphic>
                </wp:inline>
              </w:drawing>
            </w:r>
            <w:r w:rsidR="00D5343B">
              <w:rPr>
                <w:rFonts w:asciiTheme="minorEastAsia" w:hAnsiTheme="minorEastAsia" w:hint="eastAsia"/>
                <w:sz w:val="18"/>
                <w:szCs w:val="18"/>
              </w:rPr>
              <w:t xml:space="preserve"> </w:t>
            </w:r>
            <w:r w:rsidR="00050A0C" w:rsidRPr="00050A0C">
              <w:rPr>
                <w:rFonts w:asciiTheme="minorEastAsia" w:hAnsiTheme="minorEastAsia" w:hint="eastAsia"/>
                <w:sz w:val="18"/>
                <w:szCs w:val="18"/>
              </w:rPr>
              <w:t>曲想や表現の工夫のよさを味わって聴く</w:t>
            </w:r>
            <w:r w:rsidRPr="00245262">
              <w:rPr>
                <w:rFonts w:asciiTheme="minorEastAsia" w:hAnsiTheme="minorEastAsia" w:hint="eastAsia"/>
                <w:sz w:val="18"/>
                <w:szCs w:val="18"/>
              </w:rPr>
              <w:t>。</w:t>
            </w:r>
          </w:p>
          <w:p w14:paraId="74082793" w14:textId="77777777" w:rsidR="00050A0C" w:rsidRDefault="00050A0C" w:rsidP="00050A0C">
            <w:pPr>
              <w:snapToGrid w:val="0"/>
              <w:spacing w:line="240" w:lineRule="exact"/>
              <w:ind w:left="180" w:hangingChars="100" w:hanging="180"/>
              <w:rPr>
                <w:rFonts w:asciiTheme="minorEastAsia" w:hAnsiTheme="minorEastAsia"/>
                <w:sz w:val="18"/>
                <w:szCs w:val="18"/>
              </w:rPr>
            </w:pPr>
          </w:p>
          <w:p w14:paraId="622A80AB" w14:textId="77777777" w:rsidR="00050A0C" w:rsidRDefault="00050A0C" w:rsidP="00050A0C">
            <w:pPr>
              <w:snapToGrid w:val="0"/>
              <w:spacing w:line="240" w:lineRule="exact"/>
              <w:ind w:left="180" w:hangingChars="100" w:hanging="180"/>
              <w:rPr>
                <w:rFonts w:asciiTheme="minorEastAsia" w:hAnsiTheme="minorEastAsia"/>
                <w:sz w:val="18"/>
                <w:szCs w:val="18"/>
              </w:rPr>
            </w:pPr>
          </w:p>
          <w:p w14:paraId="22C95AFD" w14:textId="77777777" w:rsidR="00050A0C" w:rsidRDefault="00050A0C" w:rsidP="00050A0C">
            <w:pPr>
              <w:snapToGrid w:val="0"/>
              <w:spacing w:line="240" w:lineRule="exact"/>
              <w:ind w:left="180" w:hangingChars="100" w:hanging="180"/>
              <w:rPr>
                <w:rFonts w:asciiTheme="minorEastAsia" w:hAnsiTheme="minorEastAsia"/>
                <w:sz w:val="18"/>
                <w:szCs w:val="18"/>
              </w:rPr>
            </w:pPr>
          </w:p>
          <w:p w14:paraId="1358AE98" w14:textId="0FA6B803" w:rsidR="00050A0C" w:rsidRPr="002C7172" w:rsidRDefault="00050A0C" w:rsidP="00050A0C">
            <w:pPr>
              <w:snapToGrid w:val="0"/>
              <w:spacing w:line="240" w:lineRule="exact"/>
              <w:ind w:left="180" w:hangingChars="100" w:hanging="180"/>
              <w:rPr>
                <w:rFonts w:asciiTheme="minorEastAsia" w:hAnsiTheme="minorEastAsia"/>
                <w:sz w:val="18"/>
                <w:szCs w:val="18"/>
              </w:rPr>
            </w:pPr>
            <w:r w:rsidRPr="0080580C">
              <w:rPr>
                <w:rFonts w:asciiTheme="minorEastAsia" w:hAnsiTheme="minorEastAsia" w:hint="eastAsia"/>
                <w:sz w:val="18"/>
                <w:szCs w:val="18"/>
              </w:rPr>
              <w:t>●</w:t>
            </w:r>
            <w:r w:rsidRPr="00050A0C">
              <w:rPr>
                <w:rFonts w:asciiTheme="minorEastAsia" w:hAnsiTheme="minorEastAsia" w:hint="eastAsia"/>
                <w:sz w:val="18"/>
                <w:szCs w:val="18"/>
              </w:rPr>
              <w:t>声の種類や演奏形態の違いが生み出す演奏のよさを味わって聴く</w:t>
            </w:r>
            <w:r>
              <w:rPr>
                <w:rFonts w:asciiTheme="minorEastAsia" w:hAnsiTheme="minorEastAsia" w:hint="eastAsia"/>
                <w:sz w:val="18"/>
                <w:szCs w:val="18"/>
              </w:rPr>
              <w:t>。</w:t>
            </w:r>
          </w:p>
        </w:tc>
        <w:tc>
          <w:tcPr>
            <w:tcW w:w="8510" w:type="dxa"/>
          </w:tcPr>
          <w:p w14:paraId="39AAD302" w14:textId="77777777" w:rsidR="00050A0C" w:rsidRDefault="00050A0C" w:rsidP="00050A0C">
            <w:pPr>
              <w:snapToGrid w:val="0"/>
              <w:spacing w:line="240" w:lineRule="exact"/>
              <w:ind w:left="180" w:hangingChars="100" w:hanging="180"/>
              <w:rPr>
                <w:rFonts w:asciiTheme="minorEastAsia" w:hAnsiTheme="minorEastAsia"/>
                <w:color w:val="000000" w:themeColor="text1"/>
                <w:sz w:val="18"/>
                <w:szCs w:val="18"/>
              </w:rPr>
            </w:pPr>
          </w:p>
          <w:p w14:paraId="31914696" w14:textId="77777777" w:rsidR="00050A0C" w:rsidRDefault="00050A0C" w:rsidP="00050A0C">
            <w:pPr>
              <w:snapToGrid w:val="0"/>
              <w:spacing w:line="240" w:lineRule="exact"/>
              <w:ind w:left="180" w:hangingChars="100" w:hanging="180"/>
              <w:rPr>
                <w:rFonts w:asciiTheme="minorEastAsia" w:hAnsiTheme="minorEastAsia"/>
                <w:color w:val="000000" w:themeColor="text1"/>
                <w:sz w:val="18"/>
                <w:szCs w:val="18"/>
              </w:rPr>
            </w:pPr>
          </w:p>
          <w:p w14:paraId="396AE9BD" w14:textId="6080FE9E" w:rsidR="00B735D7" w:rsidRPr="00E21ECA" w:rsidRDefault="00B735D7" w:rsidP="00050A0C">
            <w:pPr>
              <w:snapToGrid w:val="0"/>
              <w:spacing w:line="240" w:lineRule="exact"/>
              <w:ind w:left="180" w:hangingChars="100" w:hanging="180"/>
              <w:rPr>
                <w:rFonts w:asciiTheme="minorEastAsia" w:hAnsiTheme="minorEastAsia"/>
                <w:color w:val="000000" w:themeColor="text1"/>
                <w:sz w:val="18"/>
                <w:szCs w:val="18"/>
              </w:rPr>
            </w:pPr>
            <w:r w:rsidRPr="00E21ECA">
              <w:rPr>
                <w:rFonts w:asciiTheme="minorEastAsia" w:hAnsiTheme="minorEastAsia" w:hint="eastAsia"/>
                <w:color w:val="000000" w:themeColor="text1"/>
                <w:sz w:val="18"/>
                <w:szCs w:val="18"/>
              </w:rPr>
              <w:t>◆</w:t>
            </w:r>
            <w:r w:rsidR="00050A0C" w:rsidRPr="00050A0C">
              <w:rPr>
                <w:rFonts w:hint="eastAsia"/>
                <w:sz w:val="18"/>
                <w:szCs w:val="18"/>
              </w:rPr>
              <w:t>曲想及びその変化と、旋律などの音楽の構造との関わりについて理解している</w:t>
            </w:r>
            <w:r w:rsidRPr="009D77A5">
              <w:rPr>
                <w:rFonts w:hint="eastAsia"/>
                <w:sz w:val="18"/>
                <w:szCs w:val="18"/>
              </w:rPr>
              <w:t>。</w:t>
            </w:r>
          </w:p>
          <w:p w14:paraId="6D346875" w14:textId="713D7651" w:rsidR="00B735D7" w:rsidRDefault="00B735D7" w:rsidP="00050A0C">
            <w:pPr>
              <w:snapToGrid w:val="0"/>
              <w:spacing w:line="240" w:lineRule="exact"/>
              <w:ind w:leftChars="100" w:left="200"/>
              <w:rPr>
                <w:rFonts w:asciiTheme="minorEastAsia" w:hAnsiTheme="minorEastAsia"/>
                <w:color w:val="000000" w:themeColor="text1"/>
                <w:sz w:val="18"/>
                <w:szCs w:val="18"/>
              </w:rPr>
            </w:pPr>
            <w:r w:rsidRPr="00E21ECA">
              <w:rPr>
                <w:rFonts w:asciiTheme="minorEastAsia" w:hAnsiTheme="minorEastAsia" w:hint="eastAsia"/>
                <w:color w:val="000000" w:themeColor="text1"/>
                <w:sz w:val="18"/>
                <w:szCs w:val="18"/>
              </w:rPr>
              <w:t>①</w:t>
            </w:r>
            <w:r w:rsidR="008B23AC" w:rsidRPr="00E21ECA">
              <w:rPr>
                <w:rFonts w:asciiTheme="minorEastAsia" w:hAnsiTheme="minorEastAsia" w:hint="eastAsia"/>
                <w:color w:val="000000" w:themeColor="text1"/>
                <w:sz w:val="18"/>
                <w:szCs w:val="18"/>
              </w:rPr>
              <w:t>知【</w:t>
            </w:r>
            <w:r w:rsidR="00050A0C" w:rsidRPr="00050A0C">
              <w:rPr>
                <w:rFonts w:asciiTheme="minorEastAsia" w:hAnsiTheme="minorEastAsia" w:hint="eastAsia"/>
                <w:color w:val="000000" w:themeColor="text1"/>
                <w:sz w:val="18"/>
                <w:szCs w:val="18"/>
              </w:rPr>
              <w:t>発言内容、ワークシート</w:t>
            </w:r>
            <w:r w:rsidRPr="00E21ECA">
              <w:rPr>
                <w:rFonts w:asciiTheme="minorEastAsia" w:hAnsiTheme="minorEastAsia" w:hint="eastAsia"/>
                <w:color w:val="000000" w:themeColor="text1"/>
                <w:sz w:val="18"/>
                <w:szCs w:val="18"/>
              </w:rPr>
              <w:t>】</w:t>
            </w:r>
          </w:p>
          <w:p w14:paraId="3B554551" w14:textId="77777777" w:rsidR="0064006E" w:rsidRPr="00050A0C" w:rsidRDefault="0064006E" w:rsidP="00050A0C">
            <w:pPr>
              <w:snapToGrid w:val="0"/>
              <w:spacing w:line="240" w:lineRule="exact"/>
              <w:rPr>
                <w:rFonts w:asciiTheme="minorEastAsia" w:hAnsiTheme="minorEastAsia"/>
                <w:color w:val="000000" w:themeColor="text1"/>
                <w:sz w:val="18"/>
                <w:szCs w:val="18"/>
              </w:rPr>
            </w:pPr>
          </w:p>
          <w:p w14:paraId="4F0687FD" w14:textId="38C8C783" w:rsidR="00B735D7" w:rsidRPr="00E21ECA" w:rsidRDefault="00B735D7" w:rsidP="00050A0C">
            <w:pPr>
              <w:snapToGrid w:val="0"/>
              <w:spacing w:line="240" w:lineRule="exact"/>
              <w:ind w:left="180" w:hangingChars="100" w:hanging="180"/>
              <w:rPr>
                <w:rFonts w:asciiTheme="minorEastAsia" w:hAnsiTheme="minorEastAsia"/>
                <w:color w:val="000000" w:themeColor="text1"/>
                <w:sz w:val="18"/>
                <w:szCs w:val="18"/>
              </w:rPr>
            </w:pPr>
            <w:r w:rsidRPr="00E21ECA">
              <w:rPr>
                <w:rFonts w:asciiTheme="minorEastAsia" w:hAnsiTheme="minorEastAsia" w:hint="eastAsia"/>
                <w:color w:val="000000" w:themeColor="text1"/>
                <w:sz w:val="18"/>
                <w:szCs w:val="18"/>
              </w:rPr>
              <w:t>◆</w:t>
            </w:r>
            <w:r w:rsidR="00050A0C" w:rsidRPr="00050A0C">
              <w:rPr>
                <w:rFonts w:hint="eastAsia"/>
                <w:sz w:val="18"/>
                <w:szCs w:val="18"/>
              </w:rPr>
              <w:t>音色、リズム、旋律、フレーズを聴き取り、それらの働きが生み出すよさや面白さ、美しさを感じ取りながら、聴き取ったことと感じ取ったこととの関わりについて考え、曲や演奏のよさなどを見いだし、曲全体を味わって聴いている</w:t>
            </w:r>
            <w:r w:rsidR="00D5343B" w:rsidRPr="00D5343B">
              <w:rPr>
                <w:rFonts w:hint="eastAsia"/>
                <w:sz w:val="18"/>
                <w:szCs w:val="18"/>
              </w:rPr>
              <w:t>。</w:t>
            </w:r>
          </w:p>
          <w:p w14:paraId="60ECACC1" w14:textId="328D923B" w:rsidR="00B735D7" w:rsidRPr="00E21ECA" w:rsidRDefault="00D04EF7" w:rsidP="00050A0C">
            <w:pPr>
              <w:snapToGrid w:val="0"/>
              <w:spacing w:line="240" w:lineRule="exact"/>
              <w:ind w:leftChars="100" w:left="200"/>
              <w:rPr>
                <w:rFonts w:asciiTheme="minorEastAsia" w:hAnsiTheme="minorEastAsia"/>
                <w:color w:val="000000" w:themeColor="text1"/>
                <w:sz w:val="18"/>
                <w:szCs w:val="18"/>
              </w:rPr>
            </w:pPr>
            <w:r>
              <w:rPr>
                <w:rFonts w:asciiTheme="minorEastAsia" w:hAnsiTheme="minorEastAsia" w:hint="eastAsia"/>
                <w:color w:val="000000" w:themeColor="text1"/>
                <w:sz w:val="18"/>
                <w:szCs w:val="18"/>
              </w:rPr>
              <w:t>思①</w:t>
            </w:r>
            <w:r w:rsidR="00B735D7" w:rsidRPr="00E21ECA">
              <w:rPr>
                <w:rFonts w:asciiTheme="minorEastAsia" w:hAnsiTheme="minorEastAsia" w:hint="eastAsia"/>
                <w:color w:val="000000" w:themeColor="text1"/>
                <w:sz w:val="18"/>
                <w:szCs w:val="18"/>
              </w:rPr>
              <w:t>【</w:t>
            </w:r>
            <w:r w:rsidR="00050A0C" w:rsidRPr="00050A0C">
              <w:rPr>
                <w:rFonts w:asciiTheme="minorEastAsia" w:hAnsiTheme="minorEastAsia" w:hint="eastAsia"/>
                <w:color w:val="000000" w:themeColor="text1"/>
                <w:sz w:val="18"/>
                <w:szCs w:val="18"/>
              </w:rPr>
              <w:t>行動観察、発言内容、ワークシート</w:t>
            </w:r>
            <w:r w:rsidR="00B735D7" w:rsidRPr="00E21ECA">
              <w:rPr>
                <w:rFonts w:asciiTheme="minorEastAsia" w:hAnsiTheme="minorEastAsia" w:hint="eastAsia"/>
                <w:color w:val="000000" w:themeColor="text1"/>
                <w:sz w:val="18"/>
                <w:szCs w:val="18"/>
              </w:rPr>
              <w:t>】</w:t>
            </w:r>
          </w:p>
          <w:p w14:paraId="485E2C58" w14:textId="5AC60D8F" w:rsidR="00B735D7" w:rsidRPr="00E21ECA" w:rsidRDefault="00B735D7" w:rsidP="00050A0C">
            <w:pPr>
              <w:snapToGrid w:val="0"/>
              <w:spacing w:line="240" w:lineRule="exact"/>
              <w:ind w:left="180" w:hangingChars="100" w:hanging="180"/>
              <w:rPr>
                <w:rFonts w:asciiTheme="minorEastAsia" w:hAnsiTheme="minorEastAsia"/>
                <w:color w:val="000000" w:themeColor="text1"/>
                <w:sz w:val="18"/>
                <w:szCs w:val="18"/>
              </w:rPr>
            </w:pPr>
            <w:r w:rsidRPr="00E21ECA">
              <w:rPr>
                <w:rFonts w:asciiTheme="minorEastAsia" w:hAnsiTheme="minorEastAsia" w:hint="eastAsia"/>
                <w:color w:val="000000" w:themeColor="text1"/>
                <w:sz w:val="18"/>
                <w:szCs w:val="18"/>
              </w:rPr>
              <w:t>◆</w:t>
            </w:r>
            <w:r w:rsidR="00050A0C" w:rsidRPr="00050A0C">
              <w:rPr>
                <w:rFonts w:hint="eastAsia"/>
                <w:sz w:val="18"/>
                <w:szCs w:val="18"/>
              </w:rPr>
              <w:t>言葉の抑揚やリズムと旋律との結び付きに興味・関心をもち、音楽活動を楽しみながら主体的・協働的に鑑賞の学習活動に取り組もうとしている</w:t>
            </w:r>
            <w:r w:rsidR="00D5343B" w:rsidRPr="00D5343B">
              <w:rPr>
                <w:rFonts w:hint="eastAsia"/>
                <w:sz w:val="18"/>
                <w:szCs w:val="18"/>
              </w:rPr>
              <w:t>。</w:t>
            </w:r>
          </w:p>
          <w:p w14:paraId="4B553428" w14:textId="77777777" w:rsidR="004D78CC" w:rsidRDefault="00050A0C" w:rsidP="00050A0C">
            <w:pPr>
              <w:snapToGrid w:val="0"/>
              <w:spacing w:line="240" w:lineRule="exact"/>
              <w:ind w:leftChars="100" w:left="200"/>
              <w:rPr>
                <w:rFonts w:asciiTheme="minorEastAsia" w:hAnsiTheme="minorEastAsia"/>
                <w:color w:val="000000" w:themeColor="text1"/>
                <w:sz w:val="18"/>
                <w:szCs w:val="18"/>
              </w:rPr>
            </w:pPr>
            <w:r>
              <w:rPr>
                <w:rFonts w:asciiTheme="minorEastAsia" w:hAnsiTheme="minorEastAsia" w:hint="eastAsia"/>
                <w:color w:val="000000" w:themeColor="text1"/>
                <w:sz w:val="18"/>
                <w:szCs w:val="18"/>
              </w:rPr>
              <w:t>態①</w:t>
            </w:r>
            <w:r w:rsidR="00D5343B" w:rsidRPr="00E21ECA">
              <w:rPr>
                <w:rFonts w:asciiTheme="minorEastAsia" w:hAnsiTheme="minorEastAsia" w:hint="eastAsia"/>
                <w:color w:val="000000" w:themeColor="text1"/>
                <w:sz w:val="18"/>
                <w:szCs w:val="18"/>
              </w:rPr>
              <w:t>【</w:t>
            </w:r>
            <w:r w:rsidRPr="00050A0C">
              <w:rPr>
                <w:rFonts w:asciiTheme="minorEastAsia" w:hAnsiTheme="minorEastAsia" w:hint="eastAsia"/>
                <w:color w:val="000000" w:themeColor="text1"/>
                <w:sz w:val="18"/>
                <w:szCs w:val="18"/>
              </w:rPr>
              <w:t>行動観察、発言内容、振り返りシート</w:t>
            </w:r>
            <w:r w:rsidR="00B735D7" w:rsidRPr="00E21ECA">
              <w:rPr>
                <w:rFonts w:asciiTheme="minorEastAsia" w:hAnsiTheme="minorEastAsia" w:hint="eastAsia"/>
                <w:color w:val="000000" w:themeColor="text1"/>
                <w:sz w:val="18"/>
                <w:szCs w:val="18"/>
              </w:rPr>
              <w:t>】</w:t>
            </w:r>
          </w:p>
          <w:p w14:paraId="02603878" w14:textId="7B3F3425" w:rsidR="00CB0243" w:rsidRPr="000464CE" w:rsidRDefault="00CB0243" w:rsidP="00050A0C">
            <w:pPr>
              <w:snapToGrid w:val="0"/>
              <w:spacing w:line="240" w:lineRule="exact"/>
              <w:ind w:leftChars="100" w:left="200"/>
              <w:rPr>
                <w:rFonts w:asciiTheme="minorEastAsia" w:hAnsiTheme="minorEastAsia"/>
                <w:color w:val="000000" w:themeColor="text1"/>
                <w:sz w:val="16"/>
                <w:szCs w:val="16"/>
              </w:rPr>
            </w:pPr>
            <w:r w:rsidRPr="000464CE">
              <w:rPr>
                <w:rFonts w:ascii="ＭＳ 明朝" w:hint="eastAsia"/>
                <w:sz w:val="16"/>
                <w:szCs w:val="16"/>
              </w:rPr>
              <w:t>※第１時から第２時を通して適宜評価を行い、最終的に総括して記録に残す。</w:t>
            </w:r>
          </w:p>
        </w:tc>
      </w:tr>
      <w:tr w:rsidR="00D04EF7" w14:paraId="6A3CD78F" w14:textId="77777777" w:rsidTr="00D04EF7">
        <w:trPr>
          <w:trHeight w:val="1701"/>
        </w:trPr>
        <w:tc>
          <w:tcPr>
            <w:tcW w:w="2410" w:type="dxa"/>
          </w:tcPr>
          <w:p w14:paraId="342C9708" w14:textId="01A5DE95" w:rsidR="00D04EF7" w:rsidRPr="00947A3A" w:rsidRDefault="00050A0C" w:rsidP="00D04EF7">
            <w:pPr>
              <w:rPr>
                <w:rFonts w:ascii="ＭＳ 明朝"/>
                <w:sz w:val="18"/>
                <w:szCs w:val="18"/>
              </w:rPr>
            </w:pPr>
            <w:r w:rsidRPr="00050A0C">
              <w:rPr>
                <w:rFonts w:ascii="ＭＳ 明朝" w:hint="eastAsia"/>
                <w:sz w:val="18"/>
                <w:szCs w:val="18"/>
              </w:rPr>
              <w:t>歌詞の表す情景を思いうかべながら歌いましょう。</w:t>
            </w:r>
          </w:p>
        </w:tc>
        <w:tc>
          <w:tcPr>
            <w:tcW w:w="2518" w:type="dxa"/>
          </w:tcPr>
          <w:p w14:paraId="2DAAD491" w14:textId="1FCBBE79" w:rsidR="00D04EF7" w:rsidRPr="00963DB8" w:rsidRDefault="00050A0C" w:rsidP="00D04EF7">
            <w:pPr>
              <w:snapToGrid w:val="0"/>
              <w:ind w:left="1152" w:hangingChars="640" w:hanging="1152"/>
              <w:rPr>
                <w:rFonts w:ascii="ＭＳ 明朝" w:hAnsi="ＭＳ 明朝"/>
                <w:sz w:val="18"/>
                <w:szCs w:val="18"/>
              </w:rPr>
            </w:pPr>
            <w:r w:rsidRPr="00DF5950">
              <w:rPr>
                <w:rFonts w:ascii="ＭＳ 明朝" w:hAnsi="ＭＳ 明朝" w:hint="eastAsia"/>
                <w:sz w:val="18"/>
                <w:szCs w:val="18"/>
              </w:rPr>
              <w:t>(共)</w:t>
            </w:r>
            <w:r w:rsidRPr="00050A0C">
              <w:rPr>
                <w:rFonts w:ascii="ＭＳ 明朝" w:hAnsi="ＭＳ 明朝" w:hint="eastAsia"/>
                <w:sz w:val="18"/>
                <w:szCs w:val="18"/>
              </w:rPr>
              <w:t>冬げしき</w:t>
            </w:r>
          </w:p>
        </w:tc>
        <w:tc>
          <w:tcPr>
            <w:tcW w:w="425" w:type="dxa"/>
          </w:tcPr>
          <w:p w14:paraId="6BD81483" w14:textId="77777777" w:rsidR="00D04EF7" w:rsidRDefault="00D04EF7" w:rsidP="00F67CBB">
            <w:pPr>
              <w:snapToGrid w:val="0"/>
              <w:spacing w:line="240" w:lineRule="exact"/>
              <w:ind w:left="180" w:hangingChars="100" w:hanging="180"/>
              <w:jc w:val="center"/>
              <w:rPr>
                <w:rFonts w:ascii="ＭＳ 明朝"/>
                <w:sz w:val="18"/>
                <w:szCs w:val="18"/>
              </w:rPr>
            </w:pPr>
            <w:r>
              <w:rPr>
                <w:rFonts w:ascii="ＭＳ 明朝" w:hint="eastAsia"/>
                <w:sz w:val="18"/>
                <w:szCs w:val="18"/>
              </w:rPr>
              <w:t>３</w:t>
            </w:r>
          </w:p>
          <w:p w14:paraId="68F660EE" w14:textId="77777777" w:rsidR="00F44DFC" w:rsidRDefault="00F44DFC" w:rsidP="00E340C4">
            <w:pPr>
              <w:snapToGrid w:val="0"/>
              <w:spacing w:line="240" w:lineRule="exact"/>
              <w:ind w:left="180" w:hangingChars="100" w:hanging="180"/>
              <w:jc w:val="center"/>
              <w:rPr>
                <w:rFonts w:ascii="ＭＳ 明朝"/>
                <w:sz w:val="18"/>
                <w:szCs w:val="18"/>
              </w:rPr>
            </w:pPr>
          </w:p>
          <w:p w14:paraId="2B8DAFCC" w14:textId="77777777" w:rsidR="00F44DFC" w:rsidRDefault="00F44DFC" w:rsidP="00E340C4">
            <w:pPr>
              <w:snapToGrid w:val="0"/>
              <w:spacing w:line="240" w:lineRule="exact"/>
              <w:jc w:val="center"/>
              <w:rPr>
                <w:rFonts w:ascii="ＭＳ 明朝"/>
                <w:sz w:val="18"/>
                <w:szCs w:val="18"/>
              </w:rPr>
            </w:pPr>
          </w:p>
          <w:p w14:paraId="69ADC66C" w14:textId="589228F0" w:rsidR="00F44DFC" w:rsidRPr="00947A3A" w:rsidRDefault="00F44DFC" w:rsidP="00E340C4">
            <w:pPr>
              <w:snapToGrid w:val="0"/>
              <w:spacing w:line="240" w:lineRule="exact"/>
              <w:ind w:left="180" w:hangingChars="100" w:hanging="180"/>
              <w:jc w:val="center"/>
              <w:rPr>
                <w:rFonts w:ascii="ＭＳ 明朝"/>
                <w:sz w:val="18"/>
                <w:szCs w:val="18"/>
              </w:rPr>
            </w:pPr>
            <w:r>
              <w:rPr>
                <w:rFonts w:ascii="ＭＳ 明朝" w:hint="eastAsia"/>
                <w:sz w:val="18"/>
                <w:szCs w:val="18"/>
              </w:rPr>
              <w:t>４</w:t>
            </w:r>
          </w:p>
        </w:tc>
        <w:tc>
          <w:tcPr>
            <w:tcW w:w="4961" w:type="dxa"/>
          </w:tcPr>
          <w:p w14:paraId="56839718" w14:textId="0106743F" w:rsidR="00D04EF7" w:rsidRPr="0080580C" w:rsidRDefault="00D04EF7" w:rsidP="00F67CBB">
            <w:pPr>
              <w:snapToGrid w:val="0"/>
              <w:spacing w:line="240" w:lineRule="exact"/>
              <w:ind w:left="180" w:hangingChars="100" w:hanging="180"/>
              <w:rPr>
                <w:rFonts w:asciiTheme="minorEastAsia" w:hAnsiTheme="minorEastAsia"/>
                <w:sz w:val="18"/>
                <w:szCs w:val="18"/>
              </w:rPr>
            </w:pPr>
            <w:r w:rsidRPr="0080580C">
              <w:rPr>
                <w:rFonts w:asciiTheme="minorEastAsia" w:hAnsiTheme="minorEastAsia" w:hint="eastAsia"/>
                <w:sz w:val="18"/>
                <w:szCs w:val="18"/>
              </w:rPr>
              <w:t>●</w:t>
            </w:r>
            <w:r w:rsidR="00050A0C" w:rsidRPr="000D4401">
              <w:rPr>
                <w:rFonts w:ascii="ＭＳ 明朝"/>
                <w:noProof/>
                <w:sz w:val="18"/>
                <w:szCs w:val="18"/>
              </w:rPr>
              <w:drawing>
                <wp:inline distT="0" distB="0" distL="0" distR="0" wp14:anchorId="7D300161" wp14:editId="35B1D1FC">
                  <wp:extent cx="457200" cy="88900"/>
                  <wp:effectExtent l="0" t="0" r="0" b="0"/>
                  <wp:docPr id="187319628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949924" name=""/>
                          <pic:cNvPicPr/>
                        </pic:nvPicPr>
                        <pic:blipFill>
                          <a:blip r:embed="rId9"/>
                          <a:stretch>
                            <a:fillRect/>
                          </a:stretch>
                        </pic:blipFill>
                        <pic:spPr>
                          <a:xfrm>
                            <a:off x="0" y="0"/>
                            <a:ext cx="457200" cy="88900"/>
                          </a:xfrm>
                          <a:prstGeom prst="rect">
                            <a:avLst/>
                          </a:prstGeom>
                        </pic:spPr>
                      </pic:pic>
                    </a:graphicData>
                  </a:graphic>
                </wp:inline>
              </w:drawing>
            </w:r>
            <w:r>
              <w:rPr>
                <w:rFonts w:asciiTheme="minorEastAsia" w:hAnsiTheme="minorEastAsia"/>
                <w:sz w:val="18"/>
                <w:szCs w:val="18"/>
              </w:rPr>
              <w:t xml:space="preserve"> </w:t>
            </w:r>
            <w:r w:rsidR="0094548C" w:rsidRPr="0094548C">
              <w:rPr>
                <w:rFonts w:asciiTheme="minorEastAsia" w:hAnsiTheme="minorEastAsia" w:hint="eastAsia"/>
                <w:sz w:val="18"/>
                <w:szCs w:val="18"/>
              </w:rPr>
              <w:t>曲想と旋律の特徴や強弱記号、言葉のまとまりとの関わりを捉える</w:t>
            </w:r>
            <w:r w:rsidRPr="005C266D">
              <w:rPr>
                <w:rFonts w:asciiTheme="minorEastAsia" w:hAnsiTheme="minorEastAsia" w:hint="eastAsia"/>
                <w:sz w:val="18"/>
                <w:szCs w:val="18"/>
              </w:rPr>
              <w:t>。</w:t>
            </w:r>
          </w:p>
          <w:p w14:paraId="11486085" w14:textId="77777777" w:rsidR="00D04EF7" w:rsidRDefault="00D04EF7" w:rsidP="00F67CBB">
            <w:pPr>
              <w:snapToGrid w:val="0"/>
              <w:spacing w:line="240" w:lineRule="exact"/>
              <w:ind w:left="180" w:hangingChars="100" w:hanging="180"/>
              <w:rPr>
                <w:rFonts w:asciiTheme="minorEastAsia" w:hAnsiTheme="minorEastAsia"/>
                <w:sz w:val="18"/>
                <w:szCs w:val="18"/>
              </w:rPr>
            </w:pPr>
          </w:p>
          <w:p w14:paraId="3D4C34C3" w14:textId="1DBC7059" w:rsidR="00D04EF7" w:rsidRPr="00245262" w:rsidRDefault="00D04EF7" w:rsidP="002F5C4F">
            <w:pPr>
              <w:snapToGrid w:val="0"/>
              <w:spacing w:line="240" w:lineRule="exact"/>
              <w:ind w:left="180" w:hangingChars="100" w:hanging="180"/>
              <w:rPr>
                <w:rFonts w:asciiTheme="minorEastAsia" w:hAnsiTheme="minorEastAsia"/>
                <w:sz w:val="18"/>
                <w:szCs w:val="18"/>
              </w:rPr>
            </w:pPr>
            <w:r w:rsidRPr="0080580C">
              <w:rPr>
                <w:rFonts w:asciiTheme="minorEastAsia" w:hAnsiTheme="minorEastAsia" w:hint="eastAsia"/>
                <w:sz w:val="18"/>
                <w:szCs w:val="18"/>
              </w:rPr>
              <w:t>●</w:t>
            </w:r>
            <w:r w:rsidR="0094548C" w:rsidRPr="000D4401">
              <w:rPr>
                <w:rFonts w:ascii="ＭＳ 明朝"/>
                <w:noProof/>
                <w:sz w:val="18"/>
                <w:szCs w:val="18"/>
              </w:rPr>
              <w:drawing>
                <wp:inline distT="0" distB="0" distL="0" distR="0" wp14:anchorId="4BD4BF28" wp14:editId="3BB63C0C">
                  <wp:extent cx="368300" cy="88900"/>
                  <wp:effectExtent l="0" t="0" r="0" b="0"/>
                  <wp:docPr id="140819524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743289" name=""/>
                          <pic:cNvPicPr/>
                        </pic:nvPicPr>
                        <pic:blipFill>
                          <a:blip r:embed="rId10"/>
                          <a:stretch>
                            <a:fillRect/>
                          </a:stretch>
                        </pic:blipFill>
                        <pic:spPr>
                          <a:xfrm>
                            <a:off x="0" y="0"/>
                            <a:ext cx="368300" cy="88900"/>
                          </a:xfrm>
                          <a:prstGeom prst="rect">
                            <a:avLst/>
                          </a:prstGeom>
                        </pic:spPr>
                      </pic:pic>
                    </a:graphicData>
                  </a:graphic>
                </wp:inline>
              </w:drawing>
            </w:r>
            <w:r w:rsidR="00E340C4" w:rsidRPr="000D4401">
              <w:rPr>
                <w:rFonts w:ascii="ＭＳ 明朝"/>
                <w:noProof/>
                <w:sz w:val="18"/>
                <w:szCs w:val="18"/>
              </w:rPr>
              <w:drawing>
                <wp:inline distT="0" distB="0" distL="0" distR="0" wp14:anchorId="57692EF5" wp14:editId="793B45A4">
                  <wp:extent cx="279400" cy="88900"/>
                  <wp:effectExtent l="0" t="0" r="0" b="0"/>
                  <wp:docPr id="55297590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925900" name=""/>
                          <pic:cNvPicPr/>
                        </pic:nvPicPr>
                        <pic:blipFill>
                          <a:blip r:embed="rId11"/>
                          <a:stretch>
                            <a:fillRect/>
                          </a:stretch>
                        </pic:blipFill>
                        <pic:spPr>
                          <a:xfrm>
                            <a:off x="0" y="0"/>
                            <a:ext cx="279400" cy="88900"/>
                          </a:xfrm>
                          <a:prstGeom prst="rect">
                            <a:avLst/>
                          </a:prstGeom>
                        </pic:spPr>
                      </pic:pic>
                    </a:graphicData>
                  </a:graphic>
                </wp:inline>
              </w:drawing>
            </w:r>
            <w:r>
              <w:rPr>
                <w:rFonts w:asciiTheme="minorEastAsia" w:hAnsiTheme="minorEastAsia" w:hint="eastAsia"/>
                <w:sz w:val="18"/>
                <w:szCs w:val="18"/>
              </w:rPr>
              <w:t xml:space="preserve"> </w:t>
            </w:r>
            <w:r w:rsidR="00E340C4" w:rsidRPr="00E340C4">
              <w:rPr>
                <w:rFonts w:asciiTheme="minorEastAsia" w:hAnsiTheme="minorEastAsia" w:hint="eastAsia"/>
                <w:sz w:val="18"/>
                <w:szCs w:val="18"/>
              </w:rPr>
              <w:t>呼吸や発音の仕方に気を付けながら、歌詞の表す情景や気分が伝わるように表現を工夫して歌う</w:t>
            </w:r>
            <w:r w:rsidRPr="005C266D">
              <w:rPr>
                <w:rFonts w:asciiTheme="minorEastAsia" w:hAnsiTheme="minorEastAsia" w:hint="eastAsia"/>
                <w:sz w:val="18"/>
                <w:szCs w:val="18"/>
              </w:rPr>
              <w:t>。</w:t>
            </w:r>
          </w:p>
        </w:tc>
        <w:tc>
          <w:tcPr>
            <w:tcW w:w="8510" w:type="dxa"/>
          </w:tcPr>
          <w:p w14:paraId="301B2594" w14:textId="119C8774" w:rsidR="00D04EF7" w:rsidRPr="0080580C" w:rsidRDefault="00D04EF7" w:rsidP="00D04EF7">
            <w:pPr>
              <w:snapToGrid w:val="0"/>
              <w:spacing w:line="240" w:lineRule="exact"/>
              <w:ind w:left="180" w:hangingChars="100" w:hanging="180"/>
              <w:rPr>
                <w:rFonts w:asciiTheme="minorEastAsia" w:hAnsiTheme="minorEastAsia"/>
                <w:sz w:val="18"/>
                <w:szCs w:val="18"/>
              </w:rPr>
            </w:pPr>
            <w:r w:rsidRPr="0080580C">
              <w:rPr>
                <w:rFonts w:asciiTheme="minorEastAsia" w:hAnsiTheme="minorEastAsia" w:hint="eastAsia"/>
                <w:sz w:val="18"/>
                <w:szCs w:val="18"/>
              </w:rPr>
              <w:t>◆</w:t>
            </w:r>
            <w:r w:rsidR="00E340C4" w:rsidRPr="00E340C4">
              <w:rPr>
                <w:rFonts w:hint="eastAsia"/>
                <w:sz w:val="18"/>
                <w:szCs w:val="18"/>
              </w:rPr>
              <w:t>曲想と旋律などの音楽の構造や歌詞の内容との関わりについて理解している</w:t>
            </w:r>
            <w:r w:rsidRPr="005C266D">
              <w:rPr>
                <w:rFonts w:hint="eastAsia"/>
                <w:sz w:val="18"/>
                <w:szCs w:val="18"/>
              </w:rPr>
              <w:t>。</w:t>
            </w:r>
          </w:p>
          <w:p w14:paraId="1C7D72C3" w14:textId="2D1B86DE" w:rsidR="00D04EF7" w:rsidRDefault="0094548C" w:rsidP="00D04EF7">
            <w:pPr>
              <w:snapToGrid w:val="0"/>
              <w:spacing w:line="240" w:lineRule="exact"/>
              <w:ind w:leftChars="100" w:left="200"/>
              <w:rPr>
                <w:rFonts w:asciiTheme="minorEastAsia" w:hAnsiTheme="minorEastAsia"/>
                <w:sz w:val="18"/>
                <w:szCs w:val="18"/>
              </w:rPr>
            </w:pPr>
            <w:r>
              <w:rPr>
                <w:rFonts w:asciiTheme="minorEastAsia" w:hAnsiTheme="minorEastAsia" w:hint="eastAsia"/>
                <w:kern w:val="0"/>
                <w:sz w:val="18"/>
                <w:szCs w:val="18"/>
              </w:rPr>
              <w:t>②</w:t>
            </w:r>
            <w:r w:rsidR="00D04EF7">
              <w:rPr>
                <w:rFonts w:asciiTheme="minorEastAsia" w:hAnsiTheme="minorEastAsia" w:hint="eastAsia"/>
                <w:kern w:val="0"/>
                <w:sz w:val="18"/>
                <w:szCs w:val="18"/>
              </w:rPr>
              <w:t>知</w:t>
            </w:r>
            <w:r w:rsidR="00D04EF7" w:rsidRPr="0080580C">
              <w:rPr>
                <w:rFonts w:asciiTheme="minorEastAsia" w:hAnsiTheme="minorEastAsia" w:hint="eastAsia"/>
                <w:sz w:val="18"/>
                <w:szCs w:val="18"/>
              </w:rPr>
              <w:t>【</w:t>
            </w:r>
            <w:r w:rsidRPr="0094548C">
              <w:rPr>
                <w:rFonts w:asciiTheme="minorEastAsia" w:hAnsiTheme="minorEastAsia" w:hint="eastAsia"/>
                <w:kern w:val="0"/>
                <w:sz w:val="18"/>
                <w:szCs w:val="18"/>
              </w:rPr>
              <w:t>発言内容、ワークシート</w:t>
            </w:r>
            <w:r w:rsidR="00D04EF7" w:rsidRPr="0080580C">
              <w:rPr>
                <w:rFonts w:asciiTheme="minorEastAsia" w:hAnsiTheme="minorEastAsia" w:hint="eastAsia"/>
                <w:sz w:val="18"/>
                <w:szCs w:val="18"/>
              </w:rPr>
              <w:t>】</w:t>
            </w:r>
          </w:p>
          <w:p w14:paraId="5E3AB23D" w14:textId="77777777" w:rsidR="00F44DFC" w:rsidRDefault="00F44DFC" w:rsidP="00E340C4">
            <w:pPr>
              <w:snapToGrid w:val="0"/>
              <w:spacing w:line="240" w:lineRule="exact"/>
              <w:rPr>
                <w:rFonts w:asciiTheme="minorEastAsia" w:hAnsiTheme="minorEastAsia"/>
                <w:sz w:val="18"/>
                <w:szCs w:val="18"/>
              </w:rPr>
            </w:pPr>
          </w:p>
          <w:p w14:paraId="3F936A1A" w14:textId="02079D28" w:rsidR="00D04EF7" w:rsidRPr="0080580C" w:rsidRDefault="00D04EF7" w:rsidP="00F44DFC">
            <w:pPr>
              <w:snapToGrid w:val="0"/>
              <w:spacing w:line="240" w:lineRule="exact"/>
              <w:ind w:left="180" w:hangingChars="100" w:hanging="180"/>
              <w:rPr>
                <w:rFonts w:asciiTheme="minorEastAsia" w:hAnsiTheme="minorEastAsia"/>
                <w:sz w:val="18"/>
                <w:szCs w:val="18"/>
              </w:rPr>
            </w:pPr>
            <w:r w:rsidRPr="0080580C">
              <w:rPr>
                <w:rFonts w:asciiTheme="minorEastAsia" w:hAnsiTheme="minorEastAsia" w:hint="eastAsia"/>
                <w:sz w:val="18"/>
                <w:szCs w:val="18"/>
              </w:rPr>
              <w:t>◆</w:t>
            </w:r>
            <w:r w:rsidR="00E340C4" w:rsidRPr="00E340C4">
              <w:rPr>
                <w:rFonts w:hint="eastAsia"/>
                <w:sz w:val="18"/>
                <w:szCs w:val="18"/>
              </w:rPr>
              <w:t>旋律、強弱、フレーズを聴き取り、それらの働きが生み出すよさや面白さ、美しさを感じ取りながら、聴き取ったことと感じ取ったこととの関わりについて考え、曲の特徴にふさわしい表現を工夫し、どのように歌うかについて思いや意図をもっている</w:t>
            </w:r>
            <w:r w:rsidRPr="005C266D">
              <w:rPr>
                <w:rFonts w:hint="eastAsia"/>
                <w:sz w:val="18"/>
                <w:szCs w:val="18"/>
              </w:rPr>
              <w:t>。</w:t>
            </w:r>
          </w:p>
          <w:p w14:paraId="02219D9E" w14:textId="7FF2B4DD" w:rsidR="00D04EF7" w:rsidRDefault="00F44DFC" w:rsidP="00F44DFC">
            <w:pPr>
              <w:snapToGrid w:val="0"/>
              <w:spacing w:line="200" w:lineRule="exact"/>
              <w:ind w:leftChars="100" w:left="200"/>
              <w:rPr>
                <w:rFonts w:asciiTheme="minorEastAsia" w:hAnsiTheme="minorEastAsia"/>
                <w:sz w:val="18"/>
                <w:szCs w:val="18"/>
              </w:rPr>
            </w:pPr>
            <w:r>
              <w:rPr>
                <w:rFonts w:asciiTheme="minorEastAsia" w:hAnsiTheme="minorEastAsia" w:hint="eastAsia"/>
                <w:sz w:val="18"/>
                <w:szCs w:val="18"/>
              </w:rPr>
              <w:t>思②</w:t>
            </w:r>
            <w:r w:rsidR="00D04EF7" w:rsidRPr="0080580C">
              <w:rPr>
                <w:rFonts w:asciiTheme="minorEastAsia" w:hAnsiTheme="minorEastAsia" w:hint="eastAsia"/>
                <w:sz w:val="18"/>
                <w:szCs w:val="18"/>
              </w:rPr>
              <w:t>【</w:t>
            </w:r>
            <w:r w:rsidR="00E340C4" w:rsidRPr="00E340C4">
              <w:rPr>
                <w:rFonts w:asciiTheme="minorEastAsia" w:hAnsiTheme="minorEastAsia" w:hint="eastAsia"/>
                <w:sz w:val="18"/>
                <w:szCs w:val="18"/>
              </w:rPr>
              <w:t>行動観察、発言内容、ワークシート</w:t>
            </w:r>
            <w:r w:rsidR="00D04EF7" w:rsidRPr="0080580C">
              <w:rPr>
                <w:rFonts w:asciiTheme="minorEastAsia" w:hAnsiTheme="minorEastAsia" w:hint="eastAsia"/>
                <w:sz w:val="18"/>
                <w:szCs w:val="18"/>
              </w:rPr>
              <w:t>】</w:t>
            </w:r>
          </w:p>
          <w:p w14:paraId="60AFC247" w14:textId="4E97EE7A" w:rsidR="00F44DFC" w:rsidRPr="0080580C" w:rsidRDefault="00F44DFC" w:rsidP="00F44DFC">
            <w:pPr>
              <w:snapToGrid w:val="0"/>
              <w:spacing w:line="240" w:lineRule="exact"/>
              <w:ind w:left="180" w:hangingChars="100" w:hanging="180"/>
              <w:rPr>
                <w:rFonts w:asciiTheme="minorEastAsia" w:hAnsiTheme="minorEastAsia"/>
                <w:sz w:val="18"/>
                <w:szCs w:val="18"/>
              </w:rPr>
            </w:pPr>
            <w:r w:rsidRPr="0080580C">
              <w:rPr>
                <w:rFonts w:asciiTheme="minorEastAsia" w:hAnsiTheme="minorEastAsia" w:hint="eastAsia"/>
                <w:sz w:val="18"/>
                <w:szCs w:val="18"/>
              </w:rPr>
              <w:t>◆</w:t>
            </w:r>
            <w:r w:rsidR="00E340C4" w:rsidRPr="00E340C4">
              <w:rPr>
                <w:rFonts w:hint="eastAsia"/>
                <w:sz w:val="18"/>
                <w:szCs w:val="18"/>
              </w:rPr>
              <w:t>思いや意図に合った表現をするために必要な、呼吸及び発音の仕方に気を付けて、自然で無理のない、響きのある歌い方で歌う技能を身に付けて歌っている</w:t>
            </w:r>
            <w:r w:rsidRPr="005C266D">
              <w:rPr>
                <w:rFonts w:hint="eastAsia"/>
                <w:sz w:val="18"/>
                <w:szCs w:val="18"/>
              </w:rPr>
              <w:t>。</w:t>
            </w:r>
          </w:p>
          <w:p w14:paraId="262B67E1" w14:textId="0A043606" w:rsidR="00F44DFC" w:rsidRPr="00E21ECA" w:rsidRDefault="00E340C4" w:rsidP="00F44DFC">
            <w:pPr>
              <w:snapToGrid w:val="0"/>
              <w:spacing w:line="200" w:lineRule="exact"/>
              <w:ind w:leftChars="100" w:left="200"/>
              <w:rPr>
                <w:rFonts w:asciiTheme="minorEastAsia" w:hAnsiTheme="minorEastAsia"/>
                <w:color w:val="000000" w:themeColor="text1"/>
                <w:sz w:val="18"/>
                <w:szCs w:val="18"/>
              </w:rPr>
            </w:pPr>
            <w:r>
              <w:rPr>
                <w:rFonts w:asciiTheme="minorEastAsia" w:hAnsiTheme="minorEastAsia" w:hint="eastAsia"/>
                <w:sz w:val="18"/>
                <w:szCs w:val="18"/>
              </w:rPr>
              <w:t>③</w:t>
            </w:r>
            <w:r w:rsidR="00F44DFC">
              <w:rPr>
                <w:rFonts w:asciiTheme="minorEastAsia" w:hAnsiTheme="minorEastAsia" w:hint="eastAsia"/>
                <w:sz w:val="18"/>
                <w:szCs w:val="18"/>
              </w:rPr>
              <w:t>技</w:t>
            </w:r>
            <w:r w:rsidR="00F44DFC" w:rsidRPr="0080580C">
              <w:rPr>
                <w:rFonts w:asciiTheme="minorEastAsia" w:hAnsiTheme="minorEastAsia" w:hint="eastAsia"/>
                <w:sz w:val="18"/>
                <w:szCs w:val="18"/>
              </w:rPr>
              <w:t>【</w:t>
            </w:r>
            <w:r w:rsidR="00F44DFC" w:rsidRPr="00F44DFC">
              <w:rPr>
                <w:rFonts w:asciiTheme="minorEastAsia" w:hAnsiTheme="minorEastAsia" w:hint="eastAsia"/>
                <w:sz w:val="18"/>
                <w:szCs w:val="18"/>
              </w:rPr>
              <w:t>演奏聴取</w:t>
            </w:r>
            <w:r w:rsidR="00F44DFC" w:rsidRPr="0080580C">
              <w:rPr>
                <w:rFonts w:asciiTheme="minorEastAsia" w:hAnsiTheme="minorEastAsia" w:hint="eastAsia"/>
                <w:sz w:val="18"/>
                <w:szCs w:val="18"/>
              </w:rPr>
              <w:t>】</w:t>
            </w:r>
          </w:p>
        </w:tc>
      </w:tr>
      <w:tr w:rsidR="00D04EF7" w14:paraId="705EE396" w14:textId="77777777" w:rsidTr="00C049E1">
        <w:trPr>
          <w:trHeight w:val="2774"/>
        </w:trPr>
        <w:tc>
          <w:tcPr>
            <w:tcW w:w="2410" w:type="dxa"/>
          </w:tcPr>
          <w:p w14:paraId="689D4B84" w14:textId="6A431328" w:rsidR="00D04EF7" w:rsidRPr="002C7172" w:rsidRDefault="008D6BA8" w:rsidP="00D04EF7">
            <w:pPr>
              <w:rPr>
                <w:rFonts w:ascii="ＭＳ 明朝"/>
                <w:sz w:val="18"/>
                <w:szCs w:val="18"/>
              </w:rPr>
            </w:pPr>
            <w:r w:rsidRPr="008D6BA8">
              <w:rPr>
                <w:rFonts w:ascii="ＭＳ 明朝" w:hint="eastAsia"/>
                <w:sz w:val="18"/>
                <w:szCs w:val="18"/>
              </w:rPr>
              <w:t>曲想を生かして歌いましょう。</w:t>
            </w:r>
          </w:p>
        </w:tc>
        <w:tc>
          <w:tcPr>
            <w:tcW w:w="2518" w:type="dxa"/>
          </w:tcPr>
          <w:p w14:paraId="7566E85B" w14:textId="625326DC" w:rsidR="00D04EF7" w:rsidRPr="00DF5950" w:rsidRDefault="008D6BA8" w:rsidP="00D04EF7">
            <w:pPr>
              <w:snapToGrid w:val="0"/>
              <w:ind w:left="1152" w:hangingChars="640" w:hanging="1152"/>
              <w:rPr>
                <w:rFonts w:ascii="ＭＳ 明朝" w:hAnsi="ＭＳ 明朝"/>
                <w:sz w:val="18"/>
                <w:szCs w:val="18"/>
              </w:rPr>
            </w:pPr>
            <w:r w:rsidRPr="00DF5950">
              <w:rPr>
                <w:rFonts w:ascii="ＭＳ 明朝" w:hAnsi="ＭＳ 明朝" w:hint="eastAsia"/>
                <w:sz w:val="18"/>
                <w:szCs w:val="18"/>
              </w:rPr>
              <w:t>(共)</w:t>
            </w:r>
            <w:r w:rsidRPr="008D6BA8">
              <w:rPr>
                <w:rFonts w:ascii="ＭＳ 明朝" w:hAnsi="ＭＳ 明朝" w:hint="eastAsia"/>
                <w:sz w:val="18"/>
                <w:szCs w:val="18"/>
              </w:rPr>
              <w:t>スキーの歌</w:t>
            </w:r>
          </w:p>
        </w:tc>
        <w:tc>
          <w:tcPr>
            <w:tcW w:w="425" w:type="dxa"/>
          </w:tcPr>
          <w:p w14:paraId="3CBF3B52" w14:textId="77777777" w:rsidR="00D04EF7" w:rsidRDefault="00F44DFC" w:rsidP="00F67CBB">
            <w:pPr>
              <w:snapToGrid w:val="0"/>
              <w:spacing w:line="240" w:lineRule="exact"/>
              <w:ind w:left="180" w:hangingChars="100" w:hanging="180"/>
              <w:jc w:val="center"/>
              <w:rPr>
                <w:rFonts w:ascii="ＭＳ 明朝"/>
                <w:sz w:val="18"/>
                <w:szCs w:val="18"/>
              </w:rPr>
            </w:pPr>
            <w:r>
              <w:rPr>
                <w:rFonts w:ascii="ＭＳ 明朝" w:hint="eastAsia"/>
                <w:sz w:val="18"/>
                <w:szCs w:val="18"/>
              </w:rPr>
              <w:t>５</w:t>
            </w:r>
          </w:p>
          <w:p w14:paraId="1307C95B" w14:textId="77777777" w:rsidR="00F44DFC" w:rsidRDefault="00F44DFC" w:rsidP="00F67CBB">
            <w:pPr>
              <w:snapToGrid w:val="0"/>
              <w:spacing w:line="240" w:lineRule="exact"/>
              <w:ind w:left="180" w:hangingChars="100" w:hanging="180"/>
              <w:jc w:val="center"/>
              <w:rPr>
                <w:rFonts w:ascii="ＭＳ 明朝"/>
                <w:sz w:val="18"/>
                <w:szCs w:val="18"/>
              </w:rPr>
            </w:pPr>
          </w:p>
          <w:p w14:paraId="07ECF05C" w14:textId="5947444D" w:rsidR="00F44DFC" w:rsidRDefault="00F44DFC" w:rsidP="00F67CBB">
            <w:pPr>
              <w:snapToGrid w:val="0"/>
              <w:spacing w:line="240" w:lineRule="exact"/>
              <w:ind w:left="180" w:hangingChars="100" w:hanging="180"/>
              <w:jc w:val="center"/>
              <w:rPr>
                <w:rFonts w:ascii="ＭＳ 明朝"/>
                <w:sz w:val="18"/>
                <w:szCs w:val="18"/>
              </w:rPr>
            </w:pPr>
            <w:r>
              <w:rPr>
                <w:rFonts w:ascii="ＭＳ 明朝" w:hint="eastAsia"/>
                <w:sz w:val="18"/>
                <w:szCs w:val="18"/>
              </w:rPr>
              <w:t>６</w:t>
            </w:r>
          </w:p>
        </w:tc>
        <w:tc>
          <w:tcPr>
            <w:tcW w:w="4961" w:type="dxa"/>
          </w:tcPr>
          <w:p w14:paraId="4CE9D92F" w14:textId="2D50FA5E" w:rsidR="00121CA6" w:rsidRDefault="00121CA6" w:rsidP="00F67CBB">
            <w:pPr>
              <w:snapToGrid w:val="0"/>
              <w:spacing w:line="240" w:lineRule="exact"/>
              <w:ind w:left="180" w:hangingChars="100" w:hanging="180"/>
              <w:rPr>
                <w:rFonts w:asciiTheme="minorEastAsia" w:hAnsiTheme="minorEastAsia"/>
                <w:sz w:val="18"/>
                <w:szCs w:val="18"/>
              </w:rPr>
            </w:pPr>
            <w:r w:rsidRPr="0080580C">
              <w:rPr>
                <w:rFonts w:asciiTheme="minorEastAsia" w:hAnsiTheme="minorEastAsia" w:hint="eastAsia"/>
                <w:sz w:val="18"/>
                <w:szCs w:val="18"/>
              </w:rPr>
              <w:t>●</w:t>
            </w:r>
            <w:r w:rsidR="008D6BA8" w:rsidRPr="008D6BA8">
              <w:rPr>
                <w:rFonts w:asciiTheme="minorEastAsia" w:hAnsiTheme="minorEastAsia" w:hint="eastAsia"/>
                <w:sz w:val="18"/>
                <w:szCs w:val="18"/>
              </w:rPr>
              <w:t>曲想とリズムや速度、旋律との関わりを捉える。</w:t>
            </w:r>
          </w:p>
          <w:p w14:paraId="562EAAE0" w14:textId="77777777" w:rsidR="00121CA6" w:rsidRDefault="00121CA6" w:rsidP="00F67CBB">
            <w:pPr>
              <w:snapToGrid w:val="0"/>
              <w:spacing w:line="240" w:lineRule="exact"/>
              <w:ind w:left="180" w:hangingChars="100" w:hanging="180"/>
              <w:rPr>
                <w:rFonts w:asciiTheme="minorEastAsia" w:hAnsiTheme="minorEastAsia"/>
                <w:sz w:val="18"/>
                <w:szCs w:val="18"/>
              </w:rPr>
            </w:pPr>
          </w:p>
          <w:p w14:paraId="27CDB24B" w14:textId="47BDC24D" w:rsidR="00D04EF7" w:rsidRPr="00CB4B6E" w:rsidRDefault="00D04EF7" w:rsidP="008D6BA8">
            <w:pPr>
              <w:snapToGrid w:val="0"/>
              <w:spacing w:line="240" w:lineRule="exact"/>
              <w:ind w:left="180" w:hangingChars="100" w:hanging="180"/>
              <w:rPr>
                <w:rFonts w:asciiTheme="minorEastAsia" w:hAnsiTheme="minorEastAsia"/>
                <w:sz w:val="18"/>
                <w:szCs w:val="18"/>
              </w:rPr>
            </w:pPr>
            <w:r w:rsidRPr="0080580C">
              <w:rPr>
                <w:rFonts w:asciiTheme="minorEastAsia" w:hAnsiTheme="minorEastAsia" w:hint="eastAsia"/>
                <w:sz w:val="18"/>
                <w:szCs w:val="18"/>
              </w:rPr>
              <w:t>●</w:t>
            </w:r>
            <w:r w:rsidR="008D6BA8" w:rsidRPr="000D4401">
              <w:rPr>
                <w:rFonts w:ascii="ＭＳ 明朝"/>
                <w:noProof/>
                <w:sz w:val="18"/>
                <w:szCs w:val="18"/>
              </w:rPr>
              <w:drawing>
                <wp:inline distT="0" distB="0" distL="0" distR="0" wp14:anchorId="7027E007" wp14:editId="44CA6840">
                  <wp:extent cx="368300" cy="88900"/>
                  <wp:effectExtent l="0" t="0" r="0" b="0"/>
                  <wp:docPr id="208446913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743289" name=""/>
                          <pic:cNvPicPr/>
                        </pic:nvPicPr>
                        <pic:blipFill>
                          <a:blip r:embed="rId10"/>
                          <a:stretch>
                            <a:fillRect/>
                          </a:stretch>
                        </pic:blipFill>
                        <pic:spPr>
                          <a:xfrm>
                            <a:off x="0" y="0"/>
                            <a:ext cx="368300" cy="88900"/>
                          </a:xfrm>
                          <a:prstGeom prst="rect">
                            <a:avLst/>
                          </a:prstGeom>
                        </pic:spPr>
                      </pic:pic>
                    </a:graphicData>
                  </a:graphic>
                </wp:inline>
              </w:drawing>
            </w:r>
            <w:r w:rsidR="008D6BA8" w:rsidRPr="000D4401">
              <w:rPr>
                <w:rFonts w:ascii="ＭＳ 明朝"/>
                <w:noProof/>
                <w:sz w:val="18"/>
                <w:szCs w:val="18"/>
              </w:rPr>
              <w:drawing>
                <wp:inline distT="0" distB="0" distL="0" distR="0" wp14:anchorId="3493592A" wp14:editId="13D075AE">
                  <wp:extent cx="279400" cy="88900"/>
                  <wp:effectExtent l="0" t="0" r="0" b="0"/>
                  <wp:docPr id="197056976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925900" name=""/>
                          <pic:cNvPicPr/>
                        </pic:nvPicPr>
                        <pic:blipFill>
                          <a:blip r:embed="rId11"/>
                          <a:stretch>
                            <a:fillRect/>
                          </a:stretch>
                        </pic:blipFill>
                        <pic:spPr>
                          <a:xfrm>
                            <a:off x="0" y="0"/>
                            <a:ext cx="279400" cy="88900"/>
                          </a:xfrm>
                          <a:prstGeom prst="rect">
                            <a:avLst/>
                          </a:prstGeom>
                        </pic:spPr>
                      </pic:pic>
                    </a:graphicData>
                  </a:graphic>
                </wp:inline>
              </w:drawing>
            </w:r>
            <w:r>
              <w:rPr>
                <w:rFonts w:asciiTheme="minorEastAsia" w:hAnsiTheme="minorEastAsia"/>
                <w:sz w:val="18"/>
                <w:szCs w:val="18"/>
              </w:rPr>
              <w:t xml:space="preserve"> </w:t>
            </w:r>
            <w:r w:rsidR="008D6BA8" w:rsidRPr="008D6BA8">
              <w:rPr>
                <w:rFonts w:asciiTheme="minorEastAsia" w:hAnsiTheme="minorEastAsia" w:hint="eastAsia"/>
                <w:sz w:val="18"/>
                <w:szCs w:val="18"/>
              </w:rPr>
              <w:t>旋律やリズムの特徴などを生かした表現を工夫して歌う。</w:t>
            </w:r>
          </w:p>
        </w:tc>
        <w:tc>
          <w:tcPr>
            <w:tcW w:w="8510" w:type="dxa"/>
          </w:tcPr>
          <w:p w14:paraId="5501B13E" w14:textId="77777777" w:rsidR="00121CA6" w:rsidRDefault="00121CA6" w:rsidP="00D04EF7">
            <w:pPr>
              <w:snapToGrid w:val="0"/>
              <w:spacing w:line="240" w:lineRule="exact"/>
              <w:ind w:left="180" w:hangingChars="100" w:hanging="180"/>
              <w:rPr>
                <w:rFonts w:asciiTheme="minorEastAsia" w:hAnsiTheme="minorEastAsia"/>
                <w:sz w:val="18"/>
                <w:szCs w:val="18"/>
              </w:rPr>
            </w:pPr>
          </w:p>
          <w:p w14:paraId="4BA0CA60" w14:textId="77777777" w:rsidR="00121CA6" w:rsidRDefault="00121CA6" w:rsidP="00D04EF7">
            <w:pPr>
              <w:snapToGrid w:val="0"/>
              <w:spacing w:line="240" w:lineRule="exact"/>
              <w:ind w:left="180" w:hangingChars="100" w:hanging="180"/>
              <w:rPr>
                <w:rFonts w:asciiTheme="minorEastAsia" w:hAnsiTheme="minorEastAsia"/>
                <w:sz w:val="18"/>
                <w:szCs w:val="18"/>
              </w:rPr>
            </w:pPr>
          </w:p>
          <w:p w14:paraId="4840604E" w14:textId="67975DAD" w:rsidR="00D04EF7" w:rsidRPr="0080580C" w:rsidRDefault="00D04EF7" w:rsidP="00D04EF7">
            <w:pPr>
              <w:snapToGrid w:val="0"/>
              <w:spacing w:line="240" w:lineRule="exact"/>
              <w:ind w:left="180" w:hangingChars="100" w:hanging="180"/>
              <w:rPr>
                <w:rFonts w:asciiTheme="minorEastAsia" w:hAnsiTheme="minorEastAsia"/>
                <w:sz w:val="18"/>
                <w:szCs w:val="18"/>
              </w:rPr>
            </w:pPr>
            <w:r w:rsidRPr="0080580C">
              <w:rPr>
                <w:rFonts w:asciiTheme="minorEastAsia" w:hAnsiTheme="minorEastAsia" w:hint="eastAsia"/>
                <w:sz w:val="18"/>
                <w:szCs w:val="18"/>
              </w:rPr>
              <w:t>◆</w:t>
            </w:r>
            <w:r w:rsidR="008D6BA8" w:rsidRPr="008D6BA8">
              <w:rPr>
                <w:rFonts w:hint="eastAsia"/>
                <w:sz w:val="18"/>
                <w:szCs w:val="18"/>
              </w:rPr>
              <w:t>リズム、速度、旋律を聴き取り、それらの働きが生み出すよさや面白さ、美しさを感じ取りながら、聴き取ったことと感じ取ったこととの関わりについて考え、曲の特徴にふさわしい表現を工夫し、どのように歌うかについて思いや意図をもっている</w:t>
            </w:r>
            <w:r w:rsidRPr="005C266D">
              <w:rPr>
                <w:rFonts w:hint="eastAsia"/>
                <w:sz w:val="18"/>
                <w:szCs w:val="18"/>
              </w:rPr>
              <w:t>。</w:t>
            </w:r>
          </w:p>
          <w:p w14:paraId="77DAA8B7" w14:textId="6B178617" w:rsidR="00D04EF7" w:rsidRDefault="00F44DFC" w:rsidP="00F44DFC">
            <w:pPr>
              <w:snapToGrid w:val="0"/>
              <w:spacing w:line="200" w:lineRule="exact"/>
              <w:ind w:leftChars="100" w:left="200"/>
              <w:rPr>
                <w:rFonts w:asciiTheme="minorEastAsia" w:hAnsiTheme="minorEastAsia"/>
                <w:sz w:val="18"/>
                <w:szCs w:val="18"/>
              </w:rPr>
            </w:pPr>
            <w:r>
              <w:rPr>
                <w:rFonts w:asciiTheme="minorEastAsia" w:hAnsiTheme="minorEastAsia" w:hint="eastAsia"/>
                <w:sz w:val="18"/>
                <w:szCs w:val="18"/>
              </w:rPr>
              <w:t>思</w:t>
            </w:r>
            <w:r w:rsidR="00D04EF7">
              <w:rPr>
                <w:rFonts w:asciiTheme="minorEastAsia" w:hAnsiTheme="minorEastAsia" w:hint="eastAsia"/>
                <w:sz w:val="18"/>
                <w:szCs w:val="18"/>
              </w:rPr>
              <w:t>③</w:t>
            </w:r>
            <w:r w:rsidR="00D04EF7" w:rsidRPr="0080580C">
              <w:rPr>
                <w:rFonts w:asciiTheme="minorEastAsia" w:hAnsiTheme="minorEastAsia" w:hint="eastAsia"/>
                <w:sz w:val="18"/>
                <w:szCs w:val="18"/>
              </w:rPr>
              <w:t>【</w:t>
            </w:r>
            <w:r w:rsidR="008D6BA8" w:rsidRPr="008D6BA8">
              <w:rPr>
                <w:rFonts w:asciiTheme="minorEastAsia" w:hAnsiTheme="minorEastAsia" w:hint="eastAsia"/>
                <w:sz w:val="18"/>
                <w:szCs w:val="18"/>
              </w:rPr>
              <w:t>ワークシート、発言内容</w:t>
            </w:r>
            <w:r w:rsidR="00D04EF7" w:rsidRPr="0080580C">
              <w:rPr>
                <w:rFonts w:asciiTheme="minorEastAsia" w:hAnsiTheme="minorEastAsia" w:hint="eastAsia"/>
                <w:sz w:val="18"/>
                <w:szCs w:val="18"/>
              </w:rPr>
              <w:t>】</w:t>
            </w:r>
          </w:p>
          <w:p w14:paraId="260A1E0D" w14:textId="6911C2C8" w:rsidR="008D6BA8" w:rsidRPr="0080580C" w:rsidRDefault="008D6BA8" w:rsidP="008D6BA8">
            <w:pPr>
              <w:snapToGrid w:val="0"/>
              <w:spacing w:line="240" w:lineRule="exact"/>
              <w:ind w:left="180" w:hangingChars="100" w:hanging="180"/>
              <w:rPr>
                <w:rFonts w:asciiTheme="minorEastAsia" w:hAnsiTheme="minorEastAsia"/>
                <w:sz w:val="18"/>
                <w:szCs w:val="18"/>
              </w:rPr>
            </w:pPr>
            <w:r w:rsidRPr="0080580C">
              <w:rPr>
                <w:rFonts w:asciiTheme="minorEastAsia" w:hAnsiTheme="minorEastAsia" w:hint="eastAsia"/>
                <w:sz w:val="18"/>
                <w:szCs w:val="18"/>
              </w:rPr>
              <w:t>◆</w:t>
            </w:r>
            <w:r w:rsidRPr="008D6BA8">
              <w:rPr>
                <w:rFonts w:hint="eastAsia"/>
                <w:sz w:val="18"/>
                <w:szCs w:val="18"/>
              </w:rPr>
              <w:t>思いや意図に合った表現をするために必要な、呼吸及び発音の仕方に気を付けて、自然で無理のない、響きのある歌い方で歌う技能を身に付けて歌っている</w:t>
            </w:r>
            <w:r w:rsidRPr="005C266D">
              <w:rPr>
                <w:rFonts w:hint="eastAsia"/>
                <w:sz w:val="18"/>
                <w:szCs w:val="18"/>
              </w:rPr>
              <w:t>。</w:t>
            </w:r>
          </w:p>
          <w:p w14:paraId="04B16F5E" w14:textId="6D2F9556" w:rsidR="008D6BA8" w:rsidRDefault="008D6BA8" w:rsidP="008D6BA8">
            <w:pPr>
              <w:snapToGrid w:val="0"/>
              <w:spacing w:line="200" w:lineRule="exact"/>
              <w:ind w:leftChars="100" w:left="200"/>
              <w:rPr>
                <w:rFonts w:asciiTheme="minorEastAsia" w:hAnsiTheme="minorEastAsia"/>
                <w:sz w:val="18"/>
                <w:szCs w:val="18"/>
              </w:rPr>
            </w:pPr>
            <w:r>
              <w:rPr>
                <w:rFonts w:asciiTheme="minorEastAsia" w:hAnsiTheme="minorEastAsia" w:hint="eastAsia"/>
                <w:sz w:val="18"/>
                <w:szCs w:val="18"/>
              </w:rPr>
              <w:t>③技</w:t>
            </w:r>
            <w:r w:rsidRPr="0080580C">
              <w:rPr>
                <w:rFonts w:asciiTheme="minorEastAsia" w:hAnsiTheme="minorEastAsia" w:hint="eastAsia"/>
                <w:sz w:val="18"/>
                <w:szCs w:val="18"/>
              </w:rPr>
              <w:t>【</w:t>
            </w:r>
            <w:r w:rsidRPr="00F44DFC">
              <w:rPr>
                <w:rFonts w:asciiTheme="minorEastAsia" w:hAnsiTheme="minorEastAsia" w:hint="eastAsia"/>
                <w:sz w:val="18"/>
                <w:szCs w:val="18"/>
              </w:rPr>
              <w:t>演奏聴取</w:t>
            </w:r>
            <w:r w:rsidRPr="0080580C">
              <w:rPr>
                <w:rFonts w:asciiTheme="minorEastAsia" w:hAnsiTheme="minorEastAsia" w:hint="eastAsia"/>
                <w:sz w:val="18"/>
                <w:szCs w:val="18"/>
              </w:rPr>
              <w:t>】</w:t>
            </w:r>
          </w:p>
          <w:p w14:paraId="5C757818" w14:textId="0886378C" w:rsidR="00C049E1" w:rsidRPr="0080580C" w:rsidRDefault="00C049E1" w:rsidP="00C049E1">
            <w:pPr>
              <w:snapToGrid w:val="0"/>
              <w:spacing w:line="240" w:lineRule="exact"/>
              <w:ind w:left="180" w:hangingChars="100" w:hanging="180"/>
              <w:rPr>
                <w:rFonts w:asciiTheme="minorEastAsia" w:hAnsiTheme="minorEastAsia"/>
                <w:sz w:val="18"/>
                <w:szCs w:val="18"/>
              </w:rPr>
            </w:pPr>
            <w:r w:rsidRPr="0080580C">
              <w:rPr>
                <w:rFonts w:asciiTheme="minorEastAsia" w:hAnsiTheme="minorEastAsia" w:hint="eastAsia"/>
                <w:sz w:val="18"/>
                <w:szCs w:val="18"/>
              </w:rPr>
              <w:t>◆</w:t>
            </w:r>
            <w:r w:rsidR="008D6BA8" w:rsidRPr="008D6BA8">
              <w:rPr>
                <w:rFonts w:hint="eastAsia"/>
                <w:sz w:val="18"/>
                <w:szCs w:val="18"/>
              </w:rPr>
              <w:t>歌詞の内容や曲の特徴にふさわしい表現を工夫する学習に興味・関心をもち、音楽活動を楽しみながら主体的・協働的に歌唱の学習活動に取り組もうとしている</w:t>
            </w:r>
            <w:r w:rsidRPr="005C266D">
              <w:rPr>
                <w:rFonts w:hint="eastAsia"/>
                <w:sz w:val="18"/>
                <w:szCs w:val="18"/>
              </w:rPr>
              <w:t>。</w:t>
            </w:r>
          </w:p>
          <w:p w14:paraId="6D4E0A41" w14:textId="77777777" w:rsidR="00C049E1" w:rsidRDefault="00C049E1" w:rsidP="00C049E1">
            <w:pPr>
              <w:snapToGrid w:val="0"/>
              <w:spacing w:line="200" w:lineRule="exact"/>
              <w:ind w:leftChars="100" w:left="200"/>
              <w:rPr>
                <w:rFonts w:asciiTheme="minorEastAsia" w:hAnsiTheme="minorEastAsia"/>
                <w:sz w:val="18"/>
                <w:szCs w:val="18"/>
              </w:rPr>
            </w:pPr>
            <w:r>
              <w:rPr>
                <w:rFonts w:asciiTheme="minorEastAsia" w:hAnsiTheme="minorEastAsia" w:hint="eastAsia"/>
                <w:sz w:val="18"/>
                <w:szCs w:val="18"/>
              </w:rPr>
              <w:t>態</w:t>
            </w:r>
            <w:r w:rsidR="008D6BA8">
              <w:rPr>
                <w:rFonts w:asciiTheme="minorEastAsia" w:hAnsiTheme="minorEastAsia" w:hint="eastAsia"/>
                <w:sz w:val="18"/>
                <w:szCs w:val="18"/>
              </w:rPr>
              <w:t>②</w:t>
            </w:r>
            <w:r w:rsidRPr="0080580C">
              <w:rPr>
                <w:rFonts w:asciiTheme="minorEastAsia" w:hAnsiTheme="minorEastAsia" w:hint="eastAsia"/>
                <w:sz w:val="18"/>
                <w:szCs w:val="18"/>
              </w:rPr>
              <w:t>【</w:t>
            </w:r>
            <w:r w:rsidR="008D6BA8" w:rsidRPr="008D6BA8">
              <w:rPr>
                <w:rFonts w:asciiTheme="minorEastAsia" w:hAnsiTheme="minorEastAsia" w:hint="eastAsia"/>
                <w:sz w:val="18"/>
                <w:szCs w:val="18"/>
              </w:rPr>
              <w:t>行動観察、振り返りシート</w:t>
            </w:r>
            <w:r w:rsidRPr="0080580C">
              <w:rPr>
                <w:rFonts w:asciiTheme="minorEastAsia" w:hAnsiTheme="minorEastAsia" w:hint="eastAsia"/>
                <w:sz w:val="18"/>
                <w:szCs w:val="18"/>
              </w:rPr>
              <w:t>】</w:t>
            </w:r>
          </w:p>
          <w:p w14:paraId="193DBBEB" w14:textId="16B25FEE" w:rsidR="00CB0243" w:rsidRPr="000464CE" w:rsidRDefault="00CB0243" w:rsidP="00C049E1">
            <w:pPr>
              <w:snapToGrid w:val="0"/>
              <w:spacing w:line="200" w:lineRule="exact"/>
              <w:ind w:leftChars="100" w:left="200"/>
              <w:rPr>
                <w:rFonts w:asciiTheme="minorEastAsia" w:hAnsiTheme="minorEastAsia"/>
                <w:color w:val="000000" w:themeColor="text1"/>
                <w:sz w:val="16"/>
                <w:szCs w:val="16"/>
              </w:rPr>
            </w:pPr>
            <w:r w:rsidRPr="000464CE">
              <w:rPr>
                <w:rFonts w:ascii="ＭＳ 明朝" w:hint="eastAsia"/>
                <w:sz w:val="16"/>
                <w:szCs w:val="16"/>
              </w:rPr>
              <w:t>※第３時から第６時を通して適宜評価を行い、最終的に総括して記録に残す。</w:t>
            </w:r>
          </w:p>
        </w:tc>
      </w:tr>
    </w:tbl>
    <w:p w14:paraId="0B5F9927" w14:textId="77777777" w:rsidR="00CE64F8" w:rsidRDefault="00CE64F8" w:rsidP="00CE64F8">
      <w:pPr>
        <w:widowControl/>
        <w:jc w:val="left"/>
      </w:pPr>
      <w:r>
        <w:br w:type="page"/>
      </w:r>
    </w:p>
    <w:tbl>
      <w:tblPr>
        <w:tblStyle w:val="a3"/>
        <w:tblW w:w="0" w:type="auto"/>
        <w:tblInd w:w="108" w:type="dxa"/>
        <w:tblLook w:val="04A0" w:firstRow="1" w:lastRow="0" w:firstColumn="1" w:lastColumn="0" w:noHBand="0" w:noVBand="1"/>
      </w:tblPr>
      <w:tblGrid>
        <w:gridCol w:w="1526"/>
        <w:gridCol w:w="5245"/>
        <w:gridCol w:w="1840"/>
      </w:tblGrid>
      <w:tr w:rsidR="00FB068B" w:rsidRPr="007B7D05" w14:paraId="23B55154" w14:textId="77777777" w:rsidTr="00FB068B">
        <w:trPr>
          <w:trHeight w:hRule="exact" w:val="227"/>
        </w:trPr>
        <w:tc>
          <w:tcPr>
            <w:tcW w:w="1526" w:type="dxa"/>
            <w:vMerge w:val="restart"/>
            <w:shd w:val="clear" w:color="auto" w:fill="F2F2F2" w:themeFill="background1" w:themeFillShade="F2"/>
            <w:vAlign w:val="center"/>
          </w:tcPr>
          <w:p w14:paraId="76547CF8" w14:textId="77777777" w:rsidR="00FB068B" w:rsidRPr="000E319E" w:rsidRDefault="00FB068B" w:rsidP="00FB068B">
            <w:pPr>
              <w:snapToGrid w:val="0"/>
            </w:pPr>
            <w:r w:rsidRPr="000E319E">
              <w:rPr>
                <w:rFonts w:hint="eastAsia"/>
              </w:rPr>
              <w:t>題材名</w:t>
            </w:r>
          </w:p>
        </w:tc>
        <w:tc>
          <w:tcPr>
            <w:tcW w:w="5245" w:type="dxa"/>
            <w:vMerge w:val="restart"/>
            <w:vAlign w:val="center"/>
          </w:tcPr>
          <w:p w14:paraId="224B2524" w14:textId="6284B6CA" w:rsidR="00FB068B" w:rsidRPr="00E35EA9" w:rsidRDefault="00E8578B" w:rsidP="00EC009A">
            <w:pPr>
              <w:snapToGrid w:val="0"/>
              <w:rPr>
                <w:rFonts w:ascii="ＭＳ 明朝" w:hAnsi="ＭＳ 明朝"/>
              </w:rPr>
            </w:pPr>
            <w:r w:rsidRPr="00E8578B">
              <w:rPr>
                <w:rFonts w:ascii="ＭＳ 明朝" w:hAnsi="ＭＳ 明朝"/>
              </w:rPr>
              <w:t>7.</w:t>
            </w:r>
            <w:r w:rsidR="00EC009A">
              <w:rPr>
                <w:rFonts w:hint="eastAsia"/>
              </w:rPr>
              <w:t xml:space="preserve"> </w:t>
            </w:r>
            <w:r w:rsidR="00F722EB" w:rsidRPr="00F722EB">
              <w:rPr>
                <w:rFonts w:ascii="ＭＳ 明朝" w:hAnsi="ＭＳ 明朝" w:hint="eastAsia"/>
              </w:rPr>
              <w:t>日本の音楽に親しもう</w:t>
            </w:r>
          </w:p>
        </w:tc>
        <w:tc>
          <w:tcPr>
            <w:tcW w:w="1840" w:type="dxa"/>
            <w:vAlign w:val="center"/>
          </w:tcPr>
          <w:p w14:paraId="37DC910C" w14:textId="77777777" w:rsidR="00FB068B" w:rsidRPr="007B7D05" w:rsidRDefault="00FB068B" w:rsidP="00FB068B">
            <w:pPr>
              <w:snapToGrid w:val="0"/>
              <w:jc w:val="center"/>
              <w:rPr>
                <w:sz w:val="16"/>
                <w:szCs w:val="16"/>
              </w:rPr>
            </w:pPr>
            <w:r w:rsidRPr="007B7D05">
              <w:rPr>
                <w:rFonts w:hint="eastAsia"/>
                <w:sz w:val="16"/>
                <w:szCs w:val="16"/>
              </w:rPr>
              <w:t>扱い時数のめやす</w:t>
            </w:r>
          </w:p>
        </w:tc>
      </w:tr>
      <w:tr w:rsidR="00FB068B" w14:paraId="5E01B81C" w14:textId="77777777" w:rsidTr="00FB068B">
        <w:trPr>
          <w:trHeight w:hRule="exact" w:val="284"/>
        </w:trPr>
        <w:tc>
          <w:tcPr>
            <w:tcW w:w="1526" w:type="dxa"/>
            <w:vMerge/>
            <w:shd w:val="clear" w:color="auto" w:fill="F2F2F2" w:themeFill="background1" w:themeFillShade="F2"/>
          </w:tcPr>
          <w:p w14:paraId="7DFDC06E" w14:textId="77777777" w:rsidR="00FB068B" w:rsidRPr="000E319E" w:rsidRDefault="00FB068B" w:rsidP="00FB068B">
            <w:pPr>
              <w:snapToGrid w:val="0"/>
            </w:pPr>
          </w:p>
        </w:tc>
        <w:tc>
          <w:tcPr>
            <w:tcW w:w="5245" w:type="dxa"/>
            <w:vMerge/>
          </w:tcPr>
          <w:p w14:paraId="0ACC2FA7" w14:textId="77777777" w:rsidR="00FB068B" w:rsidRPr="000E319E" w:rsidRDefault="00FB068B" w:rsidP="00FB068B">
            <w:pPr>
              <w:snapToGrid w:val="0"/>
            </w:pPr>
          </w:p>
        </w:tc>
        <w:tc>
          <w:tcPr>
            <w:tcW w:w="1840" w:type="dxa"/>
            <w:vAlign w:val="center"/>
          </w:tcPr>
          <w:p w14:paraId="564CDE87" w14:textId="0273FCA5" w:rsidR="00FB068B" w:rsidRDefault="00F722EB" w:rsidP="00FB068B">
            <w:pPr>
              <w:snapToGrid w:val="0"/>
              <w:jc w:val="center"/>
            </w:pPr>
            <w:r>
              <w:t>5</w:t>
            </w:r>
            <w:r w:rsidR="00FB068B">
              <w:rPr>
                <w:rFonts w:hint="eastAsia"/>
              </w:rPr>
              <w:t>時間</w:t>
            </w:r>
          </w:p>
        </w:tc>
      </w:tr>
      <w:tr w:rsidR="00FB068B" w:rsidRPr="000E319E" w14:paraId="1E7ABCFE" w14:textId="77777777" w:rsidTr="00FB068B">
        <w:trPr>
          <w:trHeight w:val="2074"/>
        </w:trPr>
        <w:tc>
          <w:tcPr>
            <w:tcW w:w="1526" w:type="dxa"/>
            <w:shd w:val="clear" w:color="auto" w:fill="F2F2F2" w:themeFill="background1" w:themeFillShade="F2"/>
            <w:vAlign w:val="center"/>
          </w:tcPr>
          <w:p w14:paraId="0300E690" w14:textId="77777777" w:rsidR="00FB068B" w:rsidRPr="000E319E" w:rsidRDefault="00FB068B" w:rsidP="00FB068B">
            <w:pPr>
              <w:snapToGrid w:val="0"/>
            </w:pPr>
            <w:r w:rsidRPr="000E319E">
              <w:rPr>
                <w:rFonts w:hint="eastAsia"/>
              </w:rPr>
              <w:t>題材の目標</w:t>
            </w:r>
          </w:p>
        </w:tc>
        <w:tc>
          <w:tcPr>
            <w:tcW w:w="7085" w:type="dxa"/>
            <w:gridSpan w:val="2"/>
          </w:tcPr>
          <w:p w14:paraId="2CE9ACF2" w14:textId="4C855D4A" w:rsidR="00D11C67" w:rsidRPr="00D11C67" w:rsidRDefault="00F722EB" w:rsidP="00D11C67">
            <w:pPr>
              <w:pStyle w:val="a8"/>
              <w:numPr>
                <w:ilvl w:val="0"/>
                <w:numId w:val="22"/>
              </w:numPr>
              <w:snapToGrid w:val="0"/>
              <w:spacing w:line="320" w:lineRule="exact"/>
              <w:ind w:leftChars="0"/>
              <w:jc w:val="left"/>
              <w:rPr>
                <w:rFonts w:asciiTheme="minorEastAsia" w:hAnsiTheme="minorEastAsia"/>
                <w:color w:val="000000" w:themeColor="text1"/>
                <w:sz w:val="18"/>
                <w:szCs w:val="18"/>
              </w:rPr>
            </w:pPr>
            <w:r w:rsidRPr="00F722EB">
              <w:rPr>
                <w:rFonts w:asciiTheme="minorEastAsia" w:hAnsiTheme="minorEastAsia" w:hint="eastAsia"/>
                <w:color w:val="000000" w:themeColor="text1"/>
                <w:sz w:val="18"/>
                <w:szCs w:val="18"/>
              </w:rPr>
              <w:t>曲想及びその変化と、旋律などの音楽の構造や歌詞の内容との関わりについて理解するとともに、思いや意図に合った表現をするために必要な、呼吸及び発音の仕方に気を付けて、日本の旋律の特徴に合った歌い方で歌う技能を身に付ける</w:t>
            </w:r>
            <w:r w:rsidR="00225562" w:rsidRPr="00225562">
              <w:rPr>
                <w:rFonts w:asciiTheme="minorEastAsia" w:hAnsiTheme="minorEastAsia" w:hint="eastAsia"/>
                <w:color w:val="000000" w:themeColor="text1"/>
                <w:sz w:val="18"/>
                <w:szCs w:val="18"/>
              </w:rPr>
              <w:t>。</w:t>
            </w:r>
          </w:p>
          <w:p w14:paraId="1B9C7E8F" w14:textId="0C0F77CC" w:rsidR="00D11C67" w:rsidRPr="00D11C67" w:rsidRDefault="00F722EB" w:rsidP="00D11C67">
            <w:pPr>
              <w:pStyle w:val="a8"/>
              <w:numPr>
                <w:ilvl w:val="0"/>
                <w:numId w:val="22"/>
              </w:numPr>
              <w:snapToGrid w:val="0"/>
              <w:spacing w:line="320" w:lineRule="exact"/>
              <w:ind w:leftChars="0"/>
              <w:jc w:val="left"/>
              <w:rPr>
                <w:rFonts w:asciiTheme="minorEastAsia" w:hAnsiTheme="minorEastAsia"/>
                <w:color w:val="000000" w:themeColor="text1"/>
                <w:sz w:val="18"/>
                <w:szCs w:val="18"/>
              </w:rPr>
            </w:pPr>
            <w:r w:rsidRPr="00F722EB">
              <w:rPr>
                <w:rFonts w:asciiTheme="minorEastAsia" w:hAnsiTheme="minorEastAsia" w:hint="eastAsia"/>
                <w:color w:val="000000" w:themeColor="text1"/>
                <w:sz w:val="18"/>
                <w:szCs w:val="18"/>
              </w:rPr>
              <w:t>音色、旋律、拍などを聴き取り、それらの働きが生み出すよさや面白さ、美しさを感じ取りながら、聴き取ったことと感じ取ったこととの関わりについて考え、曲の特徴にふさわしい表現を工夫し、どのように歌うかについて思いや意図をもったり、日本の音楽や演奏のよさなどを見いだしながら曲全体を味わって聴いたりする</w:t>
            </w:r>
            <w:r w:rsidR="00225562" w:rsidRPr="00225562">
              <w:rPr>
                <w:rFonts w:asciiTheme="minorEastAsia" w:hAnsiTheme="minorEastAsia" w:hint="eastAsia"/>
                <w:color w:val="000000" w:themeColor="text1"/>
                <w:sz w:val="18"/>
                <w:szCs w:val="18"/>
              </w:rPr>
              <w:t>。</w:t>
            </w:r>
          </w:p>
          <w:p w14:paraId="19EFC58F" w14:textId="659678F7" w:rsidR="00FB068B" w:rsidRPr="000E319E" w:rsidRDefault="00F722EB" w:rsidP="00D11C67">
            <w:pPr>
              <w:pStyle w:val="a8"/>
              <w:numPr>
                <w:ilvl w:val="0"/>
                <w:numId w:val="22"/>
              </w:numPr>
              <w:snapToGrid w:val="0"/>
              <w:spacing w:line="320" w:lineRule="exact"/>
              <w:ind w:leftChars="0"/>
              <w:rPr>
                <w:rFonts w:asciiTheme="minorEastAsia" w:hAnsiTheme="minorEastAsia"/>
                <w:color w:val="000000" w:themeColor="text1"/>
                <w:sz w:val="18"/>
                <w:szCs w:val="18"/>
              </w:rPr>
            </w:pPr>
            <w:r w:rsidRPr="00F722EB">
              <w:rPr>
                <w:rFonts w:asciiTheme="minorEastAsia" w:hAnsiTheme="minorEastAsia" w:hint="eastAsia"/>
                <w:color w:val="000000" w:themeColor="text1"/>
                <w:sz w:val="18"/>
                <w:szCs w:val="18"/>
              </w:rPr>
              <w:t>日本の音楽の特徴を感じ取りながら表現を工夫して歌ったり、日本の音楽のよさなどを味わいながら聴いたりする学習に興味・関心をもち、音楽活動を楽しみながら主体的・協働的に歌唱や鑑賞の学習活動に取り組み、日本の音楽のよさなどを味わう感性を育む</w:t>
            </w:r>
            <w:r w:rsidR="00225562" w:rsidRPr="00225562">
              <w:rPr>
                <w:rFonts w:asciiTheme="minorEastAsia" w:hAnsiTheme="minorEastAsia" w:hint="eastAsia"/>
                <w:color w:val="000000" w:themeColor="text1"/>
                <w:sz w:val="18"/>
                <w:szCs w:val="18"/>
              </w:rPr>
              <w:t>。</w:t>
            </w:r>
          </w:p>
        </w:tc>
      </w:tr>
      <w:tr w:rsidR="00FB068B" w:rsidRPr="000E319E" w14:paraId="5700700A" w14:textId="77777777" w:rsidTr="00FB068B">
        <w:trPr>
          <w:trHeight w:hRule="exact" w:val="340"/>
        </w:trPr>
        <w:tc>
          <w:tcPr>
            <w:tcW w:w="8611" w:type="dxa"/>
            <w:gridSpan w:val="3"/>
            <w:shd w:val="clear" w:color="auto" w:fill="F2F2F2" w:themeFill="background1" w:themeFillShade="F2"/>
            <w:vAlign w:val="center"/>
          </w:tcPr>
          <w:p w14:paraId="65B11F08" w14:textId="77777777" w:rsidR="00FB068B" w:rsidRPr="000E319E" w:rsidRDefault="00FB068B" w:rsidP="00FB068B">
            <w:pPr>
              <w:snapToGrid w:val="0"/>
            </w:pPr>
            <w:r w:rsidRPr="000E319E">
              <w:rPr>
                <w:rFonts w:hint="eastAsia"/>
              </w:rPr>
              <w:t>題材の意図</w:t>
            </w:r>
          </w:p>
        </w:tc>
      </w:tr>
      <w:tr w:rsidR="00FB068B" w:rsidRPr="000E319E" w14:paraId="3A32B181" w14:textId="77777777" w:rsidTr="00FB068B">
        <w:trPr>
          <w:trHeight w:val="2152"/>
        </w:trPr>
        <w:tc>
          <w:tcPr>
            <w:tcW w:w="8611" w:type="dxa"/>
            <w:gridSpan w:val="3"/>
            <w:shd w:val="clear" w:color="auto" w:fill="auto"/>
            <w:tcMar>
              <w:top w:w="170" w:type="dxa"/>
              <w:left w:w="170" w:type="dxa"/>
              <w:bottom w:w="170" w:type="dxa"/>
              <w:right w:w="170" w:type="dxa"/>
            </w:tcMar>
          </w:tcPr>
          <w:p w14:paraId="0DA3029E" w14:textId="77777777" w:rsidR="00F722EB" w:rsidRPr="00F722EB" w:rsidRDefault="00F722EB" w:rsidP="00F722EB">
            <w:pPr>
              <w:spacing w:line="320" w:lineRule="exact"/>
              <w:ind w:firstLineChars="100" w:firstLine="180"/>
              <w:rPr>
                <w:sz w:val="18"/>
                <w:szCs w:val="18"/>
              </w:rPr>
            </w:pPr>
            <w:r w:rsidRPr="00F722EB">
              <w:rPr>
                <w:rFonts w:hint="eastAsia"/>
                <w:sz w:val="18"/>
                <w:szCs w:val="18"/>
              </w:rPr>
              <w:t>日本には、３、４年生で学習してきたような郷土に伝わるお囃子や民謡をはじめ、人々によって昔から守り伝えられてきた様々な音楽があります。本題材では、箏と尺八による音楽や郷土に伝わる民謡を鑑賞する学習を通して、我が国や郷土の音楽に親しみながら、長く受け継がれてきた伝統や文化への理解も深めていくようにします。</w:t>
            </w:r>
          </w:p>
          <w:p w14:paraId="2FD5DAAB" w14:textId="41A83267" w:rsidR="00FB068B" w:rsidRPr="000E319E" w:rsidRDefault="00F722EB" w:rsidP="00F722EB">
            <w:pPr>
              <w:spacing w:line="320" w:lineRule="exact"/>
              <w:ind w:firstLineChars="100" w:firstLine="180"/>
            </w:pPr>
            <w:r w:rsidRPr="00F722EB">
              <w:rPr>
                <w:rFonts w:hint="eastAsia"/>
                <w:sz w:val="18"/>
                <w:szCs w:val="18"/>
              </w:rPr>
              <w:t>声の出し方や歌い回し、拍のある音楽や拍のない音楽といった観点から幾つかの民謡を聴き比べる過程で、生活と結び付いて歌い継がれてきた音楽があることに気付くとともに、気付いたことや感じたことを発表し合う活動を通して、我が国や郷土に伝わる音楽のよさや特徴を感じ取って、親しむようにしましょう</w:t>
            </w:r>
            <w:r w:rsidR="00BE1707" w:rsidRPr="006239A4">
              <w:rPr>
                <w:rFonts w:hint="eastAsia"/>
                <w:sz w:val="18"/>
                <w:szCs w:val="18"/>
              </w:rPr>
              <w:t>。</w:t>
            </w:r>
          </w:p>
        </w:tc>
      </w:tr>
      <w:tr w:rsidR="00FB068B" w:rsidRPr="000E319E" w14:paraId="6B76CAEE" w14:textId="77777777" w:rsidTr="00FB068B">
        <w:trPr>
          <w:trHeight w:hRule="exact" w:val="340"/>
        </w:trPr>
        <w:tc>
          <w:tcPr>
            <w:tcW w:w="8611" w:type="dxa"/>
            <w:gridSpan w:val="3"/>
            <w:shd w:val="clear" w:color="auto" w:fill="F2F2F2" w:themeFill="background1" w:themeFillShade="F2"/>
            <w:vAlign w:val="center"/>
          </w:tcPr>
          <w:p w14:paraId="45D08478" w14:textId="77777777" w:rsidR="00FB068B" w:rsidRPr="000E319E" w:rsidRDefault="00FB068B" w:rsidP="00FB068B">
            <w:pPr>
              <w:snapToGrid w:val="0"/>
            </w:pPr>
            <w:r w:rsidRPr="000E319E">
              <w:rPr>
                <w:rFonts w:hint="eastAsia"/>
              </w:rPr>
              <w:t>学習指導要領との関連</w:t>
            </w:r>
          </w:p>
        </w:tc>
      </w:tr>
      <w:tr w:rsidR="00FB068B" w:rsidRPr="000E319E" w14:paraId="45F69D31" w14:textId="77777777" w:rsidTr="00FB068B">
        <w:trPr>
          <w:trHeight w:val="1221"/>
        </w:trPr>
        <w:tc>
          <w:tcPr>
            <w:tcW w:w="8611" w:type="dxa"/>
            <w:gridSpan w:val="3"/>
            <w:vAlign w:val="center"/>
          </w:tcPr>
          <w:p w14:paraId="2CE6965C" w14:textId="5123C990" w:rsidR="007D1EF8" w:rsidRPr="00245262" w:rsidRDefault="007D1EF8" w:rsidP="00F722EB">
            <w:pPr>
              <w:snapToGrid w:val="0"/>
              <w:ind w:firstLineChars="100" w:firstLine="180"/>
              <w:rPr>
                <w:rFonts w:asciiTheme="minorEastAsia" w:hAnsiTheme="minorEastAsia"/>
                <w:sz w:val="18"/>
                <w:szCs w:val="18"/>
              </w:rPr>
            </w:pPr>
            <w:r w:rsidRPr="00245262">
              <w:rPr>
                <w:rFonts w:asciiTheme="minorEastAsia" w:hAnsiTheme="minorEastAsia" w:hint="eastAsia"/>
                <w:sz w:val="18"/>
                <w:szCs w:val="18"/>
              </w:rPr>
              <w:t xml:space="preserve">Ａ表現　</w:t>
            </w:r>
            <w:r w:rsidR="00735A38" w:rsidRPr="00D63DB2">
              <w:rPr>
                <w:rFonts w:asciiTheme="minorEastAsia" w:hAnsiTheme="minorEastAsia" w:hint="eastAsia"/>
                <w:sz w:val="18"/>
                <w:szCs w:val="18"/>
              </w:rPr>
              <w:t>(1)歌唱</w:t>
            </w:r>
            <w:r w:rsidR="00F722EB" w:rsidRPr="00F722EB">
              <w:rPr>
                <w:rFonts w:asciiTheme="majorEastAsia" w:eastAsiaTheme="majorEastAsia" w:hAnsiTheme="majorEastAsia" w:hint="eastAsia"/>
                <w:sz w:val="18"/>
                <w:szCs w:val="18"/>
              </w:rPr>
              <w:t>ア、</w:t>
            </w:r>
            <w:r w:rsidR="00735A38" w:rsidRPr="00F722EB">
              <w:rPr>
                <w:rFonts w:asciiTheme="majorEastAsia" w:eastAsiaTheme="majorEastAsia" w:hAnsiTheme="majorEastAsia" w:hint="eastAsia"/>
                <w:sz w:val="18"/>
                <w:szCs w:val="18"/>
              </w:rPr>
              <w:t>イ、ウ</w:t>
            </w:r>
            <w:r w:rsidR="00735A38" w:rsidRPr="00735A38">
              <w:rPr>
                <w:rFonts w:asciiTheme="minorEastAsia" w:hAnsiTheme="minorEastAsia" w:hint="eastAsia"/>
                <w:sz w:val="18"/>
                <w:szCs w:val="18"/>
              </w:rPr>
              <w:t>(ｱ)</w:t>
            </w:r>
            <w:r w:rsidR="00735A38" w:rsidRPr="00F722EB">
              <w:rPr>
                <w:rFonts w:asciiTheme="majorEastAsia" w:eastAsiaTheme="majorEastAsia" w:hAnsiTheme="majorEastAsia" w:hint="eastAsia"/>
                <w:sz w:val="18"/>
                <w:szCs w:val="18"/>
              </w:rPr>
              <w:t>(</w:t>
            </w:r>
            <w:r w:rsidR="00F722EB" w:rsidRPr="00F722EB">
              <w:rPr>
                <w:rFonts w:asciiTheme="majorEastAsia" w:eastAsiaTheme="majorEastAsia" w:hAnsiTheme="majorEastAsia" w:hint="eastAsia"/>
                <w:sz w:val="18"/>
                <w:szCs w:val="18"/>
              </w:rPr>
              <w:t>ｲ</w:t>
            </w:r>
            <w:r w:rsidR="00735A38" w:rsidRPr="00F722EB">
              <w:rPr>
                <w:rFonts w:asciiTheme="majorEastAsia" w:eastAsiaTheme="majorEastAsia" w:hAnsiTheme="majorEastAsia" w:hint="eastAsia"/>
                <w:sz w:val="18"/>
                <w:szCs w:val="18"/>
              </w:rPr>
              <w:t>)</w:t>
            </w:r>
          </w:p>
          <w:p w14:paraId="252321CA" w14:textId="55996E34" w:rsidR="007D1EF8" w:rsidRPr="00245262" w:rsidRDefault="007D1EF8" w:rsidP="007D1EF8">
            <w:pPr>
              <w:snapToGrid w:val="0"/>
              <w:ind w:firstLineChars="100" w:firstLine="180"/>
              <w:rPr>
                <w:rFonts w:asciiTheme="minorEastAsia" w:hAnsiTheme="minorEastAsia"/>
                <w:sz w:val="18"/>
                <w:szCs w:val="18"/>
              </w:rPr>
            </w:pPr>
            <w:r w:rsidRPr="00245262">
              <w:rPr>
                <w:rFonts w:asciiTheme="minorEastAsia" w:hAnsiTheme="minorEastAsia" w:hint="eastAsia"/>
                <w:sz w:val="18"/>
                <w:szCs w:val="18"/>
              </w:rPr>
              <w:t xml:space="preserve">Ｂ鑑賞　</w:t>
            </w:r>
            <w:r w:rsidRPr="00E919A2">
              <w:rPr>
                <w:rFonts w:asciiTheme="majorEastAsia" w:eastAsiaTheme="majorEastAsia" w:hAnsiTheme="majorEastAsia" w:hint="eastAsia"/>
                <w:sz w:val="18"/>
                <w:szCs w:val="18"/>
              </w:rPr>
              <w:t>ア</w:t>
            </w:r>
            <w:r w:rsidR="0095021A" w:rsidRPr="00E919A2">
              <w:rPr>
                <w:rFonts w:asciiTheme="majorEastAsia" w:eastAsiaTheme="majorEastAsia" w:hAnsiTheme="majorEastAsia" w:hint="eastAsia"/>
                <w:sz w:val="18"/>
                <w:szCs w:val="18"/>
              </w:rPr>
              <w:t>、</w:t>
            </w:r>
            <w:r w:rsidRPr="00752B90">
              <w:rPr>
                <w:rFonts w:asciiTheme="majorEastAsia" w:eastAsiaTheme="majorEastAsia" w:hAnsiTheme="majorEastAsia" w:hint="eastAsia"/>
                <w:sz w:val="18"/>
                <w:szCs w:val="18"/>
              </w:rPr>
              <w:t>イ</w:t>
            </w:r>
          </w:p>
          <w:p w14:paraId="4FD3F81B" w14:textId="0C9C3470" w:rsidR="007D1EF8" w:rsidRDefault="007D1EF8" w:rsidP="007D1EF8">
            <w:pPr>
              <w:snapToGrid w:val="0"/>
              <w:rPr>
                <w:rFonts w:asciiTheme="minorEastAsia" w:hAnsiTheme="minorEastAsia"/>
                <w:sz w:val="18"/>
                <w:szCs w:val="18"/>
              </w:rPr>
            </w:pPr>
            <w:r w:rsidRPr="00245262">
              <w:rPr>
                <w:rFonts w:asciiTheme="minorEastAsia" w:hAnsiTheme="minorEastAsia" w:hint="eastAsia"/>
                <w:sz w:val="18"/>
                <w:szCs w:val="18"/>
              </w:rPr>
              <w:t>〔共通事項〕</w:t>
            </w:r>
          </w:p>
          <w:p w14:paraId="5F94651B" w14:textId="6BD05CA2" w:rsidR="00CB6624" w:rsidRPr="00245262" w:rsidRDefault="00CB6624" w:rsidP="007D1EF8">
            <w:pPr>
              <w:snapToGrid w:val="0"/>
              <w:rPr>
                <w:rFonts w:asciiTheme="minorEastAsia" w:hAnsiTheme="minorEastAsia"/>
                <w:sz w:val="18"/>
                <w:szCs w:val="18"/>
              </w:rPr>
            </w:pPr>
            <w:r>
              <w:rPr>
                <w:rFonts w:asciiTheme="minorEastAsia" w:hAnsiTheme="minorEastAsia" w:hint="eastAsia"/>
                <w:sz w:val="18"/>
                <w:szCs w:val="18"/>
              </w:rPr>
              <w:t xml:space="preserve">　・本題材で主に扱う</w:t>
            </w:r>
            <w:r w:rsidRPr="00F6150D">
              <w:rPr>
                <w:rFonts w:asciiTheme="minorEastAsia" w:hAnsiTheme="minorEastAsia" w:hint="eastAsia"/>
                <w:sz w:val="18"/>
                <w:szCs w:val="18"/>
              </w:rPr>
              <w:t>音楽を形づくっている要</w:t>
            </w:r>
            <w:r w:rsidRPr="0015329D">
              <w:rPr>
                <w:rFonts w:asciiTheme="minorEastAsia" w:hAnsiTheme="minorEastAsia" w:hint="eastAsia"/>
                <w:spacing w:val="20"/>
                <w:sz w:val="18"/>
                <w:szCs w:val="18"/>
              </w:rPr>
              <w:t>素</w:t>
            </w:r>
          </w:p>
          <w:p w14:paraId="11E206B8" w14:textId="31DE31B3" w:rsidR="007D1EF8" w:rsidRPr="00245262" w:rsidRDefault="007D1EF8" w:rsidP="007D1EF8">
            <w:pPr>
              <w:snapToGrid w:val="0"/>
              <w:rPr>
                <w:rFonts w:asciiTheme="minorEastAsia" w:hAnsiTheme="minorEastAsia"/>
                <w:sz w:val="18"/>
                <w:szCs w:val="18"/>
              </w:rPr>
            </w:pPr>
            <w:r w:rsidRPr="00245262">
              <w:rPr>
                <w:rFonts w:asciiTheme="minorEastAsia" w:hAnsiTheme="minorEastAsia" w:hint="eastAsia"/>
                <w:sz w:val="18"/>
                <w:szCs w:val="18"/>
              </w:rPr>
              <w:t xml:space="preserve">　</w:t>
            </w:r>
            <w:r w:rsidR="00CB6624">
              <w:rPr>
                <w:rFonts w:asciiTheme="minorEastAsia" w:hAnsiTheme="minorEastAsia" w:hint="eastAsia"/>
                <w:sz w:val="18"/>
                <w:szCs w:val="18"/>
              </w:rPr>
              <w:t xml:space="preserve">　</w:t>
            </w:r>
            <w:r w:rsidRPr="00245262">
              <w:rPr>
                <w:rFonts w:asciiTheme="minorEastAsia" w:hAnsiTheme="minorEastAsia" w:hint="eastAsia"/>
                <w:sz w:val="18"/>
                <w:szCs w:val="18"/>
              </w:rPr>
              <w:t xml:space="preserve">ア　</w:t>
            </w:r>
            <w:r w:rsidR="00F722EB" w:rsidRPr="00F722EB">
              <w:rPr>
                <w:rFonts w:asciiTheme="minorEastAsia" w:hAnsiTheme="minorEastAsia" w:hint="eastAsia"/>
                <w:sz w:val="18"/>
                <w:szCs w:val="18"/>
              </w:rPr>
              <w:t>音色、速度、</w:t>
            </w:r>
            <w:r w:rsidR="00F722EB" w:rsidRPr="00F722EB">
              <w:rPr>
                <w:rFonts w:asciiTheme="majorEastAsia" w:eastAsiaTheme="majorEastAsia" w:hAnsiTheme="majorEastAsia" w:hint="eastAsia"/>
                <w:sz w:val="18"/>
                <w:szCs w:val="18"/>
              </w:rPr>
              <w:t>旋律、</w:t>
            </w:r>
            <w:r w:rsidR="00F722EB" w:rsidRPr="00F722EB">
              <w:rPr>
                <w:rFonts w:asciiTheme="minorEastAsia" w:hAnsiTheme="minorEastAsia" w:hint="eastAsia"/>
                <w:sz w:val="18"/>
                <w:szCs w:val="18"/>
              </w:rPr>
              <w:t>拍</w:t>
            </w:r>
          </w:p>
          <w:p w14:paraId="57CFA05F" w14:textId="77777777" w:rsidR="00F56473" w:rsidRDefault="007D1EF8" w:rsidP="00F56473">
            <w:pPr>
              <w:snapToGrid w:val="0"/>
              <w:rPr>
                <w:rFonts w:asciiTheme="minorEastAsia" w:hAnsiTheme="minorEastAsia"/>
                <w:sz w:val="18"/>
                <w:szCs w:val="18"/>
              </w:rPr>
            </w:pPr>
            <w:r w:rsidRPr="00245262">
              <w:rPr>
                <w:rFonts w:asciiTheme="minorEastAsia" w:hAnsiTheme="minorEastAsia" w:hint="eastAsia"/>
                <w:sz w:val="18"/>
                <w:szCs w:val="18"/>
              </w:rPr>
              <w:t xml:space="preserve">　</w:t>
            </w:r>
            <w:r w:rsidR="00CB6624">
              <w:rPr>
                <w:rFonts w:asciiTheme="minorEastAsia" w:hAnsiTheme="minorEastAsia" w:hint="eastAsia"/>
                <w:sz w:val="18"/>
                <w:szCs w:val="18"/>
              </w:rPr>
              <w:t xml:space="preserve">　</w:t>
            </w:r>
            <w:r w:rsidRPr="00245262">
              <w:rPr>
                <w:rFonts w:asciiTheme="minorEastAsia" w:hAnsiTheme="minorEastAsia" w:hint="eastAsia"/>
                <w:sz w:val="18"/>
                <w:szCs w:val="18"/>
              </w:rPr>
              <w:t xml:space="preserve">イ　</w:t>
            </w:r>
            <w:r w:rsidR="008417BE" w:rsidRPr="008417BE">
              <w:rPr>
                <w:rFonts w:asciiTheme="minorEastAsia" w:hAnsiTheme="minorEastAsia" w:hint="eastAsia"/>
                <w:sz w:val="18"/>
                <w:szCs w:val="18"/>
              </w:rPr>
              <w:t>呼びかけとこたえ</w:t>
            </w:r>
          </w:p>
          <w:p w14:paraId="534834ED" w14:textId="77777777" w:rsidR="00A00842" w:rsidRDefault="00A00842" w:rsidP="00A00842">
            <w:pPr>
              <w:snapToGrid w:val="0"/>
              <w:ind w:firstLineChars="100" w:firstLine="180"/>
              <w:rPr>
                <w:sz w:val="18"/>
                <w:szCs w:val="18"/>
              </w:rPr>
            </w:pPr>
            <w:r>
              <w:rPr>
                <w:rFonts w:hint="eastAsia"/>
                <w:sz w:val="18"/>
                <w:szCs w:val="18"/>
              </w:rPr>
              <w:t>・音符、休符、記号や用語</w:t>
            </w:r>
          </w:p>
          <w:p w14:paraId="502F69B1" w14:textId="23AFF355" w:rsidR="00A00842" w:rsidRPr="008417BE" w:rsidRDefault="00A00842" w:rsidP="00A00842">
            <w:pPr>
              <w:snapToGrid w:val="0"/>
              <w:rPr>
                <w:rFonts w:asciiTheme="minorEastAsia" w:hAnsiTheme="minorEastAsia"/>
                <w:sz w:val="18"/>
                <w:szCs w:val="18"/>
              </w:rPr>
            </w:pPr>
            <w:r>
              <w:rPr>
                <w:rFonts w:hint="eastAsia"/>
                <w:sz w:val="18"/>
                <w:szCs w:val="18"/>
              </w:rPr>
              <w:t xml:space="preserve">　　</w:t>
            </w:r>
            <w:r w:rsidRPr="00A00842">
              <w:rPr>
                <w:rFonts w:hint="eastAsia"/>
                <w:sz w:val="18"/>
                <w:szCs w:val="18"/>
              </w:rPr>
              <w:t>フラット</w:t>
            </w:r>
          </w:p>
        </w:tc>
      </w:tr>
    </w:tbl>
    <w:tbl>
      <w:tblPr>
        <w:tblStyle w:val="a3"/>
        <w:tblpPr w:leftFromText="142" w:rightFromText="142" w:vertAnchor="page" w:horzAnchor="page" w:tblpX="10491" w:tblpY="908"/>
        <w:tblW w:w="9299" w:type="dxa"/>
        <w:tblLayout w:type="fixed"/>
        <w:tblLook w:val="04A0" w:firstRow="1" w:lastRow="0" w:firstColumn="1" w:lastColumn="0" w:noHBand="0" w:noVBand="1"/>
      </w:tblPr>
      <w:tblGrid>
        <w:gridCol w:w="3227"/>
        <w:gridCol w:w="3118"/>
        <w:gridCol w:w="2954"/>
      </w:tblGrid>
      <w:tr w:rsidR="00FB068B" w14:paraId="14D5710C" w14:textId="77777777" w:rsidTr="00FB068B">
        <w:trPr>
          <w:trHeight w:hRule="exact" w:val="340"/>
        </w:trPr>
        <w:tc>
          <w:tcPr>
            <w:tcW w:w="9299" w:type="dxa"/>
            <w:gridSpan w:val="3"/>
            <w:shd w:val="clear" w:color="auto" w:fill="CCCCCC"/>
            <w:vAlign w:val="center"/>
          </w:tcPr>
          <w:p w14:paraId="20F93E3D" w14:textId="77777777" w:rsidR="00FB068B" w:rsidRDefault="00FB068B" w:rsidP="00FB068B">
            <w:r w:rsidRPr="00E730DC">
              <w:rPr>
                <w:rFonts w:hint="eastAsia"/>
                <w:color w:val="000000" w:themeColor="text1"/>
              </w:rPr>
              <w:t>題材の評価規準</w:t>
            </w:r>
          </w:p>
        </w:tc>
      </w:tr>
      <w:tr w:rsidR="00FB068B" w14:paraId="7DCC3A57" w14:textId="77777777" w:rsidTr="00BF25B5">
        <w:trPr>
          <w:trHeight w:hRule="exact" w:val="340"/>
        </w:trPr>
        <w:tc>
          <w:tcPr>
            <w:tcW w:w="3227" w:type="dxa"/>
            <w:vAlign w:val="center"/>
          </w:tcPr>
          <w:p w14:paraId="5B5E8664" w14:textId="77777777" w:rsidR="00FB068B" w:rsidRDefault="00FB068B" w:rsidP="00FB068B">
            <w:pPr>
              <w:jc w:val="center"/>
            </w:pPr>
            <w:r>
              <w:rPr>
                <w:rFonts w:ascii="ＭＳ ゴシック" w:eastAsia="ＭＳ ゴシック" w:hAnsi="ＭＳ ゴシック" w:hint="eastAsia"/>
                <w:color w:val="000000" w:themeColor="text1"/>
                <w:sz w:val="16"/>
                <w:szCs w:val="16"/>
              </w:rPr>
              <w:t>知識</w:t>
            </w:r>
            <w:r w:rsidRPr="00E730DC">
              <w:rPr>
                <w:rFonts w:ascii="ＭＳ ゴシック" w:eastAsia="ＭＳ ゴシック" w:hAnsi="ＭＳ ゴシック" w:hint="eastAsia"/>
                <w:color w:val="000000" w:themeColor="text1"/>
                <w:sz w:val="16"/>
                <w:szCs w:val="16"/>
              </w:rPr>
              <w:t>・</w:t>
            </w:r>
            <w:r>
              <w:rPr>
                <w:rFonts w:ascii="ＭＳ ゴシック" w:eastAsia="ＭＳ ゴシック" w:hAnsi="ＭＳ ゴシック" w:hint="eastAsia"/>
                <w:color w:val="000000" w:themeColor="text1"/>
                <w:sz w:val="16"/>
                <w:szCs w:val="16"/>
              </w:rPr>
              <w:t>技能（知・技）</w:t>
            </w:r>
          </w:p>
        </w:tc>
        <w:tc>
          <w:tcPr>
            <w:tcW w:w="3118" w:type="dxa"/>
            <w:vAlign w:val="center"/>
          </w:tcPr>
          <w:p w14:paraId="54568A89" w14:textId="01F3926F" w:rsidR="00FB068B" w:rsidRDefault="00FB068B" w:rsidP="00FB068B">
            <w:pPr>
              <w:jc w:val="center"/>
            </w:pPr>
            <w:r>
              <w:rPr>
                <w:rFonts w:ascii="ＭＳ ゴシック" w:eastAsia="ＭＳ ゴシック" w:hAnsi="ＭＳ ゴシック" w:hint="eastAsia"/>
                <w:color w:val="000000" w:themeColor="text1"/>
                <w:sz w:val="16"/>
                <w:szCs w:val="16"/>
              </w:rPr>
              <w:t>思考・判断・表現（思）</w:t>
            </w:r>
          </w:p>
        </w:tc>
        <w:tc>
          <w:tcPr>
            <w:tcW w:w="2954" w:type="dxa"/>
            <w:tcBorders>
              <w:bottom w:val="single" w:sz="4" w:space="0" w:color="auto"/>
            </w:tcBorders>
            <w:vAlign w:val="center"/>
          </w:tcPr>
          <w:p w14:paraId="170D8C4E" w14:textId="77777777" w:rsidR="00FB068B" w:rsidRDefault="00FB068B" w:rsidP="00FB068B">
            <w:pPr>
              <w:jc w:val="center"/>
            </w:pPr>
            <w:r>
              <w:rPr>
                <w:rFonts w:ascii="ＭＳ ゴシック" w:eastAsia="ＭＳ ゴシック" w:hAnsi="ＭＳ ゴシック" w:hint="eastAsia"/>
                <w:color w:val="000000" w:themeColor="text1"/>
                <w:sz w:val="16"/>
                <w:szCs w:val="16"/>
              </w:rPr>
              <w:t>主体的に学習に取り組む態度（態）</w:t>
            </w:r>
          </w:p>
        </w:tc>
      </w:tr>
      <w:tr w:rsidR="00C32A4D" w14:paraId="61761A3C" w14:textId="77777777" w:rsidTr="00BF25B5">
        <w:trPr>
          <w:trHeight w:val="3788"/>
        </w:trPr>
        <w:tc>
          <w:tcPr>
            <w:tcW w:w="3227" w:type="dxa"/>
            <w:tcMar>
              <w:top w:w="85" w:type="dxa"/>
            </w:tcMar>
          </w:tcPr>
          <w:p w14:paraId="3D1E02D9" w14:textId="77777777" w:rsidR="00391BFD" w:rsidRDefault="00C32A4D" w:rsidP="00BE1707">
            <w:pPr>
              <w:snapToGrid w:val="0"/>
              <w:ind w:left="180" w:hangingChars="100" w:hanging="180"/>
              <w:rPr>
                <w:sz w:val="18"/>
                <w:szCs w:val="18"/>
              </w:rPr>
            </w:pPr>
            <w:r w:rsidRPr="00C32A4D">
              <w:rPr>
                <w:rFonts w:hint="eastAsia"/>
                <w:sz w:val="18"/>
                <w:szCs w:val="18"/>
              </w:rPr>
              <w:t>①</w:t>
            </w:r>
            <w:r w:rsidR="00391BFD">
              <w:rPr>
                <w:rFonts w:hint="eastAsia"/>
                <w:sz w:val="18"/>
                <w:szCs w:val="18"/>
              </w:rPr>
              <w:t>知</w:t>
            </w:r>
          </w:p>
          <w:p w14:paraId="2DA245A2" w14:textId="77777777" w:rsidR="00A00842" w:rsidRDefault="00A00842" w:rsidP="00391BFD">
            <w:pPr>
              <w:snapToGrid w:val="0"/>
              <w:rPr>
                <w:sz w:val="18"/>
                <w:szCs w:val="18"/>
              </w:rPr>
            </w:pPr>
            <w:r w:rsidRPr="00A00842">
              <w:rPr>
                <w:rFonts w:hint="eastAsia"/>
                <w:sz w:val="18"/>
                <w:szCs w:val="18"/>
              </w:rPr>
              <w:t>曲想及びその変化と、旋律などの音楽の構造との関わりについて理解している。（鑑）</w:t>
            </w:r>
          </w:p>
          <w:p w14:paraId="47B82EEE" w14:textId="19174AEE" w:rsidR="00391BFD" w:rsidRDefault="00BE1707" w:rsidP="00391BFD">
            <w:pPr>
              <w:snapToGrid w:val="0"/>
              <w:rPr>
                <w:sz w:val="18"/>
                <w:szCs w:val="18"/>
              </w:rPr>
            </w:pPr>
            <w:r w:rsidRPr="00BE1707">
              <w:rPr>
                <w:rFonts w:hint="eastAsia"/>
                <w:sz w:val="18"/>
                <w:szCs w:val="18"/>
              </w:rPr>
              <w:t>②</w:t>
            </w:r>
            <w:r w:rsidR="00EA40BF">
              <w:rPr>
                <w:rFonts w:hint="eastAsia"/>
                <w:sz w:val="18"/>
                <w:szCs w:val="18"/>
              </w:rPr>
              <w:t>知</w:t>
            </w:r>
            <w:r w:rsidR="00A00842">
              <w:rPr>
                <w:rFonts w:hint="eastAsia"/>
                <w:sz w:val="18"/>
                <w:szCs w:val="18"/>
              </w:rPr>
              <w:t>・技</w:t>
            </w:r>
          </w:p>
          <w:p w14:paraId="44B4FBBB" w14:textId="409EC0BE" w:rsidR="00BF25B5" w:rsidRPr="00C32A4D" w:rsidRDefault="00A00842" w:rsidP="00A00842">
            <w:pPr>
              <w:snapToGrid w:val="0"/>
              <w:rPr>
                <w:sz w:val="18"/>
                <w:szCs w:val="18"/>
              </w:rPr>
            </w:pPr>
            <w:r w:rsidRPr="00A00842">
              <w:rPr>
                <w:rFonts w:hint="eastAsia"/>
                <w:sz w:val="18"/>
                <w:szCs w:val="18"/>
              </w:rPr>
              <w:t>曲想と旋律などの音楽の構造や歌詞の内容との関わりについて理解するとともに、思いや意図に合った表現をするために必要な、呼吸及び発音の仕方に気を付けて、日本の旋律の特徴に合った歌い方で歌う技能を身に付けて歌っている。（歌）</w:t>
            </w:r>
          </w:p>
        </w:tc>
        <w:tc>
          <w:tcPr>
            <w:tcW w:w="3118" w:type="dxa"/>
            <w:tcMar>
              <w:top w:w="85" w:type="dxa"/>
            </w:tcMar>
          </w:tcPr>
          <w:p w14:paraId="6D6F65B7" w14:textId="77777777" w:rsidR="00391BFD" w:rsidRDefault="00391BFD" w:rsidP="00C32A4D">
            <w:pPr>
              <w:snapToGrid w:val="0"/>
              <w:ind w:left="180" w:hangingChars="100" w:hanging="180"/>
              <w:rPr>
                <w:sz w:val="18"/>
                <w:szCs w:val="18"/>
              </w:rPr>
            </w:pPr>
            <w:r>
              <w:rPr>
                <w:rFonts w:hint="eastAsia"/>
                <w:sz w:val="18"/>
                <w:szCs w:val="18"/>
              </w:rPr>
              <w:t>思</w:t>
            </w:r>
            <w:r w:rsidR="00C32A4D">
              <w:rPr>
                <w:rFonts w:hint="eastAsia"/>
                <w:sz w:val="18"/>
                <w:szCs w:val="18"/>
              </w:rPr>
              <w:t>①</w:t>
            </w:r>
          </w:p>
          <w:p w14:paraId="13B2CC22" w14:textId="17E2D46A" w:rsidR="00391BFD" w:rsidRDefault="00A00842" w:rsidP="00EA40BF">
            <w:pPr>
              <w:rPr>
                <w:sz w:val="18"/>
                <w:szCs w:val="18"/>
              </w:rPr>
            </w:pPr>
            <w:r w:rsidRPr="00A00842">
              <w:rPr>
                <w:rFonts w:hint="eastAsia"/>
                <w:sz w:val="18"/>
                <w:szCs w:val="18"/>
              </w:rPr>
              <w:t>音色、旋律、呼びかけとこたえを聴き取り、それらの働きが生み出すよさや面白さ、美しさを感じ取りながら、聴き取ったことと感じ取ったこととの関わりについて考え、日本の音楽や演奏のよさなどを見いだし、曲全体を味わって聴いている。（鑑）</w:t>
            </w:r>
            <w:r w:rsidR="00391BFD">
              <w:rPr>
                <w:rFonts w:hint="eastAsia"/>
                <w:sz w:val="18"/>
                <w:szCs w:val="18"/>
              </w:rPr>
              <w:t>思</w:t>
            </w:r>
            <w:r w:rsidR="00C32A4D">
              <w:rPr>
                <w:rFonts w:hint="eastAsia"/>
                <w:sz w:val="18"/>
                <w:szCs w:val="18"/>
              </w:rPr>
              <w:t>②</w:t>
            </w:r>
          </w:p>
          <w:p w14:paraId="25139D51" w14:textId="77777777" w:rsidR="00DE59D7" w:rsidRDefault="00DE59D7" w:rsidP="00DE59D7">
            <w:pPr>
              <w:rPr>
                <w:sz w:val="18"/>
                <w:szCs w:val="18"/>
              </w:rPr>
            </w:pPr>
            <w:r w:rsidRPr="00DE59D7">
              <w:rPr>
                <w:rFonts w:hint="eastAsia"/>
                <w:sz w:val="18"/>
                <w:szCs w:val="18"/>
              </w:rPr>
              <w:t>音色、速度、旋律を聴き取り、それらの働きが生み出すよさや面白さ、美しさを感じ取りながら、聴き取ったことと感じ取ったこととの関わりについて考え、日本の音楽の特徴にふさわしい表現を工夫し、どのように歌うかについて思いや意図をもっている。（歌）</w:t>
            </w:r>
          </w:p>
          <w:p w14:paraId="1562D7F6" w14:textId="5DE49421" w:rsidR="00391BFD" w:rsidRDefault="00391BFD" w:rsidP="00C32A4D">
            <w:pPr>
              <w:ind w:left="180" w:hangingChars="100" w:hanging="180"/>
              <w:rPr>
                <w:sz w:val="18"/>
                <w:szCs w:val="18"/>
              </w:rPr>
            </w:pPr>
            <w:r>
              <w:rPr>
                <w:rFonts w:hint="eastAsia"/>
                <w:sz w:val="18"/>
                <w:szCs w:val="18"/>
              </w:rPr>
              <w:t>思③</w:t>
            </w:r>
          </w:p>
          <w:p w14:paraId="3D644FCD" w14:textId="6983C294" w:rsidR="00BF25B5" w:rsidRPr="00C32A4D" w:rsidRDefault="00DE59D7" w:rsidP="00EA40BF">
            <w:pPr>
              <w:ind w:left="1"/>
              <w:rPr>
                <w:sz w:val="18"/>
                <w:szCs w:val="18"/>
              </w:rPr>
            </w:pPr>
            <w:r w:rsidRPr="00DE59D7">
              <w:rPr>
                <w:rFonts w:hint="eastAsia"/>
                <w:sz w:val="18"/>
                <w:szCs w:val="18"/>
              </w:rPr>
              <w:t>旋律、拍を聴き取り、それらの働きが生み出すよさや面白さ、美しさを感じ取りながら、聴き取ったことと感じ取ったこととの関わりについて考え、日本の民謡や演奏のよさなどを見いだし、曲全体を味わって聴いている。（鑑）</w:t>
            </w:r>
          </w:p>
        </w:tc>
        <w:tc>
          <w:tcPr>
            <w:tcW w:w="2954" w:type="dxa"/>
            <w:tcBorders>
              <w:tr2bl w:val="nil"/>
            </w:tcBorders>
            <w:tcMar>
              <w:top w:w="85" w:type="dxa"/>
            </w:tcMar>
          </w:tcPr>
          <w:p w14:paraId="3B54BC87" w14:textId="77777777" w:rsidR="00391BFD" w:rsidRDefault="00391BFD" w:rsidP="00BF25B5">
            <w:pPr>
              <w:snapToGrid w:val="0"/>
              <w:rPr>
                <w:sz w:val="18"/>
                <w:szCs w:val="18"/>
              </w:rPr>
            </w:pPr>
            <w:r>
              <w:rPr>
                <w:rFonts w:hint="eastAsia"/>
                <w:sz w:val="18"/>
                <w:szCs w:val="18"/>
              </w:rPr>
              <w:t>態</w:t>
            </w:r>
            <w:r w:rsidR="00C32A4D" w:rsidRPr="00C32A4D">
              <w:rPr>
                <w:rFonts w:hint="eastAsia"/>
                <w:sz w:val="18"/>
                <w:szCs w:val="18"/>
              </w:rPr>
              <w:t>①</w:t>
            </w:r>
          </w:p>
          <w:p w14:paraId="62A7FBDC" w14:textId="41870BAD" w:rsidR="00C32A4D" w:rsidRPr="00C32A4D" w:rsidRDefault="00DE59D7" w:rsidP="001771DB">
            <w:pPr>
              <w:snapToGrid w:val="0"/>
              <w:rPr>
                <w:sz w:val="18"/>
                <w:szCs w:val="18"/>
              </w:rPr>
            </w:pPr>
            <w:r w:rsidRPr="00DE59D7">
              <w:rPr>
                <w:rFonts w:hint="eastAsia"/>
                <w:sz w:val="18"/>
                <w:szCs w:val="18"/>
              </w:rPr>
              <w:t>日本の音楽の特徴を感じ取りながら表現を工夫して歌ったり、日本の音楽のよさなどを味わいながら聴いたりする学習に興味・関心をもち、音楽活動を楽しみながら主体的・協働的に歌唱や鑑賞の学習活動に取り組もうとしている。（歌・鑑）</w:t>
            </w:r>
          </w:p>
        </w:tc>
      </w:tr>
    </w:tbl>
    <w:p w14:paraId="0AD95E8B" w14:textId="400B0E8B" w:rsidR="00FB068B" w:rsidRPr="00B50638" w:rsidRDefault="00FB068B" w:rsidP="00E919A2">
      <w:pPr>
        <w:widowControl/>
        <w:spacing w:line="200" w:lineRule="exact"/>
        <w:ind w:firstLineChars="50" w:firstLine="100"/>
        <w:jc w:val="left"/>
        <w:rPr>
          <w:sz w:val="16"/>
          <w:szCs w:val="16"/>
        </w:rPr>
      </w:pPr>
      <w:r>
        <w:br w:type="page"/>
      </w:r>
    </w:p>
    <w:tbl>
      <w:tblPr>
        <w:tblStyle w:val="a3"/>
        <w:tblpPr w:leftFromText="142" w:rightFromText="142" w:vertAnchor="page" w:horzAnchor="page" w:tblpX="1016" w:tblpY="908"/>
        <w:tblW w:w="18824" w:type="dxa"/>
        <w:tblLayout w:type="fixed"/>
        <w:tblCellMar>
          <w:top w:w="57" w:type="dxa"/>
        </w:tblCellMar>
        <w:tblLook w:val="04A0" w:firstRow="1" w:lastRow="0" w:firstColumn="1" w:lastColumn="0" w:noHBand="0" w:noVBand="1"/>
      </w:tblPr>
      <w:tblGrid>
        <w:gridCol w:w="2518"/>
        <w:gridCol w:w="2693"/>
        <w:gridCol w:w="426"/>
        <w:gridCol w:w="4677"/>
        <w:gridCol w:w="8510"/>
      </w:tblGrid>
      <w:tr w:rsidR="00B735D7" w14:paraId="6903776B" w14:textId="77777777" w:rsidTr="003E4554">
        <w:trPr>
          <w:cantSplit/>
          <w:trHeight w:val="785"/>
        </w:trPr>
        <w:tc>
          <w:tcPr>
            <w:tcW w:w="2518" w:type="dxa"/>
            <w:vAlign w:val="center"/>
          </w:tcPr>
          <w:p w14:paraId="500CBFCE" w14:textId="77777777" w:rsidR="00B735D7" w:rsidRPr="003E22A2" w:rsidRDefault="00B735D7" w:rsidP="00B735D7">
            <w:pPr>
              <w:rPr>
                <w:sz w:val="18"/>
                <w:szCs w:val="18"/>
              </w:rPr>
            </w:pPr>
            <w:r w:rsidRPr="003E22A2">
              <w:rPr>
                <w:rFonts w:ascii="ＭＳ ゴシック" w:eastAsia="ＭＳ ゴシック" w:hint="eastAsia"/>
                <w:sz w:val="18"/>
                <w:szCs w:val="18"/>
              </w:rPr>
              <w:t>学習目標</w:t>
            </w:r>
          </w:p>
        </w:tc>
        <w:tc>
          <w:tcPr>
            <w:tcW w:w="2693" w:type="dxa"/>
            <w:vAlign w:val="center"/>
          </w:tcPr>
          <w:p w14:paraId="14271C5A" w14:textId="77777777" w:rsidR="00B735D7" w:rsidRPr="00D213A4" w:rsidRDefault="00B735D7" w:rsidP="000645B8">
            <w:pPr>
              <w:snapToGrid w:val="0"/>
              <w:jc w:val="left"/>
              <w:rPr>
                <w:rFonts w:ascii="ＭＳ ゴシック" w:eastAsia="ＭＳ ゴシック" w:hAnsi="ＭＳ ゴシック"/>
                <w:color w:val="000000" w:themeColor="text1"/>
                <w:sz w:val="16"/>
              </w:rPr>
            </w:pPr>
            <w:r w:rsidRPr="00D213A4">
              <w:rPr>
                <w:rFonts w:ascii="ＭＳ ゴシック" w:eastAsia="ＭＳ ゴシック" w:hAnsi="ＭＳ ゴシック" w:hint="eastAsia"/>
                <w:color w:val="000000" w:themeColor="text1"/>
                <w:sz w:val="16"/>
              </w:rPr>
              <w:t>教材名</w:t>
            </w:r>
          </w:p>
          <w:p w14:paraId="3B776C5B" w14:textId="77777777" w:rsidR="00B735D7" w:rsidRPr="00D213A4" w:rsidRDefault="00B735D7" w:rsidP="000645B8">
            <w:pPr>
              <w:snapToGrid w:val="0"/>
              <w:jc w:val="left"/>
              <w:rPr>
                <w:rFonts w:ascii="ＭＳ ゴシック" w:eastAsia="ＭＳ ゴシック" w:hAnsi="ＭＳ ゴシック"/>
                <w:color w:val="000000" w:themeColor="text1"/>
                <w:sz w:val="12"/>
              </w:rPr>
            </w:pPr>
            <w:r w:rsidRPr="00FF743B">
              <w:rPr>
                <w:rFonts w:ascii="ＭＳ 明朝" w:eastAsia="ＭＳ ゴシック" w:hAnsi="ＭＳ 明朝" w:hint="eastAsia"/>
                <w:color w:val="000000" w:themeColor="text1"/>
                <w:sz w:val="12"/>
                <w:szCs w:val="12"/>
              </w:rPr>
              <w:t>○</w:t>
            </w:r>
            <w:r w:rsidRPr="00D213A4">
              <w:rPr>
                <w:rFonts w:ascii="ＭＳ ゴシック" w:eastAsia="ＭＳ ゴシック" w:hAnsi="ＭＳ ゴシック" w:hint="eastAsia"/>
                <w:color w:val="000000" w:themeColor="text1"/>
                <w:sz w:val="12"/>
              </w:rPr>
              <w:t xml:space="preserve">…歌唱　</w:t>
            </w:r>
            <w:r w:rsidRPr="00D213A4">
              <w:rPr>
                <w:rFonts w:ascii="Lucida Grande" w:eastAsia="ＭＳ ゴシック" w:hAnsi="Lucida Grande" w:cs="Lucida Grande" w:hint="eastAsia"/>
                <w:color w:val="000000" w:themeColor="text1"/>
                <w:sz w:val="12"/>
              </w:rPr>
              <w:t xml:space="preserve">◇…器楽　</w:t>
            </w:r>
            <w:r w:rsidRPr="00D213A4">
              <w:rPr>
                <w:rFonts w:ascii="ＭＳ ゴシック" w:eastAsia="ＭＳ ゴシック" w:hAnsi="ＭＳ ゴシック" w:hint="eastAsia"/>
                <w:color w:val="000000" w:themeColor="text1"/>
                <w:sz w:val="12"/>
              </w:rPr>
              <w:t>☆…音楽づくり</w:t>
            </w:r>
          </w:p>
          <w:p w14:paraId="6F84B9B8" w14:textId="77777777" w:rsidR="00B735D7" w:rsidRPr="003E22A2" w:rsidRDefault="00B735D7" w:rsidP="000645B8">
            <w:pPr>
              <w:jc w:val="left"/>
              <w:rPr>
                <w:sz w:val="14"/>
                <w:szCs w:val="14"/>
              </w:rPr>
            </w:pPr>
            <w:r w:rsidRPr="002A5473">
              <w:rPr>
                <w:rFonts w:ascii="ＭＳ ゴシック" w:eastAsia="ＭＳ ゴシック" w:hAnsi="ＭＳ ゴシック" w:hint="eastAsia"/>
                <w:b/>
                <w:color w:val="000000" w:themeColor="text1"/>
                <w:sz w:val="12"/>
              </w:rPr>
              <w:t>♪</w:t>
            </w:r>
            <w:r w:rsidRPr="00D213A4">
              <w:rPr>
                <w:rFonts w:ascii="ＭＳ ゴシック" w:eastAsia="ＭＳ ゴシック" w:hAnsi="ＭＳ ゴシック" w:hint="eastAsia"/>
                <w:color w:val="000000" w:themeColor="text1"/>
                <w:sz w:val="12"/>
              </w:rPr>
              <w:t xml:space="preserve">…鑑賞　</w:t>
            </w:r>
            <w:r w:rsidRPr="00D213A4">
              <w:rPr>
                <w:rFonts w:ascii="ＭＳ ゴシック" w:eastAsia="ＭＳ ゴシック" w:hAnsi="ＭＳ ゴシック"/>
                <w:color w:val="000000" w:themeColor="text1"/>
                <w:sz w:val="12"/>
              </w:rPr>
              <w:t>(</w:t>
            </w:r>
            <w:r w:rsidRPr="00D213A4">
              <w:rPr>
                <w:rFonts w:ascii="ＭＳ ゴシック" w:eastAsia="ＭＳ ゴシック" w:hAnsi="ＭＳ ゴシック" w:hint="eastAsia"/>
                <w:color w:val="000000" w:themeColor="text1"/>
                <w:sz w:val="12"/>
              </w:rPr>
              <w:t>共</w:t>
            </w:r>
            <w:r w:rsidRPr="00D213A4">
              <w:rPr>
                <w:rFonts w:ascii="ＭＳ ゴシック" w:eastAsia="ＭＳ ゴシック" w:hAnsi="ＭＳ ゴシック"/>
                <w:color w:val="000000" w:themeColor="text1"/>
                <w:sz w:val="12"/>
              </w:rPr>
              <w:t>)</w:t>
            </w:r>
            <w:r w:rsidRPr="00D213A4">
              <w:rPr>
                <w:rFonts w:ascii="ＭＳ ゴシック" w:eastAsia="ＭＳ ゴシック" w:hAnsi="ＭＳ ゴシック" w:hint="eastAsia"/>
                <w:color w:val="000000" w:themeColor="text1"/>
                <w:sz w:val="12"/>
              </w:rPr>
              <w:t>…共通教材</w:t>
            </w:r>
          </w:p>
        </w:tc>
        <w:tc>
          <w:tcPr>
            <w:tcW w:w="426" w:type="dxa"/>
            <w:textDirection w:val="tbRlV"/>
            <w:vAlign w:val="center"/>
          </w:tcPr>
          <w:p w14:paraId="033CC1EE" w14:textId="77777777" w:rsidR="00B735D7" w:rsidRPr="00BD1EA6" w:rsidRDefault="00B735D7" w:rsidP="00B735D7">
            <w:pPr>
              <w:ind w:left="113" w:right="113"/>
              <w:jc w:val="left"/>
              <w:rPr>
                <w:rFonts w:ascii="ＭＳ ゴシック" w:eastAsia="ＭＳ ゴシック"/>
                <w:sz w:val="13"/>
                <w:szCs w:val="13"/>
              </w:rPr>
            </w:pPr>
            <w:r w:rsidRPr="00BD1EA6">
              <w:rPr>
                <w:rFonts w:ascii="ＭＳ ゴシック" w:eastAsia="ＭＳ ゴシック" w:hint="eastAsia"/>
                <w:sz w:val="13"/>
                <w:szCs w:val="13"/>
              </w:rPr>
              <w:t>扱い時数</w:t>
            </w:r>
          </w:p>
          <w:p w14:paraId="51D5BFCE" w14:textId="4D45A0F5" w:rsidR="00B735D7" w:rsidRPr="00B735D7" w:rsidRDefault="00B735D7" w:rsidP="00B735D7">
            <w:pPr>
              <w:ind w:left="113" w:right="113"/>
              <w:rPr>
                <w:rFonts w:ascii="ＭＳ ゴシック" w:eastAsia="ＭＳ ゴシック"/>
                <w:sz w:val="10"/>
                <w:szCs w:val="10"/>
              </w:rPr>
            </w:pPr>
          </w:p>
        </w:tc>
        <w:tc>
          <w:tcPr>
            <w:tcW w:w="4677" w:type="dxa"/>
            <w:vAlign w:val="center"/>
          </w:tcPr>
          <w:p w14:paraId="102C1456" w14:textId="77777777" w:rsidR="00B735D7" w:rsidRPr="000C6E43" w:rsidRDefault="00B735D7" w:rsidP="00B735D7">
            <w:pPr>
              <w:rPr>
                <w:sz w:val="18"/>
                <w:szCs w:val="18"/>
              </w:rPr>
            </w:pPr>
            <w:r w:rsidRPr="000C6E43">
              <w:rPr>
                <w:rFonts w:ascii="ＭＳ ゴシック" w:eastAsia="ＭＳ ゴシック" w:hint="eastAsia"/>
                <w:sz w:val="18"/>
                <w:szCs w:val="18"/>
              </w:rPr>
              <w:t>●学習内容</w:t>
            </w:r>
          </w:p>
        </w:tc>
        <w:tc>
          <w:tcPr>
            <w:tcW w:w="8510" w:type="dxa"/>
            <w:vAlign w:val="center"/>
          </w:tcPr>
          <w:p w14:paraId="0614DA33" w14:textId="77777777" w:rsidR="00B735D7" w:rsidRPr="000C6E43" w:rsidRDefault="00B735D7" w:rsidP="00B735D7">
            <w:pPr>
              <w:rPr>
                <w:sz w:val="18"/>
                <w:szCs w:val="18"/>
              </w:rPr>
            </w:pPr>
            <w:r w:rsidRPr="000C6E43">
              <w:rPr>
                <w:rFonts w:ascii="ＭＳ ゴシック" w:eastAsia="ＭＳ ゴシック" w:hint="eastAsia"/>
                <w:sz w:val="18"/>
                <w:szCs w:val="18"/>
              </w:rPr>
              <w:t>◆評価規準</w:t>
            </w:r>
            <w:r w:rsidRPr="000C6E43">
              <w:rPr>
                <w:rFonts w:ascii="ＭＳ 明朝" w:hint="eastAsia"/>
                <w:sz w:val="18"/>
                <w:szCs w:val="18"/>
              </w:rPr>
              <w:t>【評価方法】</w:t>
            </w:r>
          </w:p>
        </w:tc>
      </w:tr>
      <w:tr w:rsidR="00B735D7" w14:paraId="06B81F41" w14:textId="77777777" w:rsidTr="003E4554">
        <w:trPr>
          <w:trHeight w:val="1026"/>
        </w:trPr>
        <w:tc>
          <w:tcPr>
            <w:tcW w:w="2518" w:type="dxa"/>
          </w:tcPr>
          <w:p w14:paraId="171FB06C" w14:textId="77777777" w:rsidR="00DE59D7" w:rsidRPr="00DE59D7" w:rsidRDefault="00DE59D7" w:rsidP="00DE59D7">
            <w:pPr>
              <w:rPr>
                <w:rFonts w:ascii="ＭＳ 明朝"/>
                <w:sz w:val="18"/>
                <w:szCs w:val="18"/>
              </w:rPr>
            </w:pPr>
            <w:r w:rsidRPr="00DE59D7">
              <w:rPr>
                <w:rFonts w:ascii="ＭＳ 明朝" w:hint="eastAsia"/>
                <w:sz w:val="18"/>
                <w:szCs w:val="18"/>
              </w:rPr>
              <w:t>曲想の変化を感じ取りながら、日本の楽器のひびきを</w:t>
            </w:r>
          </w:p>
          <w:p w14:paraId="45093A1C" w14:textId="35BFCA18" w:rsidR="00B735D7" w:rsidRPr="00947A3A" w:rsidRDefault="00DE59D7" w:rsidP="00DE59D7">
            <w:pPr>
              <w:rPr>
                <w:rFonts w:ascii="ＭＳ 明朝"/>
                <w:sz w:val="18"/>
                <w:szCs w:val="18"/>
              </w:rPr>
            </w:pPr>
            <w:r w:rsidRPr="00DE59D7">
              <w:rPr>
                <w:rFonts w:ascii="ＭＳ 明朝" w:hint="eastAsia"/>
                <w:sz w:val="18"/>
                <w:szCs w:val="18"/>
              </w:rPr>
              <w:t>味わってききましょう。</w:t>
            </w:r>
          </w:p>
        </w:tc>
        <w:tc>
          <w:tcPr>
            <w:tcW w:w="2693" w:type="dxa"/>
          </w:tcPr>
          <w:p w14:paraId="0E070FC7" w14:textId="5D619E58" w:rsidR="00B735D7" w:rsidRPr="00963DB8" w:rsidRDefault="00DE59D7" w:rsidP="00052FB9">
            <w:pPr>
              <w:rPr>
                <w:rFonts w:ascii="ＭＳ 明朝" w:hAnsi="ＭＳ 明朝"/>
                <w:sz w:val="18"/>
                <w:szCs w:val="18"/>
              </w:rPr>
            </w:pPr>
            <w:r w:rsidRPr="00DF5950">
              <w:rPr>
                <w:rFonts w:ascii="ＭＳ 明朝" w:hAnsi="ＭＳ 明朝" w:hint="eastAsia"/>
                <w:sz w:val="18"/>
                <w:szCs w:val="18"/>
              </w:rPr>
              <w:t>♪</w:t>
            </w:r>
            <w:r w:rsidRPr="00DE59D7">
              <w:rPr>
                <w:rFonts w:ascii="ＭＳ 明朝" w:hAnsi="ＭＳ 明朝" w:hint="eastAsia"/>
                <w:sz w:val="18"/>
                <w:szCs w:val="18"/>
              </w:rPr>
              <w:t>春の海</w:t>
            </w:r>
          </w:p>
        </w:tc>
        <w:tc>
          <w:tcPr>
            <w:tcW w:w="426" w:type="dxa"/>
          </w:tcPr>
          <w:p w14:paraId="780FADE0" w14:textId="77777777" w:rsidR="00DF3361" w:rsidRDefault="00B735D7" w:rsidP="00EA40BF">
            <w:pPr>
              <w:snapToGrid w:val="0"/>
              <w:spacing w:line="200" w:lineRule="exact"/>
              <w:ind w:left="180" w:hangingChars="100" w:hanging="180"/>
              <w:jc w:val="center"/>
              <w:rPr>
                <w:rFonts w:ascii="ＭＳ 明朝"/>
                <w:sz w:val="18"/>
                <w:szCs w:val="18"/>
              </w:rPr>
            </w:pPr>
            <w:r w:rsidRPr="00947A3A">
              <w:rPr>
                <w:rFonts w:ascii="ＭＳ 明朝" w:hint="eastAsia"/>
                <w:sz w:val="18"/>
                <w:szCs w:val="18"/>
              </w:rPr>
              <w:t>１</w:t>
            </w:r>
          </w:p>
          <w:p w14:paraId="4FE052D3" w14:textId="77777777" w:rsidR="00DE59D7" w:rsidRDefault="00DE59D7" w:rsidP="00EA40BF">
            <w:pPr>
              <w:snapToGrid w:val="0"/>
              <w:spacing w:line="200" w:lineRule="exact"/>
              <w:ind w:left="180" w:hangingChars="100" w:hanging="180"/>
              <w:jc w:val="center"/>
              <w:rPr>
                <w:rFonts w:ascii="ＭＳ 明朝"/>
                <w:sz w:val="18"/>
                <w:szCs w:val="18"/>
              </w:rPr>
            </w:pPr>
          </w:p>
          <w:p w14:paraId="14E45768" w14:textId="77777777" w:rsidR="00DE59D7" w:rsidRDefault="00DE59D7" w:rsidP="00EA40BF">
            <w:pPr>
              <w:snapToGrid w:val="0"/>
              <w:spacing w:line="200" w:lineRule="exact"/>
              <w:ind w:left="180" w:hangingChars="100" w:hanging="180"/>
              <w:jc w:val="center"/>
              <w:rPr>
                <w:rFonts w:ascii="ＭＳ 明朝"/>
                <w:sz w:val="18"/>
                <w:szCs w:val="18"/>
              </w:rPr>
            </w:pPr>
          </w:p>
          <w:p w14:paraId="0FB72C0B" w14:textId="2DA6EC0B" w:rsidR="00DE59D7" w:rsidRPr="00947A3A" w:rsidRDefault="00DE59D7" w:rsidP="00EA40BF">
            <w:pPr>
              <w:snapToGrid w:val="0"/>
              <w:spacing w:line="200" w:lineRule="exact"/>
              <w:ind w:left="180" w:hangingChars="100" w:hanging="180"/>
              <w:jc w:val="center"/>
              <w:rPr>
                <w:rFonts w:ascii="ＭＳ 明朝"/>
                <w:sz w:val="18"/>
                <w:szCs w:val="18"/>
              </w:rPr>
            </w:pPr>
            <w:r>
              <w:rPr>
                <w:rFonts w:ascii="ＭＳ 明朝" w:hint="eastAsia"/>
                <w:sz w:val="18"/>
                <w:szCs w:val="18"/>
              </w:rPr>
              <w:t>２</w:t>
            </w:r>
          </w:p>
        </w:tc>
        <w:tc>
          <w:tcPr>
            <w:tcW w:w="4677" w:type="dxa"/>
          </w:tcPr>
          <w:p w14:paraId="01214990" w14:textId="67983A3C" w:rsidR="00B735D7" w:rsidRPr="00245262" w:rsidRDefault="00B735D7" w:rsidP="008A513C">
            <w:pPr>
              <w:snapToGrid w:val="0"/>
              <w:spacing w:line="200" w:lineRule="exact"/>
              <w:ind w:left="180" w:hangingChars="100" w:hanging="180"/>
              <w:rPr>
                <w:rFonts w:asciiTheme="minorEastAsia" w:hAnsiTheme="minorEastAsia"/>
                <w:sz w:val="18"/>
                <w:szCs w:val="18"/>
              </w:rPr>
            </w:pPr>
            <w:r w:rsidRPr="00245262">
              <w:rPr>
                <w:rFonts w:asciiTheme="minorEastAsia" w:hAnsiTheme="minorEastAsia" w:hint="eastAsia"/>
                <w:sz w:val="18"/>
                <w:szCs w:val="18"/>
              </w:rPr>
              <w:t>●</w:t>
            </w:r>
            <w:r w:rsidR="00DE59D7" w:rsidRPr="000D4401">
              <w:rPr>
                <w:rFonts w:ascii="ＭＳ 明朝"/>
                <w:noProof/>
                <w:sz w:val="18"/>
                <w:szCs w:val="18"/>
              </w:rPr>
              <w:drawing>
                <wp:inline distT="0" distB="0" distL="0" distR="0" wp14:anchorId="7AE6A8FD" wp14:editId="7DEDF601">
                  <wp:extent cx="457200" cy="88900"/>
                  <wp:effectExtent l="0" t="0" r="0" b="0"/>
                  <wp:docPr id="148254369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949924" name=""/>
                          <pic:cNvPicPr/>
                        </pic:nvPicPr>
                        <pic:blipFill>
                          <a:blip r:embed="rId9"/>
                          <a:stretch>
                            <a:fillRect/>
                          </a:stretch>
                        </pic:blipFill>
                        <pic:spPr>
                          <a:xfrm>
                            <a:off x="0" y="0"/>
                            <a:ext cx="457200" cy="88900"/>
                          </a:xfrm>
                          <a:prstGeom prst="rect">
                            <a:avLst/>
                          </a:prstGeom>
                        </pic:spPr>
                      </pic:pic>
                    </a:graphicData>
                  </a:graphic>
                </wp:inline>
              </w:drawing>
            </w:r>
            <w:r w:rsidR="00052FB9">
              <w:rPr>
                <w:rFonts w:asciiTheme="minorEastAsia" w:hAnsiTheme="minorEastAsia"/>
                <w:sz w:val="18"/>
                <w:szCs w:val="18"/>
              </w:rPr>
              <w:t xml:space="preserve"> </w:t>
            </w:r>
            <w:r w:rsidR="00DE59D7" w:rsidRPr="00DE59D7">
              <w:rPr>
                <w:rFonts w:asciiTheme="minorEastAsia" w:hAnsiTheme="minorEastAsia" w:hint="eastAsia"/>
                <w:sz w:val="18"/>
                <w:szCs w:val="18"/>
              </w:rPr>
              <w:t>箏と尺八の音色に親しみ、旋律の特徴や音の重なり方に気を付けて聴く。</w:t>
            </w:r>
          </w:p>
          <w:p w14:paraId="5261F10E" w14:textId="77777777" w:rsidR="00052FB9" w:rsidRDefault="00052FB9" w:rsidP="008A513C">
            <w:pPr>
              <w:snapToGrid w:val="0"/>
              <w:spacing w:line="200" w:lineRule="exact"/>
              <w:ind w:left="180" w:hangingChars="100" w:hanging="180"/>
              <w:rPr>
                <w:rFonts w:asciiTheme="minorEastAsia" w:hAnsiTheme="minorEastAsia"/>
                <w:sz w:val="18"/>
                <w:szCs w:val="18"/>
              </w:rPr>
            </w:pPr>
          </w:p>
          <w:p w14:paraId="1415F703" w14:textId="277F3D1C" w:rsidR="00DF3361" w:rsidRPr="00EA40BF" w:rsidRDefault="00B735D7" w:rsidP="00EA40BF">
            <w:pPr>
              <w:snapToGrid w:val="0"/>
              <w:spacing w:line="200" w:lineRule="exact"/>
              <w:ind w:left="180" w:hangingChars="100" w:hanging="180"/>
              <w:rPr>
                <w:rFonts w:asciiTheme="minorEastAsia" w:hAnsiTheme="minorEastAsia"/>
                <w:sz w:val="18"/>
                <w:szCs w:val="18"/>
              </w:rPr>
            </w:pPr>
            <w:r w:rsidRPr="00245262">
              <w:rPr>
                <w:rFonts w:asciiTheme="minorEastAsia" w:hAnsiTheme="minorEastAsia" w:hint="eastAsia"/>
                <w:sz w:val="18"/>
                <w:szCs w:val="18"/>
              </w:rPr>
              <w:t>●</w:t>
            </w:r>
            <w:r w:rsidR="00DE59D7" w:rsidRPr="000D4401">
              <w:rPr>
                <w:rFonts w:ascii="ＭＳ 明朝"/>
                <w:noProof/>
                <w:sz w:val="18"/>
                <w:szCs w:val="18"/>
              </w:rPr>
              <w:drawing>
                <wp:inline distT="0" distB="0" distL="0" distR="0" wp14:anchorId="433C3BA9" wp14:editId="78C98F0B">
                  <wp:extent cx="368300" cy="88900"/>
                  <wp:effectExtent l="0" t="0" r="0" b="0"/>
                  <wp:docPr id="8737199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743289" name=""/>
                          <pic:cNvPicPr/>
                        </pic:nvPicPr>
                        <pic:blipFill>
                          <a:blip r:embed="rId10"/>
                          <a:stretch>
                            <a:fillRect/>
                          </a:stretch>
                        </pic:blipFill>
                        <pic:spPr>
                          <a:xfrm>
                            <a:off x="0" y="0"/>
                            <a:ext cx="368300" cy="88900"/>
                          </a:xfrm>
                          <a:prstGeom prst="rect">
                            <a:avLst/>
                          </a:prstGeom>
                        </pic:spPr>
                      </pic:pic>
                    </a:graphicData>
                  </a:graphic>
                </wp:inline>
              </w:drawing>
            </w:r>
            <w:r w:rsidR="00052FB9">
              <w:rPr>
                <w:rFonts w:asciiTheme="minorEastAsia" w:hAnsiTheme="minorEastAsia"/>
                <w:sz w:val="18"/>
                <w:szCs w:val="18"/>
              </w:rPr>
              <w:t xml:space="preserve"> </w:t>
            </w:r>
            <w:r w:rsidR="00DE59D7" w:rsidRPr="00DE59D7">
              <w:rPr>
                <w:rFonts w:asciiTheme="minorEastAsia" w:hAnsiTheme="minorEastAsia" w:hint="eastAsia"/>
                <w:sz w:val="18"/>
                <w:szCs w:val="18"/>
              </w:rPr>
              <w:t>曲のよさや演奏の工夫を見いだし、曲全体を味わって聴く。</w:t>
            </w:r>
          </w:p>
        </w:tc>
        <w:tc>
          <w:tcPr>
            <w:tcW w:w="8510" w:type="dxa"/>
          </w:tcPr>
          <w:p w14:paraId="484DF5B5" w14:textId="546411EC" w:rsidR="00B735D7" w:rsidRPr="00A740B5" w:rsidRDefault="00B735D7" w:rsidP="00EA40BF">
            <w:pPr>
              <w:snapToGrid w:val="0"/>
              <w:spacing w:line="200" w:lineRule="exact"/>
              <w:ind w:left="180" w:hangingChars="100" w:hanging="180"/>
              <w:rPr>
                <w:rFonts w:ascii="ＭＳ 明朝"/>
                <w:sz w:val="18"/>
                <w:szCs w:val="18"/>
              </w:rPr>
            </w:pPr>
            <w:r w:rsidRPr="00A740B5">
              <w:rPr>
                <w:rFonts w:ascii="ＭＳ 明朝" w:hint="eastAsia"/>
                <w:sz w:val="18"/>
                <w:szCs w:val="18"/>
              </w:rPr>
              <w:t>◆</w:t>
            </w:r>
            <w:r w:rsidR="00DE59D7" w:rsidRPr="00DE59D7">
              <w:rPr>
                <w:rFonts w:hint="eastAsia"/>
                <w:sz w:val="18"/>
                <w:szCs w:val="18"/>
              </w:rPr>
              <w:t>曲想及びその変化と、旋律などの音楽の構造との関わりについて理解している</w:t>
            </w:r>
            <w:r w:rsidRPr="00BE1707">
              <w:rPr>
                <w:rFonts w:hint="eastAsia"/>
                <w:sz w:val="18"/>
                <w:szCs w:val="18"/>
              </w:rPr>
              <w:t>。</w:t>
            </w:r>
          </w:p>
          <w:p w14:paraId="3DA7A642" w14:textId="77777777" w:rsidR="00DF3361" w:rsidRDefault="00B735D7" w:rsidP="00EA40BF">
            <w:pPr>
              <w:snapToGrid w:val="0"/>
              <w:spacing w:line="200" w:lineRule="exact"/>
              <w:ind w:leftChars="100" w:left="200"/>
              <w:rPr>
                <w:rFonts w:ascii="ＭＳ 明朝"/>
                <w:sz w:val="18"/>
                <w:szCs w:val="18"/>
              </w:rPr>
            </w:pPr>
            <w:r w:rsidRPr="00C73A20">
              <w:rPr>
                <w:rFonts w:ascii="ＭＳ 明朝" w:hint="eastAsia"/>
                <w:sz w:val="18"/>
                <w:szCs w:val="18"/>
              </w:rPr>
              <w:t>①</w:t>
            </w:r>
            <w:r w:rsidR="00052FB9">
              <w:rPr>
                <w:rFonts w:ascii="ＭＳ 明朝" w:hint="eastAsia"/>
                <w:sz w:val="18"/>
                <w:szCs w:val="18"/>
              </w:rPr>
              <w:t>知</w:t>
            </w:r>
            <w:r w:rsidR="00052FB9" w:rsidRPr="00C73A20">
              <w:rPr>
                <w:rFonts w:ascii="ＭＳ 明朝" w:hint="eastAsia"/>
                <w:sz w:val="18"/>
                <w:szCs w:val="18"/>
              </w:rPr>
              <w:t>【</w:t>
            </w:r>
            <w:r w:rsidR="00DE59D7" w:rsidRPr="00DE59D7">
              <w:rPr>
                <w:rFonts w:ascii="ＭＳ 明朝" w:hint="eastAsia"/>
                <w:sz w:val="18"/>
                <w:szCs w:val="18"/>
              </w:rPr>
              <w:t>発言内容、ワークシート</w:t>
            </w:r>
            <w:r w:rsidRPr="00C73A20">
              <w:rPr>
                <w:rFonts w:ascii="ＭＳ 明朝" w:hint="eastAsia"/>
                <w:sz w:val="18"/>
                <w:szCs w:val="18"/>
              </w:rPr>
              <w:t>】</w:t>
            </w:r>
          </w:p>
          <w:p w14:paraId="5B80D907" w14:textId="77777777" w:rsidR="00DE59D7" w:rsidRDefault="00DE59D7" w:rsidP="00EA40BF">
            <w:pPr>
              <w:snapToGrid w:val="0"/>
              <w:spacing w:line="200" w:lineRule="exact"/>
              <w:ind w:leftChars="100" w:left="200"/>
              <w:rPr>
                <w:rFonts w:ascii="ＭＳ 明朝"/>
                <w:sz w:val="18"/>
                <w:szCs w:val="18"/>
              </w:rPr>
            </w:pPr>
          </w:p>
          <w:p w14:paraId="7912BCE1" w14:textId="33BC6DF7" w:rsidR="00DE59D7" w:rsidRPr="000E7780" w:rsidRDefault="00DE59D7" w:rsidP="00DE59D7">
            <w:pPr>
              <w:snapToGrid w:val="0"/>
              <w:spacing w:line="200" w:lineRule="exact"/>
              <w:ind w:left="180" w:hangingChars="100" w:hanging="180"/>
              <w:rPr>
                <w:rFonts w:ascii="ＭＳ 明朝"/>
                <w:sz w:val="18"/>
                <w:szCs w:val="18"/>
              </w:rPr>
            </w:pPr>
            <w:r w:rsidRPr="000E7780">
              <w:rPr>
                <w:rFonts w:ascii="ＭＳ 明朝" w:hint="eastAsia"/>
                <w:sz w:val="18"/>
                <w:szCs w:val="18"/>
              </w:rPr>
              <w:t>◆</w:t>
            </w:r>
            <w:r w:rsidRPr="00DE59D7">
              <w:rPr>
                <w:rFonts w:hint="eastAsia"/>
                <w:sz w:val="18"/>
                <w:szCs w:val="18"/>
              </w:rPr>
              <w:t>音色、旋律、呼びかけとこたえを聴き取り、それらの働きが生み出すよさや面白さ、美しさを感じ取りながら、聴き取ったことと感じ取ったこととの関わりについて考え、日本の音楽や演奏のよさなどを見いだし、曲全体を味わって聴いている</w:t>
            </w:r>
            <w:r w:rsidRPr="0038193A">
              <w:rPr>
                <w:rFonts w:hint="eastAsia"/>
                <w:sz w:val="18"/>
                <w:szCs w:val="18"/>
              </w:rPr>
              <w:t>。</w:t>
            </w:r>
          </w:p>
          <w:p w14:paraId="71D80155" w14:textId="6C24A0F4" w:rsidR="00DE59D7" w:rsidRPr="00DE59D7" w:rsidRDefault="00DE59D7" w:rsidP="00DE59D7">
            <w:pPr>
              <w:snapToGrid w:val="0"/>
              <w:spacing w:line="200" w:lineRule="exact"/>
              <w:ind w:leftChars="100" w:left="200"/>
              <w:rPr>
                <w:rFonts w:ascii="ＭＳ 明朝"/>
                <w:sz w:val="18"/>
                <w:szCs w:val="18"/>
              </w:rPr>
            </w:pPr>
            <w:r>
              <w:rPr>
                <w:rFonts w:ascii="ＭＳ 明朝" w:hint="eastAsia"/>
                <w:sz w:val="18"/>
                <w:szCs w:val="18"/>
              </w:rPr>
              <w:t>思①</w:t>
            </w:r>
            <w:r w:rsidRPr="00156E94">
              <w:rPr>
                <w:rFonts w:ascii="ＭＳ 明朝" w:hint="eastAsia"/>
                <w:sz w:val="18"/>
                <w:szCs w:val="18"/>
              </w:rPr>
              <w:t>【</w:t>
            </w:r>
            <w:r w:rsidRPr="00DE59D7">
              <w:rPr>
                <w:rFonts w:ascii="ＭＳ 明朝" w:hint="eastAsia"/>
                <w:sz w:val="18"/>
                <w:szCs w:val="18"/>
              </w:rPr>
              <w:t>行動観察、ワークシート、発言内容</w:t>
            </w:r>
            <w:r w:rsidRPr="00156E94">
              <w:rPr>
                <w:rFonts w:ascii="ＭＳ 明朝" w:hint="eastAsia"/>
                <w:sz w:val="18"/>
                <w:szCs w:val="18"/>
              </w:rPr>
              <w:t>】</w:t>
            </w:r>
          </w:p>
        </w:tc>
      </w:tr>
      <w:tr w:rsidR="00B735D7" w14:paraId="021E822D" w14:textId="77777777" w:rsidTr="003E4554">
        <w:trPr>
          <w:trHeight w:val="1134"/>
        </w:trPr>
        <w:tc>
          <w:tcPr>
            <w:tcW w:w="2518" w:type="dxa"/>
          </w:tcPr>
          <w:p w14:paraId="6093C060" w14:textId="73247E0B" w:rsidR="00B735D7" w:rsidRPr="00947A3A" w:rsidRDefault="00DE59D7" w:rsidP="00B735D7">
            <w:pPr>
              <w:rPr>
                <w:rFonts w:ascii="ＭＳ 明朝"/>
                <w:sz w:val="18"/>
                <w:szCs w:val="18"/>
              </w:rPr>
            </w:pPr>
            <w:r w:rsidRPr="00DE59D7">
              <w:rPr>
                <w:rFonts w:ascii="ＭＳ 明朝" w:hint="eastAsia"/>
                <w:sz w:val="18"/>
                <w:szCs w:val="18"/>
              </w:rPr>
              <w:t>日本の旋律の美しさを味わいながら歌いましょう。</w:t>
            </w:r>
          </w:p>
        </w:tc>
        <w:tc>
          <w:tcPr>
            <w:tcW w:w="2693" w:type="dxa"/>
          </w:tcPr>
          <w:p w14:paraId="1F4812D2" w14:textId="27E59D04" w:rsidR="006D1889" w:rsidRPr="00963DB8" w:rsidRDefault="00DE59D7" w:rsidP="00B735D7">
            <w:pPr>
              <w:snapToGrid w:val="0"/>
              <w:rPr>
                <w:rFonts w:ascii="ＭＳ 明朝" w:hAnsi="ＭＳ 明朝"/>
                <w:sz w:val="18"/>
                <w:szCs w:val="18"/>
              </w:rPr>
            </w:pPr>
            <w:r w:rsidRPr="00DF5950">
              <w:rPr>
                <w:rFonts w:ascii="ＭＳ 明朝" w:hAnsi="ＭＳ 明朝" w:hint="eastAsia"/>
                <w:sz w:val="18"/>
                <w:szCs w:val="18"/>
              </w:rPr>
              <w:t>(共)</w:t>
            </w:r>
            <w:r w:rsidRPr="00DE59D7">
              <w:rPr>
                <w:rFonts w:ascii="ＭＳ 明朝" w:hAnsi="ＭＳ 明朝" w:hint="eastAsia"/>
                <w:sz w:val="18"/>
                <w:szCs w:val="18"/>
              </w:rPr>
              <w:t>子もり歌</w:t>
            </w:r>
          </w:p>
        </w:tc>
        <w:tc>
          <w:tcPr>
            <w:tcW w:w="426" w:type="dxa"/>
          </w:tcPr>
          <w:p w14:paraId="5BC98EFD" w14:textId="7EF11BD4" w:rsidR="00760FD0" w:rsidRPr="00947A3A" w:rsidRDefault="00760FD0" w:rsidP="008A513C">
            <w:pPr>
              <w:snapToGrid w:val="0"/>
              <w:spacing w:line="200" w:lineRule="exact"/>
              <w:ind w:left="180" w:hangingChars="100" w:hanging="180"/>
              <w:jc w:val="center"/>
              <w:rPr>
                <w:rFonts w:ascii="ＭＳ 明朝"/>
                <w:sz w:val="18"/>
                <w:szCs w:val="18"/>
              </w:rPr>
            </w:pPr>
            <w:r>
              <w:rPr>
                <w:rFonts w:ascii="ＭＳ 明朝" w:hint="eastAsia"/>
                <w:sz w:val="18"/>
                <w:szCs w:val="18"/>
              </w:rPr>
              <w:t>３</w:t>
            </w:r>
          </w:p>
        </w:tc>
        <w:tc>
          <w:tcPr>
            <w:tcW w:w="4677" w:type="dxa"/>
          </w:tcPr>
          <w:p w14:paraId="5E7F6EF4" w14:textId="7A49278C" w:rsidR="00B735D7" w:rsidRPr="00245262" w:rsidRDefault="00B735D7" w:rsidP="008A513C">
            <w:pPr>
              <w:snapToGrid w:val="0"/>
              <w:spacing w:line="200" w:lineRule="exact"/>
              <w:ind w:left="180" w:hangingChars="100" w:hanging="180"/>
              <w:rPr>
                <w:rFonts w:asciiTheme="minorEastAsia" w:hAnsiTheme="minorEastAsia"/>
                <w:sz w:val="18"/>
                <w:szCs w:val="18"/>
              </w:rPr>
            </w:pPr>
            <w:r w:rsidRPr="00245262">
              <w:rPr>
                <w:rFonts w:asciiTheme="minorEastAsia" w:hAnsiTheme="minorEastAsia" w:hint="eastAsia"/>
                <w:sz w:val="18"/>
                <w:szCs w:val="18"/>
              </w:rPr>
              <w:t>●</w:t>
            </w:r>
            <w:r w:rsidR="00DE59D7" w:rsidRPr="000D4401">
              <w:rPr>
                <w:rFonts w:ascii="ＭＳ 明朝"/>
                <w:noProof/>
                <w:sz w:val="18"/>
                <w:szCs w:val="18"/>
              </w:rPr>
              <w:drawing>
                <wp:inline distT="0" distB="0" distL="0" distR="0" wp14:anchorId="12F4FD98" wp14:editId="5BB16BC9">
                  <wp:extent cx="457200" cy="88900"/>
                  <wp:effectExtent l="0" t="0" r="0" b="0"/>
                  <wp:docPr id="82107367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949924" name=""/>
                          <pic:cNvPicPr/>
                        </pic:nvPicPr>
                        <pic:blipFill>
                          <a:blip r:embed="rId9"/>
                          <a:stretch>
                            <a:fillRect/>
                          </a:stretch>
                        </pic:blipFill>
                        <pic:spPr>
                          <a:xfrm>
                            <a:off x="0" y="0"/>
                            <a:ext cx="457200" cy="88900"/>
                          </a:xfrm>
                          <a:prstGeom prst="rect">
                            <a:avLst/>
                          </a:prstGeom>
                        </pic:spPr>
                      </pic:pic>
                    </a:graphicData>
                  </a:graphic>
                </wp:inline>
              </w:drawing>
            </w:r>
            <w:r w:rsidR="006D1889">
              <w:rPr>
                <w:rFonts w:asciiTheme="minorEastAsia" w:hAnsiTheme="minorEastAsia" w:hint="eastAsia"/>
                <w:sz w:val="18"/>
                <w:szCs w:val="18"/>
              </w:rPr>
              <w:t xml:space="preserve"> </w:t>
            </w:r>
            <w:r w:rsidR="00DE59D7" w:rsidRPr="00DE59D7">
              <w:rPr>
                <w:rFonts w:asciiTheme="minorEastAsia" w:hAnsiTheme="minorEastAsia" w:hint="eastAsia"/>
                <w:sz w:val="18"/>
                <w:szCs w:val="18"/>
              </w:rPr>
              <w:t>二つの旋律の違いを捉える</w:t>
            </w:r>
            <w:r w:rsidRPr="00245262">
              <w:rPr>
                <w:rFonts w:asciiTheme="minorEastAsia" w:hAnsiTheme="minorEastAsia" w:hint="eastAsia"/>
                <w:sz w:val="18"/>
                <w:szCs w:val="18"/>
              </w:rPr>
              <w:t>。</w:t>
            </w:r>
          </w:p>
          <w:p w14:paraId="220515AC" w14:textId="7781715E" w:rsidR="00B735D7" w:rsidRDefault="00B735D7" w:rsidP="00760FD0">
            <w:pPr>
              <w:snapToGrid w:val="0"/>
              <w:spacing w:line="200" w:lineRule="exact"/>
              <w:ind w:left="180" w:hangingChars="100" w:hanging="180"/>
              <w:rPr>
                <w:rFonts w:asciiTheme="minorEastAsia" w:hAnsiTheme="minorEastAsia"/>
                <w:sz w:val="18"/>
                <w:szCs w:val="18"/>
              </w:rPr>
            </w:pPr>
            <w:r w:rsidRPr="00245262">
              <w:rPr>
                <w:rFonts w:asciiTheme="minorEastAsia" w:hAnsiTheme="minorEastAsia" w:hint="eastAsia"/>
                <w:sz w:val="18"/>
                <w:szCs w:val="18"/>
              </w:rPr>
              <w:t>●</w:t>
            </w:r>
            <w:r w:rsidR="00DE59D7" w:rsidRPr="000D4401">
              <w:rPr>
                <w:rFonts w:ascii="ＭＳ 明朝"/>
                <w:noProof/>
                <w:sz w:val="18"/>
                <w:szCs w:val="18"/>
              </w:rPr>
              <w:drawing>
                <wp:inline distT="0" distB="0" distL="0" distR="0" wp14:anchorId="535F46CD" wp14:editId="092C11A0">
                  <wp:extent cx="368300" cy="88900"/>
                  <wp:effectExtent l="0" t="0" r="0" b="0"/>
                  <wp:docPr id="51972948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743289" name=""/>
                          <pic:cNvPicPr/>
                        </pic:nvPicPr>
                        <pic:blipFill>
                          <a:blip r:embed="rId10"/>
                          <a:stretch>
                            <a:fillRect/>
                          </a:stretch>
                        </pic:blipFill>
                        <pic:spPr>
                          <a:xfrm>
                            <a:off x="0" y="0"/>
                            <a:ext cx="368300" cy="88900"/>
                          </a:xfrm>
                          <a:prstGeom prst="rect">
                            <a:avLst/>
                          </a:prstGeom>
                        </pic:spPr>
                      </pic:pic>
                    </a:graphicData>
                  </a:graphic>
                </wp:inline>
              </w:drawing>
            </w:r>
            <w:r w:rsidR="003715E4">
              <w:rPr>
                <w:rFonts w:asciiTheme="minorEastAsia" w:hAnsiTheme="minorEastAsia"/>
                <w:sz w:val="18"/>
                <w:szCs w:val="18"/>
              </w:rPr>
              <w:t xml:space="preserve"> </w:t>
            </w:r>
            <w:r w:rsidR="00DE59D7" w:rsidRPr="00DE59D7">
              <w:rPr>
                <w:rFonts w:asciiTheme="minorEastAsia" w:hAnsiTheme="minorEastAsia" w:hint="eastAsia"/>
                <w:sz w:val="18"/>
                <w:szCs w:val="18"/>
              </w:rPr>
              <w:t>二つの旋律の感じを生かした歌い方を工夫する</w:t>
            </w:r>
            <w:r w:rsidRPr="00245262">
              <w:rPr>
                <w:rFonts w:asciiTheme="minorEastAsia" w:hAnsiTheme="minorEastAsia" w:hint="eastAsia"/>
                <w:sz w:val="18"/>
                <w:szCs w:val="18"/>
              </w:rPr>
              <w:t>。</w:t>
            </w:r>
          </w:p>
          <w:p w14:paraId="513B2E8B" w14:textId="77777777" w:rsidR="00760FD0" w:rsidRDefault="00760FD0" w:rsidP="00760FD0">
            <w:pPr>
              <w:snapToGrid w:val="0"/>
              <w:spacing w:line="200" w:lineRule="exact"/>
              <w:rPr>
                <w:rFonts w:asciiTheme="minorEastAsia" w:hAnsiTheme="minorEastAsia"/>
                <w:sz w:val="18"/>
                <w:szCs w:val="18"/>
              </w:rPr>
            </w:pPr>
          </w:p>
          <w:p w14:paraId="4431BF67" w14:textId="77777777" w:rsidR="00760FD0" w:rsidRDefault="00760FD0" w:rsidP="00760FD0">
            <w:pPr>
              <w:snapToGrid w:val="0"/>
              <w:spacing w:line="200" w:lineRule="exact"/>
              <w:rPr>
                <w:rFonts w:asciiTheme="minorEastAsia" w:hAnsiTheme="minorEastAsia"/>
                <w:sz w:val="18"/>
                <w:szCs w:val="18"/>
              </w:rPr>
            </w:pPr>
          </w:p>
          <w:p w14:paraId="4B64A5BC" w14:textId="2A2F57C8" w:rsidR="00760FD0" w:rsidRPr="00245262" w:rsidRDefault="00760FD0" w:rsidP="00760FD0">
            <w:pPr>
              <w:snapToGrid w:val="0"/>
              <w:spacing w:line="200" w:lineRule="exact"/>
              <w:ind w:left="180" w:hangingChars="100" w:hanging="180"/>
              <w:rPr>
                <w:rFonts w:asciiTheme="minorEastAsia" w:hAnsiTheme="minorEastAsia"/>
                <w:sz w:val="18"/>
                <w:szCs w:val="18"/>
              </w:rPr>
            </w:pPr>
            <w:r w:rsidRPr="00245262">
              <w:rPr>
                <w:rFonts w:asciiTheme="minorEastAsia" w:hAnsiTheme="minorEastAsia" w:hint="eastAsia"/>
                <w:sz w:val="18"/>
                <w:szCs w:val="18"/>
              </w:rPr>
              <w:t>●</w:t>
            </w:r>
            <w:r w:rsidR="00DE59D7" w:rsidRPr="000D4401">
              <w:rPr>
                <w:rFonts w:ascii="ＭＳ 明朝"/>
                <w:noProof/>
                <w:sz w:val="18"/>
                <w:szCs w:val="18"/>
              </w:rPr>
              <w:drawing>
                <wp:inline distT="0" distB="0" distL="0" distR="0" wp14:anchorId="3FF54902" wp14:editId="3FFEAF03">
                  <wp:extent cx="279400" cy="88900"/>
                  <wp:effectExtent l="0" t="0" r="0" b="0"/>
                  <wp:docPr id="54008733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925900" name=""/>
                          <pic:cNvPicPr/>
                        </pic:nvPicPr>
                        <pic:blipFill>
                          <a:blip r:embed="rId11"/>
                          <a:stretch>
                            <a:fillRect/>
                          </a:stretch>
                        </pic:blipFill>
                        <pic:spPr>
                          <a:xfrm>
                            <a:off x="0" y="0"/>
                            <a:ext cx="279400" cy="88900"/>
                          </a:xfrm>
                          <a:prstGeom prst="rect">
                            <a:avLst/>
                          </a:prstGeom>
                        </pic:spPr>
                      </pic:pic>
                    </a:graphicData>
                  </a:graphic>
                </wp:inline>
              </w:drawing>
            </w:r>
            <w:r>
              <w:rPr>
                <w:rFonts w:asciiTheme="minorEastAsia" w:hAnsiTheme="minorEastAsia" w:hint="eastAsia"/>
                <w:sz w:val="18"/>
                <w:szCs w:val="18"/>
              </w:rPr>
              <w:t xml:space="preserve"> </w:t>
            </w:r>
            <w:r w:rsidR="00DE59D7" w:rsidRPr="00DE59D7">
              <w:rPr>
                <w:rFonts w:asciiTheme="minorEastAsia" w:hAnsiTheme="minorEastAsia" w:hint="eastAsia"/>
                <w:sz w:val="18"/>
                <w:szCs w:val="18"/>
              </w:rPr>
              <w:t>呼吸や発音の仕方に気を付け、旋律の感じを生かして二つの旋律を歌う</w:t>
            </w:r>
            <w:r>
              <w:rPr>
                <w:rFonts w:asciiTheme="minorEastAsia" w:hAnsiTheme="minorEastAsia" w:hint="eastAsia"/>
                <w:sz w:val="18"/>
                <w:szCs w:val="18"/>
              </w:rPr>
              <w:t>。</w:t>
            </w:r>
          </w:p>
        </w:tc>
        <w:tc>
          <w:tcPr>
            <w:tcW w:w="8510" w:type="dxa"/>
          </w:tcPr>
          <w:p w14:paraId="2B2D5D80" w14:textId="77777777" w:rsidR="00DE59D7" w:rsidRDefault="00DE59D7" w:rsidP="008A513C">
            <w:pPr>
              <w:snapToGrid w:val="0"/>
              <w:spacing w:line="200" w:lineRule="exact"/>
              <w:ind w:left="180" w:hangingChars="100" w:hanging="180"/>
              <w:rPr>
                <w:rFonts w:ascii="ＭＳ 明朝"/>
                <w:sz w:val="18"/>
                <w:szCs w:val="18"/>
              </w:rPr>
            </w:pPr>
          </w:p>
          <w:p w14:paraId="016BD345" w14:textId="64DD107D" w:rsidR="00B735D7" w:rsidRPr="000E7780" w:rsidRDefault="00B735D7" w:rsidP="008A513C">
            <w:pPr>
              <w:snapToGrid w:val="0"/>
              <w:spacing w:line="200" w:lineRule="exact"/>
              <w:ind w:left="180" w:hangingChars="100" w:hanging="180"/>
              <w:rPr>
                <w:rFonts w:ascii="ＭＳ 明朝"/>
                <w:sz w:val="18"/>
                <w:szCs w:val="18"/>
              </w:rPr>
            </w:pPr>
            <w:r w:rsidRPr="000E7780">
              <w:rPr>
                <w:rFonts w:ascii="ＭＳ 明朝" w:hint="eastAsia"/>
                <w:sz w:val="18"/>
                <w:szCs w:val="18"/>
              </w:rPr>
              <w:t>◆</w:t>
            </w:r>
            <w:r w:rsidR="00DE59D7" w:rsidRPr="00DE59D7">
              <w:rPr>
                <w:rFonts w:hint="eastAsia"/>
                <w:sz w:val="18"/>
                <w:szCs w:val="18"/>
              </w:rPr>
              <w:t>音色、速度、旋律を聴き取り、それらの働きが生み出すよさや面白さ、美しさを感じ取りながら、聴き取ったことと感じ取ったこととの関わりについて考え、日本の音楽の特徴にふさわしい表現を工夫し、どのように歌うかについて思いや意図をもっている。</w:t>
            </w:r>
          </w:p>
          <w:p w14:paraId="068BA94B" w14:textId="7345D0B2" w:rsidR="00B735D7" w:rsidRDefault="003715E4" w:rsidP="008A513C">
            <w:pPr>
              <w:snapToGrid w:val="0"/>
              <w:spacing w:line="200" w:lineRule="exact"/>
              <w:ind w:leftChars="100" w:left="200"/>
              <w:rPr>
                <w:rFonts w:ascii="ＭＳ 明朝"/>
                <w:sz w:val="18"/>
                <w:szCs w:val="18"/>
              </w:rPr>
            </w:pPr>
            <w:r>
              <w:rPr>
                <w:rFonts w:ascii="ＭＳ 明朝" w:hint="eastAsia"/>
                <w:sz w:val="18"/>
                <w:szCs w:val="18"/>
              </w:rPr>
              <w:t>思</w:t>
            </w:r>
            <w:r w:rsidR="00DE59D7">
              <w:rPr>
                <w:rFonts w:ascii="ＭＳ 明朝" w:hint="eastAsia"/>
                <w:sz w:val="18"/>
                <w:szCs w:val="18"/>
              </w:rPr>
              <w:t>②</w:t>
            </w:r>
            <w:r w:rsidR="00B735D7" w:rsidRPr="00156E94">
              <w:rPr>
                <w:rFonts w:ascii="ＭＳ 明朝" w:hint="eastAsia"/>
                <w:sz w:val="18"/>
                <w:szCs w:val="18"/>
              </w:rPr>
              <w:t>【</w:t>
            </w:r>
            <w:r w:rsidR="00DE59D7" w:rsidRPr="00DE59D7">
              <w:rPr>
                <w:rFonts w:ascii="ＭＳ 明朝" w:hint="eastAsia"/>
                <w:sz w:val="18"/>
                <w:szCs w:val="18"/>
              </w:rPr>
              <w:t>発言内容、演奏聴取、ワークシート</w:t>
            </w:r>
            <w:r w:rsidR="00B735D7" w:rsidRPr="00156E94">
              <w:rPr>
                <w:rFonts w:ascii="ＭＳ 明朝" w:hint="eastAsia"/>
                <w:sz w:val="18"/>
                <w:szCs w:val="18"/>
              </w:rPr>
              <w:t>】</w:t>
            </w:r>
          </w:p>
          <w:p w14:paraId="115F9317" w14:textId="58F7FC9A" w:rsidR="00760FD0" w:rsidRPr="00D92A8A" w:rsidRDefault="00760FD0" w:rsidP="00760FD0">
            <w:pPr>
              <w:snapToGrid w:val="0"/>
              <w:spacing w:line="200" w:lineRule="exact"/>
              <w:ind w:left="180" w:hangingChars="100" w:hanging="180"/>
              <w:rPr>
                <w:rFonts w:ascii="ＭＳ 明朝"/>
                <w:sz w:val="18"/>
                <w:szCs w:val="18"/>
              </w:rPr>
            </w:pPr>
            <w:r>
              <w:rPr>
                <w:rFonts w:ascii="ＭＳ 明朝" w:hint="eastAsia"/>
                <w:sz w:val="18"/>
                <w:szCs w:val="18"/>
              </w:rPr>
              <w:t>◆</w:t>
            </w:r>
            <w:r w:rsidR="00DE59D7" w:rsidRPr="00DE59D7">
              <w:rPr>
                <w:rFonts w:hint="eastAsia"/>
                <w:sz w:val="18"/>
                <w:szCs w:val="18"/>
              </w:rPr>
              <w:t>曲想と旋律などの音楽の構造や歌詞の内容との関わりについて理解するとともに、思いや意図に合った表現をするために必要な、呼吸及び発音の仕方に気を付けて、日本の旋律の特徴に合った歌い方で歌う技能を身に付けて歌っている。</w:t>
            </w:r>
          </w:p>
          <w:p w14:paraId="2094A8DA" w14:textId="3EECFEBC" w:rsidR="00760FD0" w:rsidRPr="006D1889" w:rsidRDefault="00DE59D7" w:rsidP="00760FD0">
            <w:pPr>
              <w:snapToGrid w:val="0"/>
              <w:spacing w:line="200" w:lineRule="exact"/>
              <w:ind w:leftChars="100" w:left="200"/>
              <w:rPr>
                <w:rFonts w:ascii="ＭＳ 明朝"/>
                <w:sz w:val="18"/>
                <w:szCs w:val="18"/>
              </w:rPr>
            </w:pPr>
            <w:r>
              <w:rPr>
                <w:rFonts w:ascii="ＭＳ 明朝" w:hint="eastAsia"/>
                <w:sz w:val="18"/>
                <w:szCs w:val="18"/>
              </w:rPr>
              <w:t>②知・</w:t>
            </w:r>
            <w:r w:rsidR="00760FD0">
              <w:rPr>
                <w:rFonts w:ascii="ＭＳ 明朝" w:hint="eastAsia"/>
                <w:sz w:val="18"/>
                <w:szCs w:val="18"/>
              </w:rPr>
              <w:t>技</w:t>
            </w:r>
            <w:r w:rsidR="00760FD0" w:rsidRPr="00817594">
              <w:rPr>
                <w:rFonts w:ascii="ＭＳ 明朝" w:hint="eastAsia"/>
                <w:sz w:val="18"/>
                <w:szCs w:val="18"/>
              </w:rPr>
              <w:t>【</w:t>
            </w:r>
            <w:r w:rsidRPr="00DE59D7">
              <w:rPr>
                <w:rFonts w:ascii="ＭＳ 明朝" w:hint="eastAsia"/>
                <w:sz w:val="18"/>
                <w:szCs w:val="18"/>
              </w:rPr>
              <w:t>ワークシート、演奏聴取</w:t>
            </w:r>
            <w:r w:rsidR="00760FD0" w:rsidRPr="00817594">
              <w:rPr>
                <w:rFonts w:ascii="ＭＳ 明朝" w:hint="eastAsia"/>
                <w:sz w:val="18"/>
                <w:szCs w:val="18"/>
              </w:rPr>
              <w:t>】</w:t>
            </w:r>
          </w:p>
        </w:tc>
      </w:tr>
      <w:tr w:rsidR="00B735D7" w14:paraId="258A891D" w14:textId="77777777" w:rsidTr="003E4554">
        <w:trPr>
          <w:trHeight w:val="729"/>
        </w:trPr>
        <w:tc>
          <w:tcPr>
            <w:tcW w:w="2518" w:type="dxa"/>
          </w:tcPr>
          <w:p w14:paraId="6774A231" w14:textId="023AC633" w:rsidR="00B735D7" w:rsidRPr="00947A3A" w:rsidRDefault="00DE59D7" w:rsidP="00B735D7">
            <w:pPr>
              <w:rPr>
                <w:rFonts w:ascii="ＭＳ 明朝"/>
                <w:sz w:val="18"/>
                <w:szCs w:val="18"/>
              </w:rPr>
            </w:pPr>
            <w:r w:rsidRPr="00DE59D7">
              <w:rPr>
                <w:rFonts w:ascii="ＭＳ 明朝" w:hint="eastAsia"/>
                <w:sz w:val="18"/>
                <w:szCs w:val="18"/>
              </w:rPr>
              <w:t>音楽の特徴を感じ取りながら、日本の民謡をききましょう。</w:t>
            </w:r>
          </w:p>
        </w:tc>
        <w:tc>
          <w:tcPr>
            <w:tcW w:w="2693" w:type="dxa"/>
          </w:tcPr>
          <w:p w14:paraId="7043DDCC" w14:textId="77777777" w:rsidR="00B735D7" w:rsidRDefault="00DE59D7" w:rsidP="00B735D7">
            <w:pPr>
              <w:rPr>
                <w:rFonts w:ascii="ＭＳ 明朝" w:hAnsi="ＭＳ 明朝"/>
                <w:sz w:val="18"/>
                <w:szCs w:val="18"/>
              </w:rPr>
            </w:pPr>
            <w:r w:rsidRPr="00DF5950">
              <w:rPr>
                <w:rFonts w:ascii="ＭＳ 明朝" w:hAnsi="ＭＳ 明朝" w:hint="eastAsia"/>
                <w:sz w:val="18"/>
                <w:szCs w:val="18"/>
              </w:rPr>
              <w:t>♪</w:t>
            </w:r>
            <w:r w:rsidRPr="00DE59D7">
              <w:rPr>
                <w:rFonts w:ascii="ＭＳ 明朝" w:hAnsi="ＭＳ 明朝" w:hint="eastAsia"/>
                <w:sz w:val="18"/>
                <w:szCs w:val="18"/>
              </w:rPr>
              <w:t>ソーラン節</w:t>
            </w:r>
          </w:p>
          <w:p w14:paraId="1EA3DDB8" w14:textId="77777777" w:rsidR="00DE59D7" w:rsidRDefault="00DE59D7" w:rsidP="00B735D7">
            <w:pPr>
              <w:rPr>
                <w:rFonts w:ascii="ＭＳ 明朝" w:hAnsi="ＭＳ 明朝"/>
                <w:sz w:val="18"/>
                <w:szCs w:val="18"/>
              </w:rPr>
            </w:pPr>
            <w:r w:rsidRPr="00DF5950">
              <w:rPr>
                <w:rFonts w:ascii="ＭＳ 明朝" w:hAnsi="ＭＳ 明朝" w:hint="eastAsia"/>
                <w:sz w:val="18"/>
                <w:szCs w:val="18"/>
              </w:rPr>
              <w:t>♪</w:t>
            </w:r>
            <w:r w:rsidR="003D7155" w:rsidRPr="003D7155">
              <w:rPr>
                <w:rFonts w:ascii="ＭＳ 明朝" w:hAnsi="ＭＳ 明朝" w:hint="eastAsia"/>
                <w:sz w:val="18"/>
                <w:szCs w:val="18"/>
              </w:rPr>
              <w:t>かりぼし切り歌</w:t>
            </w:r>
          </w:p>
          <w:p w14:paraId="007F2FF3" w14:textId="0A8ABD0A" w:rsidR="003D7155" w:rsidRPr="00963DB8" w:rsidRDefault="003E4554" w:rsidP="00B735D7">
            <w:pPr>
              <w:rPr>
                <w:rFonts w:ascii="ＭＳ 明朝" w:hAnsi="ＭＳ 明朝"/>
                <w:sz w:val="18"/>
                <w:szCs w:val="18"/>
              </w:rPr>
            </w:pPr>
            <w:r w:rsidRPr="00AF7E29">
              <w:rPr>
                <w:rFonts w:ascii="ＭＳ 明朝" w:hAnsi="ＭＳ 明朝" w:hint="eastAsia"/>
                <w:sz w:val="10"/>
                <w:szCs w:val="10"/>
              </w:rPr>
              <w:t>(</w:t>
            </w:r>
            <w:r>
              <w:rPr>
                <w:rFonts w:ascii="ＭＳ 明朝" w:hAnsi="ＭＳ 明朝" w:hint="eastAsia"/>
                <w:sz w:val="10"/>
                <w:szCs w:val="10"/>
              </w:rPr>
              <w:t>チャレンジ</w:t>
            </w:r>
            <w:r w:rsidRPr="00AF7E29">
              <w:rPr>
                <w:rFonts w:ascii="ＭＳ 明朝" w:hAnsi="ＭＳ 明朝" w:hint="eastAsia"/>
                <w:sz w:val="10"/>
                <w:szCs w:val="10"/>
              </w:rPr>
              <w:t>)</w:t>
            </w:r>
            <w:r w:rsidR="003D7155" w:rsidRPr="003D7155">
              <w:rPr>
                <w:rFonts w:ascii="ＭＳ 明朝" w:hAnsi="ＭＳ 明朝" w:hint="eastAsia"/>
                <w:sz w:val="18"/>
                <w:szCs w:val="18"/>
              </w:rPr>
              <w:t>小さな淡黄色の馬</w:t>
            </w:r>
            <w:r w:rsidRPr="00AF7E29">
              <w:rPr>
                <w:rFonts w:ascii="ＭＳ 明朝" w:hAnsi="ＭＳ 明朝" w:hint="eastAsia"/>
                <w:sz w:val="10"/>
                <w:szCs w:val="10"/>
              </w:rPr>
              <w:t>(</w:t>
            </w:r>
            <w:r>
              <w:rPr>
                <w:rFonts w:ascii="ＭＳ 明朝" w:hAnsi="ＭＳ 明朝" w:hint="eastAsia"/>
                <w:sz w:val="10"/>
                <w:szCs w:val="10"/>
              </w:rPr>
              <w:t>参考曲</w:t>
            </w:r>
            <w:r w:rsidRPr="00AF7E29">
              <w:rPr>
                <w:rFonts w:ascii="ＭＳ 明朝" w:hAnsi="ＭＳ 明朝" w:hint="eastAsia"/>
                <w:sz w:val="10"/>
                <w:szCs w:val="10"/>
              </w:rPr>
              <w:t>)</w:t>
            </w:r>
          </w:p>
        </w:tc>
        <w:tc>
          <w:tcPr>
            <w:tcW w:w="426" w:type="dxa"/>
          </w:tcPr>
          <w:p w14:paraId="67283308" w14:textId="5DBFBE79" w:rsidR="008A513C" w:rsidRPr="00947A3A" w:rsidRDefault="00760FD0" w:rsidP="003E4554">
            <w:pPr>
              <w:snapToGrid w:val="0"/>
              <w:spacing w:line="200" w:lineRule="exact"/>
              <w:ind w:left="180" w:hangingChars="100" w:hanging="180"/>
              <w:jc w:val="center"/>
              <w:rPr>
                <w:rFonts w:ascii="ＭＳ 明朝"/>
                <w:sz w:val="18"/>
                <w:szCs w:val="18"/>
              </w:rPr>
            </w:pPr>
            <w:r>
              <w:rPr>
                <w:rFonts w:ascii="ＭＳ 明朝" w:hint="eastAsia"/>
                <w:sz w:val="18"/>
                <w:szCs w:val="18"/>
              </w:rPr>
              <w:t>４</w:t>
            </w:r>
          </w:p>
        </w:tc>
        <w:tc>
          <w:tcPr>
            <w:tcW w:w="4677" w:type="dxa"/>
          </w:tcPr>
          <w:p w14:paraId="4D1EEA2E" w14:textId="61460BE8" w:rsidR="00B735D7" w:rsidRDefault="00B735D7" w:rsidP="008A513C">
            <w:pPr>
              <w:snapToGrid w:val="0"/>
              <w:spacing w:line="200" w:lineRule="exact"/>
              <w:ind w:left="180" w:hangingChars="100" w:hanging="180"/>
              <w:rPr>
                <w:rFonts w:asciiTheme="minorEastAsia" w:hAnsiTheme="minorEastAsia"/>
                <w:sz w:val="18"/>
                <w:szCs w:val="18"/>
              </w:rPr>
            </w:pPr>
            <w:r w:rsidRPr="00245262">
              <w:rPr>
                <w:rFonts w:asciiTheme="minorEastAsia" w:hAnsiTheme="minorEastAsia" w:hint="eastAsia"/>
                <w:sz w:val="18"/>
                <w:szCs w:val="18"/>
              </w:rPr>
              <w:t>●</w:t>
            </w:r>
            <w:r w:rsidR="003E4554" w:rsidRPr="000D4401">
              <w:rPr>
                <w:rFonts w:ascii="ＭＳ 明朝"/>
                <w:noProof/>
                <w:sz w:val="18"/>
                <w:szCs w:val="18"/>
              </w:rPr>
              <w:drawing>
                <wp:inline distT="0" distB="0" distL="0" distR="0" wp14:anchorId="2FC9D8A0" wp14:editId="6D884EF5">
                  <wp:extent cx="457200" cy="88900"/>
                  <wp:effectExtent l="0" t="0" r="0" b="0"/>
                  <wp:docPr id="70718179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949924" name=""/>
                          <pic:cNvPicPr/>
                        </pic:nvPicPr>
                        <pic:blipFill>
                          <a:blip r:embed="rId9"/>
                          <a:stretch>
                            <a:fillRect/>
                          </a:stretch>
                        </pic:blipFill>
                        <pic:spPr>
                          <a:xfrm>
                            <a:off x="0" y="0"/>
                            <a:ext cx="457200" cy="88900"/>
                          </a:xfrm>
                          <a:prstGeom prst="rect">
                            <a:avLst/>
                          </a:prstGeom>
                        </pic:spPr>
                      </pic:pic>
                    </a:graphicData>
                  </a:graphic>
                </wp:inline>
              </w:drawing>
            </w:r>
            <w:r w:rsidR="00D144EB">
              <w:rPr>
                <w:rFonts w:asciiTheme="minorEastAsia" w:hAnsiTheme="minorEastAsia"/>
                <w:sz w:val="18"/>
                <w:szCs w:val="18"/>
              </w:rPr>
              <w:t xml:space="preserve"> </w:t>
            </w:r>
            <w:r w:rsidR="003E4554" w:rsidRPr="003E4554">
              <w:rPr>
                <w:rFonts w:asciiTheme="minorEastAsia" w:hAnsiTheme="minorEastAsia" w:hint="eastAsia"/>
                <w:sz w:val="18"/>
                <w:szCs w:val="18"/>
              </w:rPr>
              <w:t>二つの民謡がどちらのリズムの曲かを確かめる</w:t>
            </w:r>
            <w:r w:rsidRPr="00245262">
              <w:rPr>
                <w:rFonts w:asciiTheme="minorEastAsia" w:hAnsiTheme="minorEastAsia" w:hint="eastAsia"/>
                <w:sz w:val="18"/>
                <w:szCs w:val="18"/>
              </w:rPr>
              <w:t>。</w:t>
            </w:r>
          </w:p>
          <w:p w14:paraId="3987DE95" w14:textId="49C8F400" w:rsidR="008A513C" w:rsidRPr="00D144EB" w:rsidRDefault="00D144EB" w:rsidP="003E4554">
            <w:pPr>
              <w:snapToGrid w:val="0"/>
              <w:spacing w:line="200" w:lineRule="exact"/>
              <w:ind w:left="180" w:hangingChars="100" w:hanging="180"/>
              <w:rPr>
                <w:rFonts w:asciiTheme="minorEastAsia" w:hAnsiTheme="minorEastAsia"/>
                <w:sz w:val="18"/>
                <w:szCs w:val="18"/>
              </w:rPr>
            </w:pPr>
            <w:r w:rsidRPr="00245262">
              <w:rPr>
                <w:rFonts w:asciiTheme="minorEastAsia" w:hAnsiTheme="minorEastAsia" w:hint="eastAsia"/>
                <w:sz w:val="18"/>
                <w:szCs w:val="18"/>
              </w:rPr>
              <w:t>●</w:t>
            </w:r>
            <w:r w:rsidR="003E4554" w:rsidRPr="000D4401">
              <w:rPr>
                <w:rFonts w:ascii="ＭＳ 明朝"/>
                <w:noProof/>
                <w:sz w:val="18"/>
                <w:szCs w:val="18"/>
              </w:rPr>
              <w:drawing>
                <wp:inline distT="0" distB="0" distL="0" distR="0" wp14:anchorId="02AFFB46" wp14:editId="34475318">
                  <wp:extent cx="368300" cy="88900"/>
                  <wp:effectExtent l="0" t="0" r="0" b="0"/>
                  <wp:docPr id="90201758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743289" name=""/>
                          <pic:cNvPicPr/>
                        </pic:nvPicPr>
                        <pic:blipFill>
                          <a:blip r:embed="rId10"/>
                          <a:stretch>
                            <a:fillRect/>
                          </a:stretch>
                        </pic:blipFill>
                        <pic:spPr>
                          <a:xfrm>
                            <a:off x="0" y="0"/>
                            <a:ext cx="368300" cy="88900"/>
                          </a:xfrm>
                          <a:prstGeom prst="rect">
                            <a:avLst/>
                          </a:prstGeom>
                        </pic:spPr>
                      </pic:pic>
                    </a:graphicData>
                  </a:graphic>
                </wp:inline>
              </w:drawing>
            </w:r>
            <w:r>
              <w:rPr>
                <w:rFonts w:asciiTheme="minorEastAsia" w:hAnsiTheme="minorEastAsia" w:hint="eastAsia"/>
                <w:sz w:val="18"/>
                <w:szCs w:val="18"/>
              </w:rPr>
              <w:t xml:space="preserve"> </w:t>
            </w:r>
            <w:r w:rsidR="003E4554" w:rsidRPr="003E4554">
              <w:rPr>
                <w:rFonts w:asciiTheme="minorEastAsia" w:hAnsiTheme="minorEastAsia" w:hint="eastAsia"/>
                <w:sz w:val="18"/>
                <w:szCs w:val="18"/>
              </w:rPr>
              <w:t>二つの民謡を聴き比べ、日本の民謡のよさを味わう</w:t>
            </w:r>
            <w:r w:rsidR="008A513C">
              <w:rPr>
                <w:rFonts w:asciiTheme="minorEastAsia" w:hAnsiTheme="minorEastAsia" w:hint="eastAsia"/>
                <w:sz w:val="18"/>
                <w:szCs w:val="18"/>
              </w:rPr>
              <w:t>。</w:t>
            </w:r>
          </w:p>
        </w:tc>
        <w:tc>
          <w:tcPr>
            <w:tcW w:w="8510" w:type="dxa"/>
          </w:tcPr>
          <w:p w14:paraId="6EEC3420" w14:textId="77777777" w:rsidR="003E4554" w:rsidRPr="00A740B5" w:rsidRDefault="003E4554" w:rsidP="003E4554">
            <w:pPr>
              <w:snapToGrid w:val="0"/>
              <w:spacing w:line="200" w:lineRule="exact"/>
              <w:ind w:left="180" w:hangingChars="100" w:hanging="180"/>
              <w:rPr>
                <w:rFonts w:ascii="ＭＳ 明朝"/>
                <w:sz w:val="18"/>
                <w:szCs w:val="18"/>
              </w:rPr>
            </w:pPr>
            <w:r w:rsidRPr="00A740B5">
              <w:rPr>
                <w:rFonts w:ascii="ＭＳ 明朝" w:hint="eastAsia"/>
                <w:sz w:val="18"/>
                <w:szCs w:val="18"/>
              </w:rPr>
              <w:t>◆</w:t>
            </w:r>
            <w:r w:rsidRPr="00DE59D7">
              <w:rPr>
                <w:rFonts w:hint="eastAsia"/>
                <w:sz w:val="18"/>
                <w:szCs w:val="18"/>
              </w:rPr>
              <w:t>曲想及びその変化と、旋律などの音楽の構造との関わりについて理解している</w:t>
            </w:r>
            <w:r w:rsidRPr="00BE1707">
              <w:rPr>
                <w:rFonts w:hint="eastAsia"/>
                <w:sz w:val="18"/>
                <w:szCs w:val="18"/>
              </w:rPr>
              <w:t>。</w:t>
            </w:r>
          </w:p>
          <w:p w14:paraId="7FCCD1B6" w14:textId="37309AD7" w:rsidR="005456F7" w:rsidRPr="003E4554" w:rsidRDefault="003E4554" w:rsidP="003E4554">
            <w:pPr>
              <w:snapToGrid w:val="0"/>
              <w:spacing w:line="200" w:lineRule="exact"/>
              <w:ind w:leftChars="100" w:left="200"/>
              <w:rPr>
                <w:rFonts w:ascii="ＭＳ 明朝"/>
                <w:sz w:val="18"/>
                <w:szCs w:val="18"/>
              </w:rPr>
            </w:pPr>
            <w:r w:rsidRPr="00C73A20">
              <w:rPr>
                <w:rFonts w:ascii="ＭＳ 明朝" w:hint="eastAsia"/>
                <w:sz w:val="18"/>
                <w:szCs w:val="18"/>
              </w:rPr>
              <w:t>①</w:t>
            </w:r>
            <w:r>
              <w:rPr>
                <w:rFonts w:ascii="ＭＳ 明朝" w:hint="eastAsia"/>
                <w:sz w:val="18"/>
                <w:szCs w:val="18"/>
              </w:rPr>
              <w:t>知</w:t>
            </w:r>
            <w:r w:rsidRPr="00C73A20">
              <w:rPr>
                <w:rFonts w:ascii="ＭＳ 明朝" w:hint="eastAsia"/>
                <w:sz w:val="18"/>
                <w:szCs w:val="18"/>
              </w:rPr>
              <w:t>【</w:t>
            </w:r>
            <w:r w:rsidRPr="00DE59D7">
              <w:rPr>
                <w:rFonts w:ascii="ＭＳ 明朝" w:hint="eastAsia"/>
                <w:sz w:val="18"/>
                <w:szCs w:val="18"/>
              </w:rPr>
              <w:t>発言内容、ワークシート</w:t>
            </w:r>
            <w:r w:rsidRPr="00C73A20">
              <w:rPr>
                <w:rFonts w:ascii="ＭＳ 明朝" w:hint="eastAsia"/>
                <w:sz w:val="18"/>
                <w:szCs w:val="18"/>
              </w:rPr>
              <w:t>】</w:t>
            </w:r>
          </w:p>
          <w:p w14:paraId="17E08A6A" w14:textId="738E786A" w:rsidR="003E03EC" w:rsidRPr="00D92A8A" w:rsidRDefault="003E03EC" w:rsidP="008A513C">
            <w:pPr>
              <w:snapToGrid w:val="0"/>
              <w:spacing w:line="200" w:lineRule="exact"/>
              <w:ind w:left="180" w:hangingChars="100" w:hanging="180"/>
              <w:rPr>
                <w:rFonts w:ascii="ＭＳ 明朝"/>
                <w:sz w:val="18"/>
                <w:szCs w:val="18"/>
              </w:rPr>
            </w:pPr>
            <w:r>
              <w:rPr>
                <w:rFonts w:ascii="ＭＳ 明朝" w:hint="eastAsia"/>
                <w:sz w:val="18"/>
                <w:szCs w:val="18"/>
              </w:rPr>
              <w:t>◆</w:t>
            </w:r>
            <w:r w:rsidR="003E4554" w:rsidRPr="003E4554">
              <w:rPr>
                <w:rFonts w:hint="eastAsia"/>
                <w:sz w:val="18"/>
                <w:szCs w:val="18"/>
              </w:rPr>
              <w:t>旋律、拍を聴き取り、それらの働きが生み出すよさや面白さ、美しさを感じ取りながら、聴き取ったことと感じ取ったこととの関わりについて考え、日本の民謡や演奏のよさなどを見いだし、曲全体を味わって聴いている</w:t>
            </w:r>
            <w:r w:rsidRPr="005456F7">
              <w:rPr>
                <w:rFonts w:hint="eastAsia"/>
                <w:sz w:val="18"/>
                <w:szCs w:val="18"/>
              </w:rPr>
              <w:t>。</w:t>
            </w:r>
          </w:p>
          <w:p w14:paraId="48D2A0A1" w14:textId="4A0BBB2B" w:rsidR="003E03EC" w:rsidRDefault="0092768D" w:rsidP="008A513C">
            <w:pPr>
              <w:snapToGrid w:val="0"/>
              <w:spacing w:line="200" w:lineRule="exact"/>
              <w:ind w:leftChars="100" w:left="200"/>
              <w:rPr>
                <w:rFonts w:ascii="ＭＳ 明朝"/>
                <w:sz w:val="18"/>
                <w:szCs w:val="18"/>
              </w:rPr>
            </w:pPr>
            <w:r>
              <w:rPr>
                <w:rFonts w:ascii="ＭＳ 明朝" w:hint="eastAsia"/>
                <w:sz w:val="18"/>
                <w:szCs w:val="18"/>
              </w:rPr>
              <w:t>思</w:t>
            </w:r>
            <w:r w:rsidR="003E4554">
              <w:rPr>
                <w:rFonts w:ascii="ＭＳ 明朝" w:hint="eastAsia"/>
                <w:sz w:val="18"/>
                <w:szCs w:val="18"/>
              </w:rPr>
              <w:t>③</w:t>
            </w:r>
            <w:r w:rsidR="003E03EC" w:rsidRPr="00817594">
              <w:rPr>
                <w:rFonts w:ascii="ＭＳ 明朝" w:hint="eastAsia"/>
                <w:sz w:val="18"/>
                <w:szCs w:val="18"/>
              </w:rPr>
              <w:t>【</w:t>
            </w:r>
            <w:r w:rsidR="003E4554" w:rsidRPr="003E4554">
              <w:rPr>
                <w:rFonts w:ascii="ＭＳ 明朝" w:hint="eastAsia"/>
                <w:sz w:val="18"/>
                <w:szCs w:val="18"/>
              </w:rPr>
              <w:t>行動観察、ワークシート、発言内容</w:t>
            </w:r>
            <w:r w:rsidR="003E03EC" w:rsidRPr="00817594">
              <w:rPr>
                <w:rFonts w:ascii="ＭＳ 明朝" w:hint="eastAsia"/>
                <w:sz w:val="18"/>
                <w:szCs w:val="18"/>
              </w:rPr>
              <w:t>】</w:t>
            </w:r>
          </w:p>
          <w:p w14:paraId="34571FB9" w14:textId="68C54CBA" w:rsidR="008A513C" w:rsidRPr="000E7780" w:rsidRDefault="008A513C" w:rsidP="008A513C">
            <w:pPr>
              <w:snapToGrid w:val="0"/>
              <w:spacing w:line="200" w:lineRule="exact"/>
              <w:ind w:left="180" w:hangingChars="100" w:hanging="180"/>
              <w:rPr>
                <w:rFonts w:ascii="ＭＳ 明朝"/>
                <w:sz w:val="18"/>
                <w:szCs w:val="18"/>
              </w:rPr>
            </w:pPr>
            <w:r w:rsidRPr="000E7780">
              <w:rPr>
                <w:rFonts w:ascii="ＭＳ 明朝" w:hint="eastAsia"/>
                <w:sz w:val="18"/>
                <w:szCs w:val="18"/>
              </w:rPr>
              <w:t>◆</w:t>
            </w:r>
            <w:r w:rsidR="003E4554" w:rsidRPr="003E4554">
              <w:rPr>
                <w:rFonts w:hint="eastAsia"/>
                <w:sz w:val="18"/>
                <w:szCs w:val="18"/>
              </w:rPr>
              <w:t>日本の音楽の特徴を感じ取りながら表現を工夫して歌ったり、日本の音楽のよさなどを味わいながら聴いたりする学習に興味・関心をもち、音楽活動を楽しみながら主体的・協働的に歌唱や鑑賞の学習活動に取り組もうとしている</w:t>
            </w:r>
            <w:r w:rsidRPr="0038193A">
              <w:rPr>
                <w:rFonts w:hint="eastAsia"/>
                <w:sz w:val="18"/>
                <w:szCs w:val="18"/>
              </w:rPr>
              <w:t>。</w:t>
            </w:r>
          </w:p>
          <w:p w14:paraId="0EB4525C" w14:textId="77777777" w:rsidR="008A513C" w:rsidRDefault="003E4554" w:rsidP="00F47CE1">
            <w:pPr>
              <w:snapToGrid w:val="0"/>
              <w:spacing w:line="200" w:lineRule="exact"/>
              <w:ind w:leftChars="100" w:left="200"/>
              <w:rPr>
                <w:rFonts w:ascii="ＭＳ 明朝"/>
                <w:sz w:val="18"/>
                <w:szCs w:val="18"/>
              </w:rPr>
            </w:pPr>
            <w:r>
              <w:rPr>
                <w:rFonts w:ascii="ＭＳ 明朝" w:hint="eastAsia"/>
                <w:sz w:val="18"/>
                <w:szCs w:val="18"/>
              </w:rPr>
              <w:t>態①</w:t>
            </w:r>
            <w:r w:rsidR="008A513C" w:rsidRPr="00156E94">
              <w:rPr>
                <w:rFonts w:ascii="ＭＳ 明朝" w:hint="eastAsia"/>
                <w:sz w:val="18"/>
                <w:szCs w:val="18"/>
              </w:rPr>
              <w:t>【</w:t>
            </w:r>
            <w:r w:rsidRPr="003E4554">
              <w:rPr>
                <w:rFonts w:ascii="ＭＳ 明朝" w:hint="eastAsia"/>
                <w:sz w:val="18"/>
                <w:szCs w:val="18"/>
              </w:rPr>
              <w:t>行動観察、発言内容、振り返りシート</w:t>
            </w:r>
            <w:r w:rsidR="008A513C" w:rsidRPr="00156E94">
              <w:rPr>
                <w:rFonts w:ascii="ＭＳ 明朝" w:hint="eastAsia"/>
                <w:sz w:val="18"/>
                <w:szCs w:val="18"/>
              </w:rPr>
              <w:t>】</w:t>
            </w:r>
          </w:p>
          <w:p w14:paraId="7D2F9596" w14:textId="6DA0467A" w:rsidR="00CB0243" w:rsidRPr="000464CE" w:rsidRDefault="00CB0243" w:rsidP="00F47CE1">
            <w:pPr>
              <w:snapToGrid w:val="0"/>
              <w:spacing w:line="200" w:lineRule="exact"/>
              <w:ind w:leftChars="100" w:left="200"/>
              <w:rPr>
                <w:rFonts w:ascii="ＭＳ 明朝"/>
                <w:sz w:val="16"/>
                <w:szCs w:val="16"/>
              </w:rPr>
            </w:pPr>
            <w:r w:rsidRPr="000464CE">
              <w:rPr>
                <w:rFonts w:ascii="ＭＳ 明朝" w:hint="eastAsia"/>
                <w:sz w:val="16"/>
                <w:szCs w:val="16"/>
              </w:rPr>
              <w:t>※第１時から第４時を通して適宜評価を行い、最終的に総括して記録に残す。</w:t>
            </w:r>
          </w:p>
        </w:tc>
      </w:tr>
      <w:tr w:rsidR="00F47CE1" w14:paraId="1EC56BD7" w14:textId="77777777" w:rsidTr="00A33464">
        <w:trPr>
          <w:trHeight w:val="542"/>
        </w:trPr>
        <w:tc>
          <w:tcPr>
            <w:tcW w:w="2518" w:type="dxa"/>
          </w:tcPr>
          <w:p w14:paraId="535FC413" w14:textId="3D4584CF" w:rsidR="00F47CE1" w:rsidRDefault="00F47CE1" w:rsidP="00B735D7">
            <w:pPr>
              <w:rPr>
                <w:rFonts w:ascii="ＭＳ 明朝"/>
                <w:sz w:val="18"/>
                <w:szCs w:val="18"/>
              </w:rPr>
            </w:pPr>
          </w:p>
        </w:tc>
        <w:tc>
          <w:tcPr>
            <w:tcW w:w="2693" w:type="dxa"/>
          </w:tcPr>
          <w:p w14:paraId="1BF1F79A" w14:textId="20BADA21" w:rsidR="00F47CE1" w:rsidRPr="00D11C67" w:rsidRDefault="003E4554" w:rsidP="00B735D7">
            <w:pPr>
              <w:rPr>
                <w:rFonts w:ascii="ＭＳ 明朝" w:hAnsi="ＭＳ 明朝"/>
                <w:sz w:val="18"/>
                <w:szCs w:val="18"/>
              </w:rPr>
            </w:pPr>
            <w:r w:rsidRPr="00AF7E29">
              <w:rPr>
                <w:rFonts w:ascii="ＭＳ 明朝" w:hAnsi="ＭＳ 明朝" w:hint="eastAsia"/>
                <w:sz w:val="10"/>
                <w:szCs w:val="10"/>
              </w:rPr>
              <w:t>(</w:t>
            </w:r>
            <w:r>
              <w:rPr>
                <w:rFonts w:ascii="ＭＳ 明朝" w:hAnsi="ＭＳ 明朝" w:hint="eastAsia"/>
                <w:sz w:val="10"/>
                <w:szCs w:val="10"/>
              </w:rPr>
              <w:t>チャレンジ</w:t>
            </w:r>
            <w:r w:rsidRPr="00AF7E29">
              <w:rPr>
                <w:rFonts w:ascii="ＭＳ 明朝" w:hAnsi="ＭＳ 明朝" w:hint="eastAsia"/>
                <w:sz w:val="10"/>
                <w:szCs w:val="10"/>
              </w:rPr>
              <w:t>)</w:t>
            </w:r>
            <w:r w:rsidRPr="003E4554">
              <w:rPr>
                <w:rFonts w:ascii="ＭＳ 明朝" w:hAnsi="ＭＳ 明朝" w:hint="eastAsia"/>
                <w:sz w:val="18"/>
                <w:szCs w:val="18"/>
              </w:rPr>
              <w:t>日本の民謡めぐり</w:t>
            </w:r>
          </w:p>
        </w:tc>
        <w:tc>
          <w:tcPr>
            <w:tcW w:w="426" w:type="dxa"/>
          </w:tcPr>
          <w:p w14:paraId="2CB49B99" w14:textId="75B37D02" w:rsidR="00DA1C82" w:rsidRDefault="003E4554" w:rsidP="003E4554">
            <w:pPr>
              <w:snapToGrid w:val="0"/>
              <w:spacing w:line="200" w:lineRule="exact"/>
              <w:ind w:left="180" w:hangingChars="100" w:hanging="180"/>
              <w:jc w:val="center"/>
              <w:rPr>
                <w:rFonts w:ascii="ＭＳ 明朝"/>
                <w:sz w:val="18"/>
                <w:szCs w:val="18"/>
              </w:rPr>
            </w:pPr>
            <w:r>
              <w:rPr>
                <w:rFonts w:ascii="ＭＳ 明朝" w:hint="eastAsia"/>
                <w:sz w:val="18"/>
                <w:szCs w:val="18"/>
              </w:rPr>
              <w:t>５</w:t>
            </w:r>
          </w:p>
        </w:tc>
        <w:tc>
          <w:tcPr>
            <w:tcW w:w="4677" w:type="dxa"/>
          </w:tcPr>
          <w:p w14:paraId="27C20F74" w14:textId="6A9F25FF" w:rsidR="00DA1C82" w:rsidRPr="00F47CE1" w:rsidRDefault="00F47CE1" w:rsidP="003E4554">
            <w:pPr>
              <w:snapToGrid w:val="0"/>
              <w:spacing w:line="200" w:lineRule="exact"/>
              <w:ind w:left="180" w:hangingChars="100" w:hanging="180"/>
              <w:rPr>
                <w:rFonts w:asciiTheme="minorEastAsia" w:hAnsiTheme="minorEastAsia"/>
                <w:sz w:val="18"/>
                <w:szCs w:val="18"/>
              </w:rPr>
            </w:pPr>
            <w:r w:rsidRPr="00245262">
              <w:rPr>
                <w:rFonts w:asciiTheme="minorEastAsia" w:hAnsiTheme="minorEastAsia" w:hint="eastAsia"/>
                <w:sz w:val="18"/>
                <w:szCs w:val="18"/>
              </w:rPr>
              <w:t>●</w:t>
            </w:r>
            <w:r w:rsidR="00963C3B" w:rsidRPr="007466BC">
              <w:rPr>
                <w:rFonts w:asciiTheme="minorEastAsia" w:hAnsiTheme="minorEastAsia"/>
                <w:noProof/>
                <w:sz w:val="18"/>
                <w:szCs w:val="18"/>
              </w:rPr>
              <w:drawing>
                <wp:inline distT="0" distB="0" distL="0" distR="0" wp14:anchorId="235D6D0C" wp14:editId="522D1D41">
                  <wp:extent cx="546100" cy="88900"/>
                  <wp:effectExtent l="0" t="0" r="0" b="0"/>
                  <wp:docPr id="212048561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865359" name=""/>
                          <pic:cNvPicPr/>
                        </pic:nvPicPr>
                        <pic:blipFill>
                          <a:blip r:embed="rId15"/>
                          <a:stretch>
                            <a:fillRect/>
                          </a:stretch>
                        </pic:blipFill>
                        <pic:spPr>
                          <a:xfrm>
                            <a:off x="0" y="0"/>
                            <a:ext cx="546100" cy="88900"/>
                          </a:xfrm>
                          <a:prstGeom prst="rect">
                            <a:avLst/>
                          </a:prstGeom>
                        </pic:spPr>
                      </pic:pic>
                    </a:graphicData>
                  </a:graphic>
                </wp:inline>
              </w:drawing>
            </w:r>
            <w:r>
              <w:rPr>
                <w:rFonts w:asciiTheme="minorEastAsia" w:hAnsiTheme="minorEastAsia"/>
                <w:sz w:val="18"/>
                <w:szCs w:val="18"/>
              </w:rPr>
              <w:t xml:space="preserve"> </w:t>
            </w:r>
            <w:r w:rsidR="00963C3B" w:rsidRPr="00963C3B">
              <w:rPr>
                <w:rFonts w:asciiTheme="minorEastAsia" w:hAnsiTheme="minorEastAsia" w:hint="eastAsia"/>
                <w:sz w:val="18"/>
                <w:szCs w:val="18"/>
              </w:rPr>
              <w:t>日本のいろいろな民謡を聴いて、その特徴を感じ取る</w:t>
            </w:r>
            <w:r w:rsidRPr="00245262">
              <w:rPr>
                <w:rFonts w:asciiTheme="minorEastAsia" w:hAnsiTheme="minorEastAsia" w:hint="eastAsia"/>
                <w:sz w:val="18"/>
                <w:szCs w:val="18"/>
              </w:rPr>
              <w:t>。</w:t>
            </w:r>
          </w:p>
        </w:tc>
        <w:tc>
          <w:tcPr>
            <w:tcW w:w="8510" w:type="dxa"/>
          </w:tcPr>
          <w:p w14:paraId="5AD7AAEF" w14:textId="7681A2E4" w:rsidR="00DA1C82" w:rsidRPr="00DA1C82" w:rsidRDefault="00DA1C82" w:rsidP="00DA1C82">
            <w:pPr>
              <w:snapToGrid w:val="0"/>
              <w:spacing w:line="200" w:lineRule="exact"/>
              <w:ind w:leftChars="100" w:left="200"/>
              <w:rPr>
                <w:rFonts w:ascii="ＭＳ 明朝"/>
                <w:sz w:val="18"/>
                <w:szCs w:val="18"/>
              </w:rPr>
            </w:pPr>
          </w:p>
        </w:tc>
      </w:tr>
    </w:tbl>
    <w:p w14:paraId="56FA15EB" w14:textId="77777777" w:rsidR="000814C0" w:rsidRDefault="000814C0">
      <w:pPr>
        <w:widowControl/>
        <w:jc w:val="left"/>
      </w:pPr>
      <w:r>
        <w:br w:type="page"/>
      </w:r>
    </w:p>
    <w:tbl>
      <w:tblPr>
        <w:tblStyle w:val="a3"/>
        <w:tblW w:w="0" w:type="auto"/>
        <w:tblInd w:w="108" w:type="dxa"/>
        <w:tblLook w:val="04A0" w:firstRow="1" w:lastRow="0" w:firstColumn="1" w:lastColumn="0" w:noHBand="0" w:noVBand="1"/>
      </w:tblPr>
      <w:tblGrid>
        <w:gridCol w:w="1526"/>
        <w:gridCol w:w="5245"/>
        <w:gridCol w:w="1840"/>
      </w:tblGrid>
      <w:tr w:rsidR="000814C0" w:rsidRPr="007B7D05" w14:paraId="6010163B" w14:textId="77777777" w:rsidTr="000814C0">
        <w:trPr>
          <w:trHeight w:hRule="exact" w:val="227"/>
        </w:trPr>
        <w:tc>
          <w:tcPr>
            <w:tcW w:w="1526" w:type="dxa"/>
            <w:vMerge w:val="restart"/>
            <w:shd w:val="clear" w:color="auto" w:fill="F2F2F2" w:themeFill="background1" w:themeFillShade="F2"/>
            <w:vAlign w:val="center"/>
          </w:tcPr>
          <w:p w14:paraId="04761E38" w14:textId="77777777" w:rsidR="000814C0" w:rsidRPr="000E319E" w:rsidRDefault="000814C0" w:rsidP="000814C0">
            <w:pPr>
              <w:snapToGrid w:val="0"/>
            </w:pPr>
            <w:r w:rsidRPr="000E319E">
              <w:rPr>
                <w:rFonts w:hint="eastAsia"/>
              </w:rPr>
              <w:t>題材名</w:t>
            </w:r>
          </w:p>
        </w:tc>
        <w:tc>
          <w:tcPr>
            <w:tcW w:w="5245" w:type="dxa"/>
            <w:vMerge w:val="restart"/>
            <w:vAlign w:val="center"/>
          </w:tcPr>
          <w:p w14:paraId="42720D41" w14:textId="2C9A177B" w:rsidR="000814C0" w:rsidRPr="00E35EA9" w:rsidRDefault="00D11C67" w:rsidP="00D11C67">
            <w:pPr>
              <w:snapToGrid w:val="0"/>
              <w:rPr>
                <w:rFonts w:ascii="ＭＳ 明朝" w:hAnsi="ＭＳ 明朝"/>
              </w:rPr>
            </w:pPr>
            <w:r w:rsidRPr="00D11C67">
              <w:rPr>
                <w:rFonts w:ascii="ＭＳ 明朝" w:hAnsi="ＭＳ 明朝"/>
              </w:rPr>
              <w:t>8.</w:t>
            </w:r>
            <w:r w:rsidR="00BB2AE6">
              <w:rPr>
                <w:rFonts w:hint="eastAsia"/>
              </w:rPr>
              <w:t xml:space="preserve"> </w:t>
            </w:r>
            <w:r w:rsidR="0022103D" w:rsidRPr="0022103D">
              <w:rPr>
                <w:rFonts w:ascii="ＭＳ 明朝" w:hAnsi="ＭＳ 明朝" w:hint="eastAsia"/>
              </w:rPr>
              <w:t>思いを表現に生かそう</w:t>
            </w:r>
          </w:p>
        </w:tc>
        <w:tc>
          <w:tcPr>
            <w:tcW w:w="1840" w:type="dxa"/>
            <w:vAlign w:val="center"/>
          </w:tcPr>
          <w:p w14:paraId="2C735852" w14:textId="77777777" w:rsidR="000814C0" w:rsidRPr="007B7D05" w:rsidRDefault="000814C0" w:rsidP="000814C0">
            <w:pPr>
              <w:snapToGrid w:val="0"/>
              <w:jc w:val="center"/>
              <w:rPr>
                <w:sz w:val="16"/>
                <w:szCs w:val="16"/>
              </w:rPr>
            </w:pPr>
            <w:r w:rsidRPr="007B7D05">
              <w:rPr>
                <w:rFonts w:hint="eastAsia"/>
                <w:sz w:val="16"/>
                <w:szCs w:val="16"/>
              </w:rPr>
              <w:t>扱い時数のめやす</w:t>
            </w:r>
          </w:p>
        </w:tc>
      </w:tr>
      <w:tr w:rsidR="000814C0" w14:paraId="07FC1193" w14:textId="77777777" w:rsidTr="000814C0">
        <w:trPr>
          <w:trHeight w:hRule="exact" w:val="284"/>
        </w:trPr>
        <w:tc>
          <w:tcPr>
            <w:tcW w:w="1526" w:type="dxa"/>
            <w:vMerge/>
            <w:shd w:val="clear" w:color="auto" w:fill="F2F2F2" w:themeFill="background1" w:themeFillShade="F2"/>
          </w:tcPr>
          <w:p w14:paraId="6431CA78" w14:textId="77777777" w:rsidR="000814C0" w:rsidRPr="000E319E" w:rsidRDefault="000814C0" w:rsidP="000814C0">
            <w:pPr>
              <w:snapToGrid w:val="0"/>
            </w:pPr>
          </w:p>
        </w:tc>
        <w:tc>
          <w:tcPr>
            <w:tcW w:w="5245" w:type="dxa"/>
            <w:vMerge/>
          </w:tcPr>
          <w:p w14:paraId="65315327" w14:textId="77777777" w:rsidR="000814C0" w:rsidRPr="000E319E" w:rsidRDefault="000814C0" w:rsidP="000814C0">
            <w:pPr>
              <w:snapToGrid w:val="0"/>
            </w:pPr>
          </w:p>
        </w:tc>
        <w:tc>
          <w:tcPr>
            <w:tcW w:w="1840" w:type="dxa"/>
            <w:vAlign w:val="center"/>
          </w:tcPr>
          <w:p w14:paraId="304FFF26" w14:textId="081D0046" w:rsidR="000814C0" w:rsidRDefault="0022103D" w:rsidP="000814C0">
            <w:pPr>
              <w:snapToGrid w:val="0"/>
              <w:jc w:val="center"/>
            </w:pPr>
            <w:r>
              <w:t>5</w:t>
            </w:r>
            <w:r w:rsidR="000814C0">
              <w:rPr>
                <w:rFonts w:hint="eastAsia"/>
              </w:rPr>
              <w:t>時間</w:t>
            </w:r>
          </w:p>
        </w:tc>
      </w:tr>
      <w:tr w:rsidR="000814C0" w:rsidRPr="000E319E" w14:paraId="408351F3" w14:textId="77777777" w:rsidTr="000814C0">
        <w:trPr>
          <w:trHeight w:val="2074"/>
        </w:trPr>
        <w:tc>
          <w:tcPr>
            <w:tcW w:w="1526" w:type="dxa"/>
            <w:shd w:val="clear" w:color="auto" w:fill="F2F2F2" w:themeFill="background1" w:themeFillShade="F2"/>
            <w:vAlign w:val="center"/>
          </w:tcPr>
          <w:p w14:paraId="6C3AF3CA" w14:textId="77777777" w:rsidR="000814C0" w:rsidRPr="000E319E" w:rsidRDefault="000814C0" w:rsidP="000814C0">
            <w:pPr>
              <w:snapToGrid w:val="0"/>
            </w:pPr>
            <w:r w:rsidRPr="000E319E">
              <w:rPr>
                <w:rFonts w:hint="eastAsia"/>
              </w:rPr>
              <w:t>題材の目標</w:t>
            </w:r>
          </w:p>
        </w:tc>
        <w:tc>
          <w:tcPr>
            <w:tcW w:w="7085" w:type="dxa"/>
            <w:gridSpan w:val="2"/>
          </w:tcPr>
          <w:p w14:paraId="77529634" w14:textId="66EF4A95" w:rsidR="00D11C67" w:rsidRPr="00D11C67" w:rsidRDefault="00A92269" w:rsidP="00D11C67">
            <w:pPr>
              <w:pStyle w:val="a8"/>
              <w:numPr>
                <w:ilvl w:val="0"/>
                <w:numId w:val="23"/>
              </w:numPr>
              <w:snapToGrid w:val="0"/>
              <w:spacing w:line="320" w:lineRule="exact"/>
              <w:ind w:leftChars="0"/>
              <w:jc w:val="left"/>
              <w:rPr>
                <w:rFonts w:asciiTheme="minorEastAsia" w:hAnsiTheme="minorEastAsia"/>
                <w:color w:val="000000" w:themeColor="text1"/>
                <w:sz w:val="18"/>
                <w:szCs w:val="18"/>
              </w:rPr>
            </w:pPr>
            <w:r w:rsidRPr="00A92269">
              <w:rPr>
                <w:rFonts w:asciiTheme="minorEastAsia" w:hAnsiTheme="minorEastAsia" w:hint="eastAsia"/>
                <w:color w:val="000000" w:themeColor="text1"/>
                <w:sz w:val="18"/>
                <w:szCs w:val="18"/>
              </w:rPr>
              <w:t>曲想と音色や強弱などの音楽の構造や歌詞の内容との関わりについて理解するとともに、思いや意図に合った表現をするために必要な、呼吸及び発音の仕方に気を付けて、自然で無理のない、響きのある歌い方で歌う技能や、音色や響きに気を付けて、旋律楽器及び打楽器を演奏する技能、各声部の歌声や楽器の音、全体の響き、伴奏を聴いて、声や音を合わせて表現する技能を身に付ける</w:t>
            </w:r>
            <w:r w:rsidR="00ED656B" w:rsidRPr="00ED656B">
              <w:rPr>
                <w:rFonts w:asciiTheme="minorEastAsia" w:hAnsiTheme="minorEastAsia" w:hint="eastAsia"/>
                <w:color w:val="000000" w:themeColor="text1"/>
                <w:sz w:val="18"/>
                <w:szCs w:val="18"/>
              </w:rPr>
              <w:t>。</w:t>
            </w:r>
          </w:p>
          <w:p w14:paraId="3659346A" w14:textId="3B17D3B2" w:rsidR="00D11C67" w:rsidRPr="00D11C67" w:rsidRDefault="00A92269" w:rsidP="00D11C67">
            <w:pPr>
              <w:pStyle w:val="a8"/>
              <w:numPr>
                <w:ilvl w:val="0"/>
                <w:numId w:val="23"/>
              </w:numPr>
              <w:snapToGrid w:val="0"/>
              <w:spacing w:line="320" w:lineRule="exact"/>
              <w:ind w:leftChars="0"/>
              <w:jc w:val="left"/>
              <w:rPr>
                <w:rFonts w:asciiTheme="minorEastAsia" w:hAnsiTheme="minorEastAsia"/>
                <w:color w:val="000000" w:themeColor="text1"/>
                <w:sz w:val="18"/>
                <w:szCs w:val="18"/>
              </w:rPr>
            </w:pPr>
            <w:r w:rsidRPr="00A92269">
              <w:rPr>
                <w:rFonts w:asciiTheme="minorEastAsia" w:hAnsiTheme="minorEastAsia" w:hint="eastAsia"/>
                <w:color w:val="000000" w:themeColor="text1"/>
                <w:sz w:val="18"/>
                <w:szCs w:val="18"/>
              </w:rPr>
              <w:t>音色、旋律、強弱、音の重なりなどを聴き取り、それらの働きが生み出すよさや面白さ、美しさを感じ取りながら、聴き取ったことと感じ取ったこととの関わりについて考え、曲の特徴にふさわしい表現を工夫し、どのように表現するかについて思いや意図をもつ</w:t>
            </w:r>
            <w:r w:rsidR="00ED656B" w:rsidRPr="00ED656B">
              <w:rPr>
                <w:rFonts w:asciiTheme="minorEastAsia" w:hAnsiTheme="minorEastAsia" w:hint="eastAsia"/>
                <w:color w:val="000000" w:themeColor="text1"/>
                <w:sz w:val="18"/>
                <w:szCs w:val="18"/>
              </w:rPr>
              <w:t>。</w:t>
            </w:r>
          </w:p>
          <w:p w14:paraId="2F573B1B" w14:textId="5F7767C7" w:rsidR="000814C0" w:rsidRPr="000E319E" w:rsidRDefault="00A92269" w:rsidP="00D11C67">
            <w:pPr>
              <w:pStyle w:val="a8"/>
              <w:numPr>
                <w:ilvl w:val="0"/>
                <w:numId w:val="23"/>
              </w:numPr>
              <w:snapToGrid w:val="0"/>
              <w:spacing w:line="320" w:lineRule="exact"/>
              <w:ind w:leftChars="0"/>
              <w:rPr>
                <w:rFonts w:asciiTheme="minorEastAsia" w:hAnsiTheme="minorEastAsia"/>
                <w:color w:val="000000" w:themeColor="text1"/>
                <w:sz w:val="18"/>
                <w:szCs w:val="18"/>
              </w:rPr>
            </w:pPr>
            <w:r w:rsidRPr="00A92269">
              <w:rPr>
                <w:rFonts w:asciiTheme="minorEastAsia" w:hAnsiTheme="minorEastAsia" w:hint="eastAsia"/>
                <w:color w:val="000000" w:themeColor="text1"/>
                <w:sz w:val="18"/>
                <w:szCs w:val="18"/>
              </w:rPr>
              <w:t>思いを表現に生かす活動に興味・関心をもち、音楽活動を楽しみながら主体的・協働的に歌唱や器楽の学習活動に取り組み、聴き手を意識して音楽表現に取り組む態度を養う</w:t>
            </w:r>
            <w:r w:rsidR="00ED656B" w:rsidRPr="00ED656B">
              <w:rPr>
                <w:rFonts w:asciiTheme="minorEastAsia" w:hAnsiTheme="minorEastAsia" w:hint="eastAsia"/>
                <w:color w:val="000000" w:themeColor="text1"/>
                <w:sz w:val="18"/>
                <w:szCs w:val="18"/>
              </w:rPr>
              <w:t>。</w:t>
            </w:r>
          </w:p>
        </w:tc>
      </w:tr>
      <w:tr w:rsidR="000814C0" w:rsidRPr="000E319E" w14:paraId="5663AD25" w14:textId="77777777" w:rsidTr="000814C0">
        <w:trPr>
          <w:trHeight w:hRule="exact" w:val="340"/>
        </w:trPr>
        <w:tc>
          <w:tcPr>
            <w:tcW w:w="8611" w:type="dxa"/>
            <w:gridSpan w:val="3"/>
            <w:shd w:val="clear" w:color="auto" w:fill="F2F2F2" w:themeFill="background1" w:themeFillShade="F2"/>
            <w:vAlign w:val="center"/>
          </w:tcPr>
          <w:p w14:paraId="08EBBAA3" w14:textId="77777777" w:rsidR="000814C0" w:rsidRPr="000E319E" w:rsidRDefault="000814C0" w:rsidP="000814C0">
            <w:pPr>
              <w:snapToGrid w:val="0"/>
            </w:pPr>
            <w:r w:rsidRPr="000E319E">
              <w:rPr>
                <w:rFonts w:hint="eastAsia"/>
              </w:rPr>
              <w:t>題材の意図</w:t>
            </w:r>
          </w:p>
        </w:tc>
      </w:tr>
      <w:tr w:rsidR="000814C0" w:rsidRPr="000E319E" w14:paraId="20C026E6" w14:textId="77777777" w:rsidTr="000814C0">
        <w:trPr>
          <w:trHeight w:val="2152"/>
        </w:trPr>
        <w:tc>
          <w:tcPr>
            <w:tcW w:w="8611" w:type="dxa"/>
            <w:gridSpan w:val="3"/>
            <w:shd w:val="clear" w:color="auto" w:fill="auto"/>
            <w:tcMar>
              <w:top w:w="170" w:type="dxa"/>
              <w:left w:w="170" w:type="dxa"/>
              <w:bottom w:w="170" w:type="dxa"/>
              <w:right w:w="170" w:type="dxa"/>
            </w:tcMar>
          </w:tcPr>
          <w:p w14:paraId="299A91CD" w14:textId="77777777" w:rsidR="00A92269" w:rsidRPr="00A92269" w:rsidRDefault="00A92269" w:rsidP="00A92269">
            <w:pPr>
              <w:spacing w:line="320" w:lineRule="exact"/>
              <w:ind w:firstLineChars="100" w:firstLine="180"/>
              <w:rPr>
                <w:sz w:val="18"/>
                <w:szCs w:val="18"/>
              </w:rPr>
            </w:pPr>
            <w:r w:rsidRPr="00A92269">
              <w:rPr>
                <w:rFonts w:hint="eastAsia"/>
                <w:sz w:val="18"/>
                <w:szCs w:val="18"/>
              </w:rPr>
              <w:t>５年生の最後となる本題材では、これまでの学習のまとめとして、今までに学習してきたことを生かして、自分たちの思いが伝わるように歌ったり演奏したりすることを意図しています。</w:t>
            </w:r>
          </w:p>
          <w:p w14:paraId="29D831FA" w14:textId="77777777" w:rsidR="00A92269" w:rsidRPr="00A92269" w:rsidRDefault="00A92269" w:rsidP="00A92269">
            <w:pPr>
              <w:spacing w:line="320" w:lineRule="exact"/>
              <w:ind w:firstLineChars="100" w:firstLine="180"/>
              <w:rPr>
                <w:sz w:val="18"/>
                <w:szCs w:val="18"/>
              </w:rPr>
            </w:pPr>
            <w:r w:rsidRPr="00A92269">
              <w:rPr>
                <w:rFonts w:hint="eastAsia"/>
                <w:sz w:val="18"/>
                <w:szCs w:val="18"/>
              </w:rPr>
              <w:t>卒業式などの学校行事が行われるこの時期に、学級全体で自分たちの思いや願いを共有し、それらが伝わるような表現の工夫を話し合うなどして、６年生を送る側の代表としての５年生という立場ならではの思いを生かして表現する学習を進めます。共に音楽をつくり上げていく喜びを味わい、表現の質を高めていくようにしましょう。</w:t>
            </w:r>
          </w:p>
          <w:p w14:paraId="098DD20E" w14:textId="660208C1" w:rsidR="000814C0" w:rsidRPr="000E319E" w:rsidRDefault="00A92269" w:rsidP="00A92269">
            <w:pPr>
              <w:spacing w:line="320" w:lineRule="exact"/>
              <w:ind w:firstLineChars="100" w:firstLine="180"/>
            </w:pPr>
            <w:r w:rsidRPr="00A92269">
              <w:rPr>
                <w:rFonts w:hint="eastAsia"/>
                <w:sz w:val="18"/>
                <w:szCs w:val="18"/>
              </w:rPr>
              <w:t>みんなで声や音を合わせ、気持ちを一つにして、心を込めて演奏する音楽活動は、生活の中で音楽を生かそうとする態度や、学校内外の様々な音楽に興味・関心をもち、音楽活動に主体的に関わっていく態度の育成につながります</w:t>
            </w:r>
            <w:r w:rsidR="00BB2AE6" w:rsidRPr="00BB2AE6">
              <w:rPr>
                <w:rFonts w:hint="eastAsia"/>
                <w:sz w:val="18"/>
                <w:szCs w:val="18"/>
              </w:rPr>
              <w:t>。</w:t>
            </w:r>
          </w:p>
        </w:tc>
      </w:tr>
      <w:tr w:rsidR="000814C0" w:rsidRPr="000E319E" w14:paraId="6AB4C019" w14:textId="77777777" w:rsidTr="000814C0">
        <w:trPr>
          <w:trHeight w:hRule="exact" w:val="340"/>
        </w:trPr>
        <w:tc>
          <w:tcPr>
            <w:tcW w:w="8611" w:type="dxa"/>
            <w:gridSpan w:val="3"/>
            <w:shd w:val="clear" w:color="auto" w:fill="F2F2F2" w:themeFill="background1" w:themeFillShade="F2"/>
            <w:vAlign w:val="center"/>
          </w:tcPr>
          <w:p w14:paraId="06A107CC" w14:textId="77777777" w:rsidR="000814C0" w:rsidRPr="000E319E" w:rsidRDefault="000814C0" w:rsidP="000814C0">
            <w:pPr>
              <w:snapToGrid w:val="0"/>
            </w:pPr>
            <w:r w:rsidRPr="000E319E">
              <w:rPr>
                <w:rFonts w:hint="eastAsia"/>
              </w:rPr>
              <w:t>学習指導要領との関連</w:t>
            </w:r>
          </w:p>
        </w:tc>
      </w:tr>
      <w:tr w:rsidR="000814C0" w:rsidRPr="000E319E" w14:paraId="36AAF8A1" w14:textId="77777777" w:rsidTr="008A3374">
        <w:trPr>
          <w:trHeight w:val="1253"/>
        </w:trPr>
        <w:tc>
          <w:tcPr>
            <w:tcW w:w="8611" w:type="dxa"/>
            <w:gridSpan w:val="3"/>
            <w:vAlign w:val="center"/>
          </w:tcPr>
          <w:p w14:paraId="22922CC3" w14:textId="6B019789" w:rsidR="00563EFE" w:rsidRPr="00325E2C" w:rsidRDefault="00563EFE" w:rsidP="00563EFE">
            <w:pPr>
              <w:snapToGrid w:val="0"/>
              <w:rPr>
                <w:rFonts w:asciiTheme="minorEastAsia" w:hAnsiTheme="minorEastAsia"/>
                <w:sz w:val="18"/>
                <w:szCs w:val="18"/>
              </w:rPr>
            </w:pPr>
            <w:r w:rsidRPr="00325E2C">
              <w:rPr>
                <w:rFonts w:asciiTheme="minorEastAsia" w:hAnsiTheme="minorEastAsia" w:hint="eastAsia"/>
                <w:sz w:val="18"/>
                <w:szCs w:val="18"/>
              </w:rPr>
              <w:t xml:space="preserve">　Ａ表現　</w:t>
            </w:r>
            <w:r w:rsidR="008A3374" w:rsidRPr="00D63DB2">
              <w:rPr>
                <w:rFonts w:asciiTheme="minorEastAsia" w:hAnsiTheme="minorEastAsia" w:hint="eastAsia"/>
                <w:sz w:val="18"/>
                <w:szCs w:val="18"/>
              </w:rPr>
              <w:t>(1)歌唱</w:t>
            </w:r>
            <w:r w:rsidR="008A3374" w:rsidRPr="00A92269">
              <w:rPr>
                <w:rFonts w:asciiTheme="majorEastAsia" w:eastAsiaTheme="majorEastAsia" w:hAnsiTheme="majorEastAsia" w:hint="eastAsia"/>
                <w:sz w:val="18"/>
                <w:szCs w:val="18"/>
              </w:rPr>
              <w:t>ア、イ、ウ(ｲ)</w:t>
            </w:r>
            <w:r w:rsidR="00A92269" w:rsidRPr="00A92269">
              <w:rPr>
                <w:rFonts w:asciiTheme="majorEastAsia" w:eastAsiaTheme="majorEastAsia" w:hAnsiTheme="majorEastAsia" w:hint="eastAsia"/>
                <w:sz w:val="18"/>
                <w:szCs w:val="18"/>
              </w:rPr>
              <w:t>(ｳ)</w:t>
            </w:r>
            <w:r w:rsidR="008A3374" w:rsidRPr="00D63DB2">
              <w:rPr>
                <w:rFonts w:asciiTheme="minorEastAsia" w:hAnsiTheme="minorEastAsia" w:hint="eastAsia"/>
                <w:sz w:val="18"/>
                <w:szCs w:val="18"/>
              </w:rPr>
              <w:t xml:space="preserve">  </w:t>
            </w:r>
            <w:r w:rsidR="008A3374" w:rsidRPr="00245262">
              <w:rPr>
                <w:rFonts w:asciiTheme="minorEastAsia" w:hAnsiTheme="minorEastAsia" w:hint="eastAsia"/>
                <w:sz w:val="18"/>
                <w:szCs w:val="18"/>
              </w:rPr>
              <w:t>(2)</w:t>
            </w:r>
            <w:r w:rsidR="008A3374" w:rsidRPr="008A3374">
              <w:rPr>
                <w:rFonts w:asciiTheme="majorEastAsia" w:eastAsiaTheme="majorEastAsia" w:hAnsiTheme="majorEastAsia" w:hint="eastAsia"/>
                <w:sz w:val="18"/>
                <w:szCs w:val="18"/>
              </w:rPr>
              <w:t>器楽ア、イ(ｱ)</w:t>
            </w:r>
            <w:r w:rsidR="008A3374" w:rsidRPr="00A92269">
              <w:rPr>
                <w:rFonts w:asciiTheme="minorEastAsia" w:hAnsiTheme="minorEastAsia" w:hint="eastAsia"/>
                <w:sz w:val="18"/>
                <w:szCs w:val="18"/>
              </w:rPr>
              <w:t>(ｲ)、</w:t>
            </w:r>
            <w:r w:rsidR="008A3374" w:rsidRPr="00815D19">
              <w:rPr>
                <w:rFonts w:asciiTheme="majorEastAsia" w:eastAsiaTheme="majorEastAsia" w:hAnsiTheme="majorEastAsia" w:hint="eastAsia"/>
                <w:sz w:val="18"/>
                <w:szCs w:val="18"/>
              </w:rPr>
              <w:t>ウ</w:t>
            </w:r>
            <w:r w:rsidR="008A3374" w:rsidRPr="00245262">
              <w:rPr>
                <w:rFonts w:asciiTheme="minorEastAsia" w:hAnsiTheme="minorEastAsia" w:hint="eastAsia"/>
                <w:sz w:val="18"/>
                <w:szCs w:val="18"/>
              </w:rPr>
              <w:t>(ｱ)</w:t>
            </w:r>
            <w:r w:rsidR="008A3374" w:rsidRPr="00A92269">
              <w:rPr>
                <w:rFonts w:asciiTheme="majorEastAsia" w:eastAsiaTheme="majorEastAsia" w:hAnsiTheme="majorEastAsia" w:hint="eastAsia"/>
                <w:sz w:val="18"/>
                <w:szCs w:val="18"/>
              </w:rPr>
              <w:t>(ｲ)</w:t>
            </w:r>
            <w:r w:rsidR="00A92269" w:rsidRPr="00A92269">
              <w:rPr>
                <w:rFonts w:asciiTheme="majorEastAsia" w:eastAsiaTheme="majorEastAsia" w:hAnsiTheme="majorEastAsia" w:hint="eastAsia"/>
                <w:sz w:val="18"/>
                <w:szCs w:val="18"/>
              </w:rPr>
              <w:t>(ｳ)</w:t>
            </w:r>
          </w:p>
          <w:p w14:paraId="5CCBFBF2" w14:textId="198B401E" w:rsidR="00563EFE" w:rsidRPr="00325E2C" w:rsidRDefault="00563EFE" w:rsidP="00563EFE">
            <w:pPr>
              <w:snapToGrid w:val="0"/>
              <w:rPr>
                <w:rFonts w:asciiTheme="minorEastAsia" w:hAnsiTheme="minorEastAsia"/>
                <w:sz w:val="18"/>
                <w:szCs w:val="18"/>
              </w:rPr>
            </w:pPr>
            <w:r w:rsidRPr="00325E2C">
              <w:rPr>
                <w:rFonts w:asciiTheme="minorEastAsia" w:hAnsiTheme="minorEastAsia" w:hint="eastAsia"/>
                <w:sz w:val="18"/>
                <w:szCs w:val="18"/>
              </w:rPr>
              <w:t xml:space="preserve">　Ｂ鑑賞　</w:t>
            </w:r>
            <w:r w:rsidRPr="00A92269">
              <w:rPr>
                <w:rFonts w:asciiTheme="minorEastAsia" w:hAnsiTheme="minorEastAsia" w:hint="eastAsia"/>
                <w:sz w:val="18"/>
                <w:szCs w:val="18"/>
              </w:rPr>
              <w:t>ア</w:t>
            </w:r>
            <w:r w:rsidR="0095021A" w:rsidRPr="00A92269">
              <w:rPr>
                <w:rFonts w:asciiTheme="minorEastAsia" w:hAnsiTheme="minorEastAsia" w:hint="eastAsia"/>
                <w:sz w:val="18"/>
                <w:szCs w:val="18"/>
              </w:rPr>
              <w:t>、</w:t>
            </w:r>
            <w:r w:rsidRPr="00A92269">
              <w:rPr>
                <w:rFonts w:asciiTheme="minorEastAsia" w:hAnsiTheme="minorEastAsia" w:hint="eastAsia"/>
                <w:sz w:val="18"/>
                <w:szCs w:val="18"/>
              </w:rPr>
              <w:t>イ</w:t>
            </w:r>
          </w:p>
          <w:p w14:paraId="188D5B38" w14:textId="0146D375" w:rsidR="00563EFE" w:rsidRDefault="00563EFE" w:rsidP="00563EFE">
            <w:pPr>
              <w:snapToGrid w:val="0"/>
              <w:rPr>
                <w:rFonts w:asciiTheme="minorEastAsia" w:hAnsiTheme="minorEastAsia"/>
                <w:sz w:val="18"/>
                <w:szCs w:val="18"/>
              </w:rPr>
            </w:pPr>
            <w:r w:rsidRPr="00325E2C">
              <w:rPr>
                <w:rFonts w:asciiTheme="minorEastAsia" w:hAnsiTheme="minorEastAsia" w:hint="eastAsia"/>
                <w:sz w:val="18"/>
                <w:szCs w:val="18"/>
              </w:rPr>
              <w:t>〔共通事項〕</w:t>
            </w:r>
          </w:p>
          <w:p w14:paraId="152AEA53" w14:textId="154DA7BD" w:rsidR="00CB6624" w:rsidRPr="00BC3CEC" w:rsidRDefault="00CB6624" w:rsidP="00563EFE">
            <w:pPr>
              <w:snapToGrid w:val="0"/>
              <w:rPr>
                <w:rFonts w:asciiTheme="minorEastAsia" w:hAnsiTheme="minorEastAsia"/>
                <w:sz w:val="18"/>
                <w:szCs w:val="18"/>
              </w:rPr>
            </w:pPr>
            <w:r>
              <w:rPr>
                <w:rFonts w:asciiTheme="minorEastAsia" w:hAnsiTheme="minorEastAsia" w:hint="eastAsia"/>
                <w:sz w:val="18"/>
                <w:szCs w:val="18"/>
              </w:rPr>
              <w:t xml:space="preserve">　</w:t>
            </w:r>
            <w:r w:rsidRPr="00BC3CEC">
              <w:rPr>
                <w:rFonts w:asciiTheme="minorEastAsia" w:hAnsiTheme="minorEastAsia" w:hint="eastAsia"/>
                <w:sz w:val="18"/>
                <w:szCs w:val="18"/>
              </w:rPr>
              <w:t>・本題材で主に扱う音楽を形づくっている要</w:t>
            </w:r>
            <w:r w:rsidRPr="00BC3CEC">
              <w:rPr>
                <w:rFonts w:asciiTheme="minorEastAsia" w:hAnsiTheme="minorEastAsia" w:hint="eastAsia"/>
                <w:spacing w:val="20"/>
                <w:sz w:val="18"/>
                <w:szCs w:val="18"/>
              </w:rPr>
              <w:t>素</w:t>
            </w:r>
          </w:p>
          <w:p w14:paraId="766B335A" w14:textId="77777777" w:rsidR="00B8704E" w:rsidRDefault="00563EFE" w:rsidP="00B8704E">
            <w:pPr>
              <w:pStyle w:val="af3"/>
              <w:tabs>
                <w:tab w:val="right" w:leader="dot" w:pos="3969"/>
              </w:tabs>
              <w:spacing w:line="240" w:lineRule="auto"/>
              <w:rPr>
                <w:rFonts w:asciiTheme="minorEastAsia" w:eastAsiaTheme="minorEastAsia" w:hAnsiTheme="minorEastAsia" w:cs="A-OTF Shin Go Pro L"/>
                <w:lang w:val="en-US"/>
              </w:rPr>
            </w:pPr>
            <w:r w:rsidRPr="00BC3CEC">
              <w:rPr>
                <w:rFonts w:asciiTheme="minorEastAsia" w:eastAsiaTheme="minorEastAsia" w:hAnsiTheme="minorEastAsia" w:hint="eastAsia"/>
              </w:rPr>
              <w:t xml:space="preserve">　</w:t>
            </w:r>
            <w:r w:rsidR="00CB6624" w:rsidRPr="00BC3CEC">
              <w:rPr>
                <w:rFonts w:asciiTheme="minorEastAsia" w:eastAsiaTheme="minorEastAsia" w:hAnsiTheme="minorEastAsia" w:hint="eastAsia"/>
              </w:rPr>
              <w:t xml:space="preserve">　</w:t>
            </w:r>
            <w:r w:rsidRPr="00BC3CEC">
              <w:rPr>
                <w:rFonts w:asciiTheme="minorEastAsia" w:eastAsiaTheme="minorEastAsia" w:hAnsiTheme="minorEastAsia" w:hint="eastAsia"/>
              </w:rPr>
              <w:t>ア</w:t>
            </w:r>
            <w:r w:rsidR="00C627F7" w:rsidRPr="00BC3CEC">
              <w:rPr>
                <w:rFonts w:asciiTheme="minorEastAsia" w:eastAsiaTheme="minorEastAsia" w:hAnsiTheme="minorEastAsia" w:hint="eastAsia"/>
              </w:rPr>
              <w:t xml:space="preserve">　</w:t>
            </w:r>
            <w:r w:rsidR="00A92269" w:rsidRPr="00A92269">
              <w:rPr>
                <w:rFonts w:asciiTheme="majorEastAsia" w:eastAsiaTheme="majorEastAsia" w:hAnsiTheme="majorEastAsia" w:cs="A-OTF Shin Go Pro L" w:hint="eastAsia"/>
              </w:rPr>
              <w:t>音色、</w:t>
            </w:r>
            <w:r w:rsidR="00A92269" w:rsidRPr="00A92269">
              <w:rPr>
                <w:rFonts w:asciiTheme="minorEastAsia" w:eastAsiaTheme="minorEastAsia" w:hAnsiTheme="minorEastAsia" w:cs="A-OTF Shin Go Pro L" w:hint="eastAsia"/>
              </w:rPr>
              <w:t>旋律、</w:t>
            </w:r>
            <w:r w:rsidR="00A92269" w:rsidRPr="00A92269">
              <w:rPr>
                <w:rFonts w:asciiTheme="majorEastAsia" w:eastAsiaTheme="majorEastAsia" w:hAnsiTheme="majorEastAsia" w:cs="A-OTF Shin Go Pro L" w:hint="eastAsia"/>
              </w:rPr>
              <w:t>強弱、</w:t>
            </w:r>
            <w:r w:rsidR="00A92269" w:rsidRPr="00A92269">
              <w:rPr>
                <w:rFonts w:asciiTheme="minorEastAsia" w:eastAsiaTheme="minorEastAsia" w:hAnsiTheme="minorEastAsia" w:cs="A-OTF Shin Go Pro L" w:hint="eastAsia"/>
              </w:rPr>
              <w:t>音の重なり、フレーズ</w:t>
            </w:r>
          </w:p>
          <w:p w14:paraId="61F41ECB" w14:textId="42A60719" w:rsidR="00B8704E" w:rsidRPr="00707FA0" w:rsidRDefault="00B8704E" w:rsidP="00B8704E">
            <w:pPr>
              <w:pStyle w:val="af3"/>
              <w:tabs>
                <w:tab w:val="right" w:leader="dot" w:pos="3969"/>
              </w:tabs>
              <w:spacing w:line="240" w:lineRule="auto"/>
              <w:ind w:firstLineChars="100" w:firstLine="180"/>
              <w:rPr>
                <w:rFonts w:asciiTheme="minorEastAsia" w:eastAsiaTheme="minorEastAsia" w:hAnsiTheme="minorEastAsia" w:cs="A-OTF Shin Go Pro L"/>
                <w:lang w:val="en-US"/>
              </w:rPr>
            </w:pPr>
            <w:r w:rsidRPr="00707FA0">
              <w:rPr>
                <w:rFonts w:asciiTheme="minorEastAsia" w:eastAsiaTheme="minorEastAsia" w:hAnsiTheme="minorEastAsia" w:hint="eastAsia"/>
              </w:rPr>
              <w:t>・音符、休符、記号や用語</w:t>
            </w:r>
          </w:p>
          <w:p w14:paraId="210E24EA" w14:textId="0FECFD6A" w:rsidR="00B8704E" w:rsidRPr="00B8704E" w:rsidRDefault="00B8704E" w:rsidP="00B8704E">
            <w:pPr>
              <w:pStyle w:val="af3"/>
              <w:tabs>
                <w:tab w:val="right" w:leader="dot" w:pos="3969"/>
              </w:tabs>
              <w:spacing w:line="240" w:lineRule="auto"/>
              <w:rPr>
                <w:rFonts w:ascii="A-OTF Shin Go Pro L" w:eastAsia="A-OTF Shin Go Pro L" w:cs="A-OTF Shin Go Pro L"/>
                <w:sz w:val="16"/>
                <w:szCs w:val="16"/>
                <w:lang w:val="en-US"/>
              </w:rPr>
            </w:pPr>
            <w:r w:rsidRPr="00707FA0">
              <w:rPr>
                <w:rFonts w:asciiTheme="minorEastAsia" w:eastAsiaTheme="minorEastAsia" w:hAnsiTheme="minorEastAsia" w:hint="eastAsia"/>
              </w:rPr>
              <w:t xml:space="preserve">　　スラー</w:t>
            </w:r>
          </w:p>
        </w:tc>
      </w:tr>
    </w:tbl>
    <w:tbl>
      <w:tblPr>
        <w:tblStyle w:val="a3"/>
        <w:tblpPr w:leftFromText="142" w:rightFromText="142" w:vertAnchor="page" w:horzAnchor="page" w:tblpX="10491" w:tblpY="908"/>
        <w:tblW w:w="9316" w:type="dxa"/>
        <w:tblLayout w:type="fixed"/>
        <w:tblLook w:val="04A0" w:firstRow="1" w:lastRow="0" w:firstColumn="1" w:lastColumn="0" w:noHBand="0" w:noVBand="1"/>
      </w:tblPr>
      <w:tblGrid>
        <w:gridCol w:w="3085"/>
        <w:gridCol w:w="3130"/>
        <w:gridCol w:w="3101"/>
      </w:tblGrid>
      <w:tr w:rsidR="000814C0" w14:paraId="204F8554" w14:textId="77777777" w:rsidTr="001933F1">
        <w:trPr>
          <w:trHeight w:hRule="exact" w:val="292"/>
        </w:trPr>
        <w:tc>
          <w:tcPr>
            <w:tcW w:w="9316" w:type="dxa"/>
            <w:gridSpan w:val="3"/>
            <w:shd w:val="clear" w:color="auto" w:fill="CCCCCC"/>
            <w:vAlign w:val="center"/>
          </w:tcPr>
          <w:p w14:paraId="5811073D" w14:textId="77777777" w:rsidR="000814C0" w:rsidRDefault="000814C0" w:rsidP="000814C0">
            <w:r w:rsidRPr="00E730DC">
              <w:rPr>
                <w:rFonts w:hint="eastAsia"/>
                <w:color w:val="000000" w:themeColor="text1"/>
              </w:rPr>
              <w:t>題材の評価規準</w:t>
            </w:r>
          </w:p>
        </w:tc>
      </w:tr>
      <w:tr w:rsidR="000814C0" w14:paraId="5C98EE9E" w14:textId="77777777" w:rsidTr="00B8704E">
        <w:trPr>
          <w:trHeight w:hRule="exact" w:val="282"/>
        </w:trPr>
        <w:tc>
          <w:tcPr>
            <w:tcW w:w="3085" w:type="dxa"/>
            <w:vAlign w:val="center"/>
          </w:tcPr>
          <w:p w14:paraId="25BABD03" w14:textId="77777777" w:rsidR="000814C0" w:rsidRDefault="000814C0" w:rsidP="000814C0">
            <w:pPr>
              <w:jc w:val="center"/>
            </w:pPr>
            <w:r>
              <w:rPr>
                <w:rFonts w:ascii="ＭＳ ゴシック" w:eastAsia="ＭＳ ゴシック" w:hAnsi="ＭＳ ゴシック" w:hint="eastAsia"/>
                <w:color w:val="000000" w:themeColor="text1"/>
                <w:sz w:val="16"/>
                <w:szCs w:val="16"/>
              </w:rPr>
              <w:t>知識</w:t>
            </w:r>
            <w:r w:rsidRPr="00E730DC">
              <w:rPr>
                <w:rFonts w:ascii="ＭＳ ゴシック" w:eastAsia="ＭＳ ゴシック" w:hAnsi="ＭＳ ゴシック" w:hint="eastAsia"/>
                <w:color w:val="000000" w:themeColor="text1"/>
                <w:sz w:val="16"/>
                <w:szCs w:val="16"/>
              </w:rPr>
              <w:t>・</w:t>
            </w:r>
            <w:r>
              <w:rPr>
                <w:rFonts w:ascii="ＭＳ ゴシック" w:eastAsia="ＭＳ ゴシック" w:hAnsi="ＭＳ ゴシック" w:hint="eastAsia"/>
                <w:color w:val="000000" w:themeColor="text1"/>
                <w:sz w:val="16"/>
                <w:szCs w:val="16"/>
              </w:rPr>
              <w:t>技能（知・技）</w:t>
            </w:r>
          </w:p>
        </w:tc>
        <w:tc>
          <w:tcPr>
            <w:tcW w:w="3130" w:type="dxa"/>
            <w:vAlign w:val="center"/>
          </w:tcPr>
          <w:p w14:paraId="07F1D93C" w14:textId="7845603F" w:rsidR="000814C0" w:rsidRDefault="000814C0" w:rsidP="000814C0">
            <w:pPr>
              <w:jc w:val="center"/>
            </w:pPr>
            <w:r>
              <w:rPr>
                <w:rFonts w:ascii="ＭＳ ゴシック" w:eastAsia="ＭＳ ゴシック" w:hAnsi="ＭＳ ゴシック" w:hint="eastAsia"/>
                <w:color w:val="000000" w:themeColor="text1"/>
                <w:sz w:val="16"/>
                <w:szCs w:val="16"/>
              </w:rPr>
              <w:t>思考・判断・表現（思）</w:t>
            </w:r>
          </w:p>
        </w:tc>
        <w:tc>
          <w:tcPr>
            <w:tcW w:w="3101" w:type="dxa"/>
            <w:tcBorders>
              <w:bottom w:val="single" w:sz="4" w:space="0" w:color="auto"/>
            </w:tcBorders>
            <w:vAlign w:val="center"/>
          </w:tcPr>
          <w:p w14:paraId="64278EAA" w14:textId="77777777" w:rsidR="000814C0" w:rsidRDefault="000814C0" w:rsidP="000814C0">
            <w:pPr>
              <w:jc w:val="center"/>
            </w:pPr>
            <w:r>
              <w:rPr>
                <w:rFonts w:ascii="ＭＳ ゴシック" w:eastAsia="ＭＳ ゴシック" w:hAnsi="ＭＳ ゴシック" w:hint="eastAsia"/>
                <w:color w:val="000000" w:themeColor="text1"/>
                <w:sz w:val="16"/>
                <w:szCs w:val="16"/>
              </w:rPr>
              <w:t>主体的に学習に取り組む態度（態）</w:t>
            </w:r>
          </w:p>
        </w:tc>
      </w:tr>
      <w:tr w:rsidR="00F86A67" w14:paraId="3FA60AE5" w14:textId="77777777" w:rsidTr="00B8704E">
        <w:trPr>
          <w:trHeight w:val="1803"/>
        </w:trPr>
        <w:tc>
          <w:tcPr>
            <w:tcW w:w="3085" w:type="dxa"/>
            <w:tcBorders>
              <w:bottom w:val="single" w:sz="4" w:space="0" w:color="auto"/>
            </w:tcBorders>
            <w:tcMar>
              <w:top w:w="85" w:type="dxa"/>
            </w:tcMar>
          </w:tcPr>
          <w:p w14:paraId="3FA0A398" w14:textId="77777777" w:rsidR="00BB2AE6" w:rsidRDefault="00F86A67" w:rsidP="00BB2AE6">
            <w:pPr>
              <w:snapToGrid w:val="0"/>
              <w:rPr>
                <w:sz w:val="18"/>
                <w:szCs w:val="18"/>
              </w:rPr>
            </w:pPr>
            <w:r w:rsidRPr="00F86A67">
              <w:rPr>
                <w:rFonts w:hint="eastAsia"/>
                <w:sz w:val="18"/>
                <w:szCs w:val="18"/>
              </w:rPr>
              <w:t>①</w:t>
            </w:r>
            <w:r w:rsidR="00BB2AE6">
              <w:rPr>
                <w:rFonts w:hint="eastAsia"/>
                <w:sz w:val="18"/>
                <w:szCs w:val="18"/>
              </w:rPr>
              <w:t>知</w:t>
            </w:r>
          </w:p>
          <w:p w14:paraId="27F807D3" w14:textId="77777777" w:rsidR="00B8704E" w:rsidRDefault="00B8704E" w:rsidP="00BB2AE6">
            <w:pPr>
              <w:snapToGrid w:val="0"/>
              <w:rPr>
                <w:sz w:val="18"/>
                <w:szCs w:val="18"/>
              </w:rPr>
            </w:pPr>
            <w:r w:rsidRPr="00B8704E">
              <w:rPr>
                <w:rFonts w:hint="eastAsia"/>
                <w:sz w:val="18"/>
                <w:szCs w:val="18"/>
              </w:rPr>
              <w:t>曲想と音色や強弱などの音楽の構造との関わりについて理解している。（器）</w:t>
            </w:r>
          </w:p>
          <w:p w14:paraId="1A0A8D2F" w14:textId="5F179D3D" w:rsidR="00BB2AE6" w:rsidRDefault="007E7F77" w:rsidP="00BB2AE6">
            <w:pPr>
              <w:snapToGrid w:val="0"/>
              <w:rPr>
                <w:sz w:val="18"/>
                <w:szCs w:val="18"/>
              </w:rPr>
            </w:pPr>
            <w:r w:rsidRPr="007E7F77">
              <w:rPr>
                <w:rFonts w:hint="eastAsia"/>
                <w:sz w:val="18"/>
                <w:szCs w:val="18"/>
              </w:rPr>
              <w:t>②</w:t>
            </w:r>
            <w:r w:rsidR="00A84102">
              <w:rPr>
                <w:rFonts w:hint="eastAsia"/>
                <w:sz w:val="18"/>
                <w:szCs w:val="18"/>
              </w:rPr>
              <w:t>技</w:t>
            </w:r>
          </w:p>
          <w:p w14:paraId="09EE14D8" w14:textId="77777777" w:rsidR="00B8704E" w:rsidRDefault="00B8704E" w:rsidP="00BB2AE6">
            <w:pPr>
              <w:rPr>
                <w:sz w:val="18"/>
                <w:szCs w:val="18"/>
              </w:rPr>
            </w:pPr>
            <w:r w:rsidRPr="00B8704E">
              <w:rPr>
                <w:rFonts w:hint="eastAsia"/>
                <w:sz w:val="18"/>
                <w:szCs w:val="18"/>
              </w:rPr>
              <w:t>思いや意図に合った表現をするために必要な、音色や響きに気を付けて、旋律楽器及び打楽器を演奏する技能や、各声部の楽器の音や全体の響き、伴奏を聴いて、音を合わせて演奏する技能を身に付けて演奏している。（器）</w:t>
            </w:r>
          </w:p>
          <w:p w14:paraId="0FB3429A" w14:textId="0737FCE8" w:rsidR="00BB2AE6" w:rsidRDefault="007E7F77" w:rsidP="00BB2AE6">
            <w:pPr>
              <w:rPr>
                <w:sz w:val="18"/>
                <w:szCs w:val="18"/>
              </w:rPr>
            </w:pPr>
            <w:r w:rsidRPr="007E7F77">
              <w:rPr>
                <w:rFonts w:hint="eastAsia"/>
                <w:sz w:val="18"/>
                <w:szCs w:val="18"/>
              </w:rPr>
              <w:t>③</w:t>
            </w:r>
            <w:r w:rsidR="00A84102">
              <w:rPr>
                <w:rFonts w:hint="eastAsia"/>
                <w:sz w:val="18"/>
                <w:szCs w:val="18"/>
              </w:rPr>
              <w:t>知</w:t>
            </w:r>
          </w:p>
          <w:p w14:paraId="572610CD" w14:textId="77777777" w:rsidR="00B8704E" w:rsidRDefault="00B8704E" w:rsidP="00B8704E">
            <w:pPr>
              <w:rPr>
                <w:sz w:val="18"/>
                <w:szCs w:val="18"/>
              </w:rPr>
            </w:pPr>
            <w:r w:rsidRPr="00B8704E">
              <w:rPr>
                <w:rFonts w:hint="eastAsia"/>
                <w:sz w:val="18"/>
                <w:szCs w:val="18"/>
              </w:rPr>
              <w:t>曲想と音色や強弱などの音楽の構造や歌詞の内容との関わりについて理解している。（歌）</w:t>
            </w:r>
          </w:p>
          <w:p w14:paraId="7C76E3FD" w14:textId="2FBF40CF" w:rsidR="00B8704E" w:rsidRDefault="00B8704E" w:rsidP="00B8704E">
            <w:pPr>
              <w:rPr>
                <w:sz w:val="18"/>
                <w:szCs w:val="18"/>
              </w:rPr>
            </w:pPr>
            <w:r>
              <w:rPr>
                <w:rFonts w:hint="eastAsia"/>
                <w:sz w:val="18"/>
                <w:szCs w:val="18"/>
              </w:rPr>
              <w:t>④技</w:t>
            </w:r>
          </w:p>
          <w:p w14:paraId="2DBD512D" w14:textId="0EF6B7AE" w:rsidR="00B8704E" w:rsidRPr="00F86A67" w:rsidRDefault="00B8704E" w:rsidP="00B8704E">
            <w:pPr>
              <w:rPr>
                <w:sz w:val="18"/>
                <w:szCs w:val="18"/>
              </w:rPr>
            </w:pPr>
            <w:r w:rsidRPr="00B8704E">
              <w:rPr>
                <w:rFonts w:hint="eastAsia"/>
                <w:sz w:val="18"/>
                <w:szCs w:val="18"/>
              </w:rPr>
              <w:t>思いや意図に合った表現をするために必要な、呼吸及び発音の仕方に気を付けて、自然で無理のない、響きのある歌い方で歌う技能や、各声部の歌声や全体の響き、伴奏を聴いて、声を合わせて歌う技能を身に付けて歌っている。（歌）</w:t>
            </w:r>
          </w:p>
        </w:tc>
        <w:tc>
          <w:tcPr>
            <w:tcW w:w="3130" w:type="dxa"/>
            <w:tcBorders>
              <w:bottom w:val="single" w:sz="4" w:space="0" w:color="auto"/>
            </w:tcBorders>
            <w:tcMar>
              <w:top w:w="85" w:type="dxa"/>
            </w:tcMar>
          </w:tcPr>
          <w:p w14:paraId="41C6213B" w14:textId="77777777" w:rsidR="00BB2AE6" w:rsidRDefault="00BB2AE6" w:rsidP="00BB2AE6">
            <w:pPr>
              <w:snapToGrid w:val="0"/>
              <w:rPr>
                <w:sz w:val="18"/>
                <w:szCs w:val="18"/>
              </w:rPr>
            </w:pPr>
            <w:r>
              <w:rPr>
                <w:rFonts w:hint="eastAsia"/>
                <w:sz w:val="18"/>
                <w:szCs w:val="18"/>
              </w:rPr>
              <w:t>思</w:t>
            </w:r>
            <w:r w:rsidR="00F86A67" w:rsidRPr="00F86A67">
              <w:rPr>
                <w:rFonts w:hint="eastAsia"/>
                <w:sz w:val="18"/>
                <w:szCs w:val="18"/>
              </w:rPr>
              <w:t>①</w:t>
            </w:r>
          </w:p>
          <w:p w14:paraId="2294BD80" w14:textId="77777777" w:rsidR="00B8704E" w:rsidRDefault="00B8704E" w:rsidP="00BB2AE6">
            <w:pPr>
              <w:rPr>
                <w:sz w:val="18"/>
                <w:szCs w:val="18"/>
              </w:rPr>
            </w:pPr>
            <w:r w:rsidRPr="00B8704E">
              <w:rPr>
                <w:rFonts w:hint="eastAsia"/>
                <w:sz w:val="18"/>
                <w:szCs w:val="18"/>
              </w:rPr>
              <w:t>音色、強弱、音の重なりを聴き取り、それらの働きが生み出すよさや面白さ、美しさを感じ取りながら、聴き取ったことと感じ取ったこととの関わりについて考え、曲の特徴にふさわしい表現を工夫し、どのように演奏するかについて思いや意図をもっている。（器）</w:t>
            </w:r>
          </w:p>
          <w:p w14:paraId="4BFB5D02" w14:textId="4C8B99B6" w:rsidR="00BB2AE6" w:rsidRDefault="00BB2AE6" w:rsidP="00BB2AE6">
            <w:pPr>
              <w:rPr>
                <w:sz w:val="18"/>
                <w:szCs w:val="18"/>
              </w:rPr>
            </w:pPr>
            <w:r>
              <w:rPr>
                <w:rFonts w:hint="eastAsia"/>
                <w:sz w:val="18"/>
                <w:szCs w:val="18"/>
              </w:rPr>
              <w:t>思</w:t>
            </w:r>
            <w:r w:rsidR="00F86A67" w:rsidRPr="00F86A67">
              <w:rPr>
                <w:rFonts w:hint="eastAsia"/>
                <w:sz w:val="18"/>
                <w:szCs w:val="18"/>
              </w:rPr>
              <w:t>②</w:t>
            </w:r>
          </w:p>
          <w:p w14:paraId="73797288" w14:textId="3CBBB507" w:rsidR="00F86A67" w:rsidRPr="00F86A67" w:rsidRDefault="00B8704E" w:rsidP="00BB2AE6">
            <w:pPr>
              <w:rPr>
                <w:sz w:val="18"/>
                <w:szCs w:val="18"/>
              </w:rPr>
            </w:pPr>
            <w:r w:rsidRPr="00B8704E">
              <w:rPr>
                <w:rFonts w:hint="eastAsia"/>
                <w:sz w:val="18"/>
                <w:szCs w:val="18"/>
              </w:rPr>
              <w:t>音色、旋律、強弱、フレーズを聴き取り、それらの働きが生み出すよさや面白さ、美しさを感じ取りながら、聴き取ったことと感じ取ったこととの関わりについて考え、曲の特徴にふさわしい表現を工夫し、どのように歌うかについて思いや意図をもっている。（歌）</w:t>
            </w:r>
          </w:p>
        </w:tc>
        <w:tc>
          <w:tcPr>
            <w:tcW w:w="3101" w:type="dxa"/>
            <w:tcBorders>
              <w:bottom w:val="single" w:sz="4" w:space="0" w:color="auto"/>
              <w:tr2bl w:val="nil"/>
            </w:tcBorders>
            <w:tcMar>
              <w:top w:w="85" w:type="dxa"/>
            </w:tcMar>
          </w:tcPr>
          <w:p w14:paraId="6FD91065" w14:textId="77777777" w:rsidR="00BB2AE6" w:rsidRPr="0016350C" w:rsidRDefault="00BB2AE6" w:rsidP="00BB2AE6">
            <w:pPr>
              <w:snapToGrid w:val="0"/>
              <w:rPr>
                <w:rFonts w:asciiTheme="minorEastAsia" w:hAnsiTheme="minorEastAsia"/>
                <w:sz w:val="18"/>
                <w:szCs w:val="18"/>
              </w:rPr>
            </w:pPr>
            <w:r w:rsidRPr="0016350C">
              <w:rPr>
                <w:rFonts w:asciiTheme="minorEastAsia" w:hAnsiTheme="minorEastAsia" w:hint="eastAsia"/>
                <w:sz w:val="18"/>
                <w:szCs w:val="18"/>
              </w:rPr>
              <w:t>態①</w:t>
            </w:r>
          </w:p>
          <w:p w14:paraId="5F57A01B" w14:textId="5FC38F00" w:rsidR="00F86A67" w:rsidRPr="00A84102" w:rsidRDefault="00B8704E" w:rsidP="00BB2AE6">
            <w:pPr>
              <w:spacing w:line="240" w:lineRule="exact"/>
              <w:rPr>
                <w:rFonts w:asciiTheme="minorEastAsia" w:hAnsiTheme="minorEastAsia"/>
                <w:sz w:val="18"/>
                <w:szCs w:val="18"/>
              </w:rPr>
            </w:pPr>
            <w:r w:rsidRPr="00B8704E">
              <w:rPr>
                <w:rFonts w:asciiTheme="minorEastAsia" w:hAnsiTheme="minorEastAsia" w:hint="eastAsia"/>
                <w:sz w:val="18"/>
                <w:szCs w:val="18"/>
              </w:rPr>
              <w:t>思いを表現に生かす活動に興味・関心をもち、音楽活動を楽しみながら主体的・協働的に歌唱や器楽の学習活動に取り組もうとしている。（歌・器）</w:t>
            </w:r>
          </w:p>
        </w:tc>
      </w:tr>
      <w:tr w:rsidR="00BB2AE6" w14:paraId="30882EF1" w14:textId="77777777" w:rsidTr="00BB2AE6">
        <w:trPr>
          <w:trHeight w:val="1803"/>
        </w:trPr>
        <w:tc>
          <w:tcPr>
            <w:tcW w:w="9316" w:type="dxa"/>
            <w:gridSpan w:val="3"/>
            <w:tcBorders>
              <w:left w:val="nil"/>
              <w:bottom w:val="nil"/>
              <w:right w:val="nil"/>
            </w:tcBorders>
            <w:tcMar>
              <w:top w:w="85" w:type="dxa"/>
            </w:tcMar>
          </w:tcPr>
          <w:p w14:paraId="04F7C689" w14:textId="31B2716F" w:rsidR="00BB2AE6" w:rsidRPr="00BB2AE6" w:rsidRDefault="00BB2AE6" w:rsidP="00BB2AE6">
            <w:pPr>
              <w:widowControl/>
              <w:jc w:val="left"/>
              <w:rPr>
                <w:sz w:val="16"/>
                <w:szCs w:val="16"/>
              </w:rPr>
            </w:pPr>
          </w:p>
        </w:tc>
      </w:tr>
    </w:tbl>
    <w:p w14:paraId="5FFCB9EC" w14:textId="17F8CC64" w:rsidR="000814C0" w:rsidRPr="00B50638" w:rsidRDefault="000814C0" w:rsidP="000814C0">
      <w:pPr>
        <w:widowControl/>
        <w:jc w:val="left"/>
        <w:rPr>
          <w:sz w:val="16"/>
          <w:szCs w:val="16"/>
        </w:rPr>
      </w:pPr>
      <w:r>
        <w:br w:type="page"/>
      </w:r>
    </w:p>
    <w:tbl>
      <w:tblPr>
        <w:tblStyle w:val="a3"/>
        <w:tblpPr w:leftFromText="142" w:rightFromText="142" w:vertAnchor="page" w:horzAnchor="page" w:tblpX="1016" w:tblpY="908"/>
        <w:tblW w:w="18824" w:type="dxa"/>
        <w:tblLayout w:type="fixed"/>
        <w:tblLook w:val="04A0" w:firstRow="1" w:lastRow="0" w:firstColumn="1" w:lastColumn="0" w:noHBand="0" w:noVBand="1"/>
      </w:tblPr>
      <w:tblGrid>
        <w:gridCol w:w="2410"/>
        <w:gridCol w:w="2801"/>
        <w:gridCol w:w="567"/>
        <w:gridCol w:w="6124"/>
        <w:gridCol w:w="6922"/>
      </w:tblGrid>
      <w:tr w:rsidR="00B735D7" w14:paraId="135896B8" w14:textId="77777777" w:rsidTr="00A31374">
        <w:trPr>
          <w:cantSplit/>
          <w:trHeight w:val="873"/>
        </w:trPr>
        <w:tc>
          <w:tcPr>
            <w:tcW w:w="2410" w:type="dxa"/>
            <w:vAlign w:val="center"/>
          </w:tcPr>
          <w:p w14:paraId="7D757E8E" w14:textId="77777777" w:rsidR="00B735D7" w:rsidRPr="003E22A2" w:rsidRDefault="00B735D7" w:rsidP="00B735D7">
            <w:pPr>
              <w:rPr>
                <w:sz w:val="18"/>
                <w:szCs w:val="18"/>
              </w:rPr>
            </w:pPr>
            <w:r w:rsidRPr="003E22A2">
              <w:rPr>
                <w:rFonts w:ascii="ＭＳ ゴシック" w:eastAsia="ＭＳ ゴシック" w:hint="eastAsia"/>
                <w:sz w:val="18"/>
                <w:szCs w:val="18"/>
              </w:rPr>
              <w:t>学習目標</w:t>
            </w:r>
          </w:p>
        </w:tc>
        <w:tc>
          <w:tcPr>
            <w:tcW w:w="2801" w:type="dxa"/>
            <w:vAlign w:val="center"/>
          </w:tcPr>
          <w:p w14:paraId="1F84F60A" w14:textId="77777777" w:rsidR="00B735D7" w:rsidRPr="00D213A4" w:rsidRDefault="00B735D7" w:rsidP="000645B8">
            <w:pPr>
              <w:snapToGrid w:val="0"/>
              <w:jc w:val="left"/>
              <w:rPr>
                <w:rFonts w:ascii="ＭＳ ゴシック" w:eastAsia="ＭＳ ゴシック" w:hAnsi="ＭＳ ゴシック"/>
                <w:color w:val="000000" w:themeColor="text1"/>
                <w:sz w:val="16"/>
              </w:rPr>
            </w:pPr>
            <w:r w:rsidRPr="00D213A4">
              <w:rPr>
                <w:rFonts w:ascii="ＭＳ ゴシック" w:eastAsia="ＭＳ ゴシック" w:hAnsi="ＭＳ ゴシック" w:hint="eastAsia"/>
                <w:color w:val="000000" w:themeColor="text1"/>
                <w:sz w:val="16"/>
              </w:rPr>
              <w:t>教材名</w:t>
            </w:r>
          </w:p>
          <w:p w14:paraId="4ADF9933" w14:textId="77777777" w:rsidR="00B735D7" w:rsidRPr="00D213A4" w:rsidRDefault="00B735D7" w:rsidP="000645B8">
            <w:pPr>
              <w:snapToGrid w:val="0"/>
              <w:jc w:val="left"/>
              <w:rPr>
                <w:rFonts w:ascii="ＭＳ ゴシック" w:eastAsia="ＭＳ ゴシック" w:hAnsi="ＭＳ ゴシック"/>
                <w:color w:val="000000" w:themeColor="text1"/>
                <w:sz w:val="12"/>
              </w:rPr>
            </w:pPr>
            <w:r w:rsidRPr="00FF743B">
              <w:rPr>
                <w:rFonts w:ascii="ＭＳ 明朝" w:eastAsia="ＭＳ ゴシック" w:hAnsi="ＭＳ 明朝" w:hint="eastAsia"/>
                <w:color w:val="000000" w:themeColor="text1"/>
                <w:sz w:val="12"/>
                <w:szCs w:val="12"/>
              </w:rPr>
              <w:t>○</w:t>
            </w:r>
            <w:r w:rsidRPr="00D213A4">
              <w:rPr>
                <w:rFonts w:ascii="ＭＳ ゴシック" w:eastAsia="ＭＳ ゴシック" w:hAnsi="ＭＳ ゴシック" w:hint="eastAsia"/>
                <w:color w:val="000000" w:themeColor="text1"/>
                <w:sz w:val="12"/>
              </w:rPr>
              <w:t xml:space="preserve">…歌唱　</w:t>
            </w:r>
            <w:r w:rsidRPr="00D213A4">
              <w:rPr>
                <w:rFonts w:ascii="Lucida Grande" w:eastAsia="ＭＳ ゴシック" w:hAnsi="Lucida Grande" w:cs="Lucida Grande" w:hint="eastAsia"/>
                <w:color w:val="000000" w:themeColor="text1"/>
                <w:sz w:val="12"/>
              </w:rPr>
              <w:t xml:space="preserve">◇…器楽　</w:t>
            </w:r>
            <w:r w:rsidRPr="00D213A4">
              <w:rPr>
                <w:rFonts w:ascii="ＭＳ ゴシック" w:eastAsia="ＭＳ ゴシック" w:hAnsi="ＭＳ ゴシック" w:hint="eastAsia"/>
                <w:color w:val="000000" w:themeColor="text1"/>
                <w:sz w:val="12"/>
              </w:rPr>
              <w:t>☆…音楽づくり</w:t>
            </w:r>
          </w:p>
          <w:p w14:paraId="7F0522DF" w14:textId="77777777" w:rsidR="00B735D7" w:rsidRPr="003E22A2" w:rsidRDefault="00B735D7" w:rsidP="000645B8">
            <w:pPr>
              <w:jc w:val="left"/>
              <w:rPr>
                <w:sz w:val="14"/>
                <w:szCs w:val="14"/>
              </w:rPr>
            </w:pPr>
            <w:r w:rsidRPr="002A5473">
              <w:rPr>
                <w:rFonts w:ascii="ＭＳ ゴシック" w:eastAsia="ＭＳ ゴシック" w:hAnsi="ＭＳ ゴシック" w:hint="eastAsia"/>
                <w:b/>
                <w:color w:val="000000" w:themeColor="text1"/>
                <w:sz w:val="12"/>
              </w:rPr>
              <w:t>♪</w:t>
            </w:r>
            <w:r w:rsidRPr="00D213A4">
              <w:rPr>
                <w:rFonts w:ascii="ＭＳ ゴシック" w:eastAsia="ＭＳ ゴシック" w:hAnsi="ＭＳ ゴシック" w:hint="eastAsia"/>
                <w:color w:val="000000" w:themeColor="text1"/>
                <w:sz w:val="12"/>
              </w:rPr>
              <w:t xml:space="preserve">…鑑賞　</w:t>
            </w:r>
            <w:r w:rsidRPr="00D213A4">
              <w:rPr>
                <w:rFonts w:ascii="ＭＳ ゴシック" w:eastAsia="ＭＳ ゴシック" w:hAnsi="ＭＳ ゴシック"/>
                <w:color w:val="000000" w:themeColor="text1"/>
                <w:sz w:val="12"/>
              </w:rPr>
              <w:t>(</w:t>
            </w:r>
            <w:r w:rsidRPr="00D213A4">
              <w:rPr>
                <w:rFonts w:ascii="ＭＳ ゴシック" w:eastAsia="ＭＳ ゴシック" w:hAnsi="ＭＳ ゴシック" w:hint="eastAsia"/>
                <w:color w:val="000000" w:themeColor="text1"/>
                <w:sz w:val="12"/>
              </w:rPr>
              <w:t>共</w:t>
            </w:r>
            <w:r w:rsidRPr="00D213A4">
              <w:rPr>
                <w:rFonts w:ascii="ＭＳ ゴシック" w:eastAsia="ＭＳ ゴシック" w:hAnsi="ＭＳ ゴシック"/>
                <w:color w:val="000000" w:themeColor="text1"/>
                <w:sz w:val="12"/>
              </w:rPr>
              <w:t>)</w:t>
            </w:r>
            <w:r w:rsidRPr="00D213A4">
              <w:rPr>
                <w:rFonts w:ascii="ＭＳ ゴシック" w:eastAsia="ＭＳ ゴシック" w:hAnsi="ＭＳ ゴシック" w:hint="eastAsia"/>
                <w:color w:val="000000" w:themeColor="text1"/>
                <w:sz w:val="12"/>
              </w:rPr>
              <w:t>…共通教材</w:t>
            </w:r>
          </w:p>
        </w:tc>
        <w:tc>
          <w:tcPr>
            <w:tcW w:w="567" w:type="dxa"/>
            <w:textDirection w:val="tbRlV"/>
            <w:vAlign w:val="center"/>
          </w:tcPr>
          <w:p w14:paraId="29559FE0" w14:textId="77777777" w:rsidR="00B735D7" w:rsidRDefault="00B735D7" w:rsidP="00B735D7">
            <w:pPr>
              <w:ind w:left="113" w:right="113"/>
              <w:jc w:val="left"/>
              <w:rPr>
                <w:rFonts w:ascii="ＭＳ ゴシック" w:eastAsia="ＭＳ ゴシック"/>
                <w:sz w:val="14"/>
                <w:szCs w:val="14"/>
              </w:rPr>
            </w:pPr>
            <w:r w:rsidRPr="000C6E43">
              <w:rPr>
                <w:rFonts w:ascii="ＭＳ ゴシック" w:eastAsia="ＭＳ ゴシック" w:hint="eastAsia"/>
                <w:sz w:val="14"/>
                <w:szCs w:val="14"/>
              </w:rPr>
              <w:t>扱い時数</w:t>
            </w:r>
          </w:p>
          <w:p w14:paraId="0317D40E" w14:textId="5FA71ECE" w:rsidR="00B735D7" w:rsidRPr="00B735D7" w:rsidRDefault="00B735D7" w:rsidP="00B735D7">
            <w:pPr>
              <w:ind w:left="113" w:right="113"/>
              <w:rPr>
                <w:rFonts w:ascii="ＭＳ ゴシック" w:eastAsia="ＭＳ ゴシック"/>
                <w:sz w:val="10"/>
                <w:szCs w:val="10"/>
              </w:rPr>
            </w:pPr>
          </w:p>
        </w:tc>
        <w:tc>
          <w:tcPr>
            <w:tcW w:w="6124" w:type="dxa"/>
            <w:vAlign w:val="center"/>
          </w:tcPr>
          <w:p w14:paraId="442EC71F" w14:textId="77777777" w:rsidR="00B735D7" w:rsidRPr="000C6E43" w:rsidRDefault="00B735D7" w:rsidP="00B735D7">
            <w:pPr>
              <w:rPr>
                <w:sz w:val="18"/>
                <w:szCs w:val="18"/>
              </w:rPr>
            </w:pPr>
            <w:r w:rsidRPr="000C6E43">
              <w:rPr>
                <w:rFonts w:ascii="ＭＳ ゴシック" w:eastAsia="ＭＳ ゴシック" w:hint="eastAsia"/>
                <w:sz w:val="18"/>
                <w:szCs w:val="18"/>
              </w:rPr>
              <w:t>●学習内容</w:t>
            </w:r>
          </w:p>
        </w:tc>
        <w:tc>
          <w:tcPr>
            <w:tcW w:w="6922" w:type="dxa"/>
            <w:vAlign w:val="center"/>
          </w:tcPr>
          <w:p w14:paraId="5199C648" w14:textId="77777777" w:rsidR="00B735D7" w:rsidRPr="000C6E43" w:rsidRDefault="00B735D7" w:rsidP="00B735D7">
            <w:pPr>
              <w:rPr>
                <w:sz w:val="18"/>
                <w:szCs w:val="18"/>
              </w:rPr>
            </w:pPr>
            <w:r w:rsidRPr="000C6E43">
              <w:rPr>
                <w:rFonts w:ascii="ＭＳ ゴシック" w:eastAsia="ＭＳ ゴシック" w:hint="eastAsia"/>
                <w:sz w:val="18"/>
                <w:szCs w:val="18"/>
              </w:rPr>
              <w:t>◆評価規準</w:t>
            </w:r>
            <w:r w:rsidRPr="000C6E43">
              <w:rPr>
                <w:rFonts w:ascii="ＭＳ 明朝" w:hint="eastAsia"/>
                <w:sz w:val="18"/>
                <w:szCs w:val="18"/>
              </w:rPr>
              <w:t>【評価方法】</w:t>
            </w:r>
          </w:p>
        </w:tc>
      </w:tr>
      <w:tr w:rsidR="00BB3E26" w14:paraId="6C679E7D" w14:textId="77777777" w:rsidTr="00A31374">
        <w:trPr>
          <w:trHeight w:val="1134"/>
        </w:trPr>
        <w:tc>
          <w:tcPr>
            <w:tcW w:w="2410" w:type="dxa"/>
          </w:tcPr>
          <w:p w14:paraId="289D3FEE" w14:textId="7BA0E48A" w:rsidR="00BB3E26" w:rsidRPr="00947A3A" w:rsidRDefault="00B8704E" w:rsidP="00B735D7">
            <w:pPr>
              <w:rPr>
                <w:rFonts w:ascii="ＭＳ 明朝"/>
                <w:sz w:val="18"/>
                <w:szCs w:val="18"/>
              </w:rPr>
            </w:pPr>
            <w:r w:rsidRPr="00B8704E">
              <w:rPr>
                <w:rFonts w:asciiTheme="minorEastAsia" w:hAnsiTheme="minorEastAsia" w:hint="eastAsia"/>
                <w:color w:val="000000" w:themeColor="text1"/>
                <w:position w:val="2"/>
                <w:sz w:val="18"/>
                <w:szCs w:val="18"/>
              </w:rPr>
              <w:t>きいている人に、音楽のもり上がりが伝わるように演奏しましょう。</w:t>
            </w:r>
          </w:p>
        </w:tc>
        <w:tc>
          <w:tcPr>
            <w:tcW w:w="2801" w:type="dxa"/>
          </w:tcPr>
          <w:p w14:paraId="79DD7EC7" w14:textId="77777777" w:rsidR="0065378E" w:rsidRDefault="00A84102" w:rsidP="00A84102">
            <w:pPr>
              <w:snapToGrid w:val="0"/>
              <w:ind w:left="180" w:hangingChars="100" w:hanging="180"/>
              <w:rPr>
                <w:rFonts w:asciiTheme="minorEastAsia" w:hAnsiTheme="minorEastAsia"/>
                <w:color w:val="000000" w:themeColor="text1"/>
                <w:sz w:val="18"/>
                <w:szCs w:val="18"/>
              </w:rPr>
            </w:pPr>
            <w:r w:rsidRPr="00DF5950">
              <w:rPr>
                <w:rFonts w:ascii="ＭＳ 明朝" w:hAnsi="ＭＳ 明朝" w:hint="eastAsia"/>
                <w:sz w:val="18"/>
                <w:szCs w:val="18"/>
              </w:rPr>
              <w:t>◇</w:t>
            </w:r>
            <w:r w:rsidR="00B8704E" w:rsidRPr="00B8704E">
              <w:rPr>
                <w:rFonts w:asciiTheme="minorEastAsia" w:hAnsiTheme="minorEastAsia" w:hint="eastAsia"/>
                <w:color w:val="000000" w:themeColor="text1"/>
                <w:sz w:val="18"/>
                <w:szCs w:val="18"/>
              </w:rPr>
              <w:t>威風堂々</w:t>
            </w:r>
          </w:p>
          <w:p w14:paraId="33AA65BA" w14:textId="0DF955AD" w:rsidR="00B8704E" w:rsidRPr="00A84102" w:rsidRDefault="00B8704E" w:rsidP="00A84102">
            <w:pPr>
              <w:snapToGrid w:val="0"/>
              <w:ind w:left="180" w:hangingChars="100" w:hanging="180"/>
              <w:rPr>
                <w:rFonts w:asciiTheme="minorEastAsia" w:hAnsiTheme="minorEastAsia"/>
                <w:color w:val="000000" w:themeColor="text1"/>
                <w:sz w:val="18"/>
                <w:szCs w:val="18"/>
              </w:rPr>
            </w:pPr>
            <w:r w:rsidRPr="00B8704E">
              <w:rPr>
                <w:rFonts w:asciiTheme="minorEastAsia" w:hAnsiTheme="minorEastAsia" w:hint="eastAsia"/>
                <w:color w:val="000000" w:themeColor="text1"/>
                <w:sz w:val="18"/>
                <w:szCs w:val="18"/>
              </w:rPr>
              <w:t>威風堂々 第１番</w:t>
            </w:r>
            <w:r w:rsidRPr="00AF7E29">
              <w:rPr>
                <w:rFonts w:ascii="ＭＳ 明朝" w:hAnsi="ＭＳ 明朝" w:hint="eastAsia"/>
                <w:sz w:val="10"/>
                <w:szCs w:val="10"/>
              </w:rPr>
              <w:t>(</w:t>
            </w:r>
            <w:r>
              <w:rPr>
                <w:rFonts w:ascii="ＭＳ 明朝" w:hAnsi="ＭＳ 明朝" w:hint="eastAsia"/>
                <w:sz w:val="10"/>
                <w:szCs w:val="10"/>
              </w:rPr>
              <w:t>参考曲</w:t>
            </w:r>
            <w:r w:rsidRPr="00AF7E29">
              <w:rPr>
                <w:rFonts w:ascii="ＭＳ 明朝" w:hAnsi="ＭＳ 明朝" w:hint="eastAsia"/>
                <w:sz w:val="10"/>
                <w:szCs w:val="10"/>
              </w:rPr>
              <w:t>)</w:t>
            </w:r>
          </w:p>
        </w:tc>
        <w:tc>
          <w:tcPr>
            <w:tcW w:w="567" w:type="dxa"/>
          </w:tcPr>
          <w:p w14:paraId="30A6F329" w14:textId="184E8FED" w:rsidR="00BB3E26" w:rsidRDefault="00E04898" w:rsidP="00C27D21">
            <w:pPr>
              <w:snapToGrid w:val="0"/>
              <w:spacing w:line="240" w:lineRule="exact"/>
              <w:jc w:val="center"/>
              <w:rPr>
                <w:rFonts w:ascii="ＭＳ 明朝"/>
                <w:sz w:val="18"/>
                <w:szCs w:val="18"/>
              </w:rPr>
            </w:pPr>
            <w:r>
              <w:rPr>
                <w:rFonts w:ascii="ＭＳ 明朝" w:hint="eastAsia"/>
                <w:sz w:val="18"/>
                <w:szCs w:val="18"/>
              </w:rPr>
              <w:t>１</w:t>
            </w:r>
          </w:p>
          <w:p w14:paraId="0FCB4058" w14:textId="77777777" w:rsidR="00BB3E26" w:rsidRDefault="00BB3E26" w:rsidP="00C27D21">
            <w:pPr>
              <w:snapToGrid w:val="0"/>
              <w:spacing w:line="240" w:lineRule="exact"/>
              <w:ind w:left="180" w:hangingChars="100" w:hanging="180"/>
              <w:jc w:val="center"/>
              <w:rPr>
                <w:rFonts w:ascii="ＭＳ 明朝"/>
                <w:sz w:val="18"/>
                <w:szCs w:val="18"/>
              </w:rPr>
            </w:pPr>
          </w:p>
          <w:p w14:paraId="71376D16" w14:textId="77777777" w:rsidR="00A84102" w:rsidRDefault="00A84102" w:rsidP="00C27D21">
            <w:pPr>
              <w:snapToGrid w:val="0"/>
              <w:spacing w:line="240" w:lineRule="exact"/>
              <w:jc w:val="center"/>
              <w:rPr>
                <w:rFonts w:ascii="ＭＳ 明朝"/>
                <w:sz w:val="18"/>
                <w:szCs w:val="18"/>
              </w:rPr>
            </w:pPr>
          </w:p>
          <w:p w14:paraId="34CBC0D2" w14:textId="77777777" w:rsidR="00BB3E26" w:rsidRDefault="00E04898" w:rsidP="00C27D21">
            <w:pPr>
              <w:snapToGrid w:val="0"/>
              <w:spacing w:line="240" w:lineRule="exact"/>
              <w:ind w:left="180" w:hangingChars="100" w:hanging="180"/>
              <w:jc w:val="center"/>
              <w:rPr>
                <w:rFonts w:ascii="ＭＳ 明朝"/>
                <w:sz w:val="18"/>
                <w:szCs w:val="18"/>
              </w:rPr>
            </w:pPr>
            <w:r>
              <w:rPr>
                <w:rFonts w:ascii="ＭＳ 明朝" w:hint="eastAsia"/>
                <w:sz w:val="18"/>
                <w:szCs w:val="18"/>
              </w:rPr>
              <w:t>２</w:t>
            </w:r>
          </w:p>
          <w:p w14:paraId="2DA9FDD4" w14:textId="77777777" w:rsidR="00A84102" w:rsidRDefault="00A84102" w:rsidP="00C27D21">
            <w:pPr>
              <w:snapToGrid w:val="0"/>
              <w:spacing w:line="240" w:lineRule="exact"/>
              <w:ind w:left="180" w:hangingChars="100" w:hanging="180"/>
              <w:jc w:val="center"/>
              <w:rPr>
                <w:rFonts w:ascii="ＭＳ 明朝"/>
                <w:sz w:val="18"/>
                <w:szCs w:val="18"/>
              </w:rPr>
            </w:pPr>
          </w:p>
          <w:p w14:paraId="33BC34E6" w14:textId="77777777" w:rsidR="00A84102" w:rsidRDefault="00A84102" w:rsidP="00C27D21">
            <w:pPr>
              <w:snapToGrid w:val="0"/>
              <w:spacing w:line="240" w:lineRule="exact"/>
              <w:ind w:left="180" w:hangingChars="100" w:hanging="180"/>
              <w:jc w:val="center"/>
              <w:rPr>
                <w:rFonts w:ascii="ＭＳ 明朝"/>
                <w:sz w:val="18"/>
                <w:szCs w:val="18"/>
              </w:rPr>
            </w:pPr>
          </w:p>
          <w:p w14:paraId="5F1C2E1F" w14:textId="77777777" w:rsidR="00A84102" w:rsidRDefault="00A84102" w:rsidP="00C27D21">
            <w:pPr>
              <w:snapToGrid w:val="0"/>
              <w:spacing w:line="240" w:lineRule="exact"/>
              <w:ind w:left="180" w:hangingChars="100" w:hanging="180"/>
              <w:jc w:val="center"/>
              <w:rPr>
                <w:rFonts w:ascii="ＭＳ 明朝"/>
                <w:sz w:val="18"/>
                <w:szCs w:val="18"/>
              </w:rPr>
            </w:pPr>
          </w:p>
          <w:p w14:paraId="5633B9ED" w14:textId="77777777" w:rsidR="00A84102" w:rsidRDefault="00A84102" w:rsidP="00C27D21">
            <w:pPr>
              <w:snapToGrid w:val="0"/>
              <w:spacing w:line="240" w:lineRule="exact"/>
              <w:ind w:left="180" w:hangingChars="100" w:hanging="180"/>
              <w:jc w:val="center"/>
              <w:rPr>
                <w:rFonts w:ascii="ＭＳ 明朝"/>
                <w:sz w:val="18"/>
                <w:szCs w:val="18"/>
              </w:rPr>
            </w:pPr>
          </w:p>
          <w:p w14:paraId="11963246" w14:textId="77777777" w:rsidR="00A84102" w:rsidRDefault="00A84102" w:rsidP="00C27D21">
            <w:pPr>
              <w:snapToGrid w:val="0"/>
              <w:spacing w:line="240" w:lineRule="exact"/>
              <w:ind w:left="180" w:hangingChars="100" w:hanging="180"/>
              <w:jc w:val="center"/>
              <w:rPr>
                <w:rFonts w:ascii="ＭＳ 明朝"/>
                <w:sz w:val="18"/>
                <w:szCs w:val="18"/>
              </w:rPr>
            </w:pPr>
          </w:p>
          <w:p w14:paraId="7469D3D8" w14:textId="0CAED5A0" w:rsidR="00A84102" w:rsidRPr="00947A3A" w:rsidRDefault="00A84102" w:rsidP="00C27D21">
            <w:pPr>
              <w:snapToGrid w:val="0"/>
              <w:spacing w:line="240" w:lineRule="exact"/>
              <w:ind w:left="180" w:hangingChars="100" w:hanging="180"/>
              <w:jc w:val="center"/>
              <w:rPr>
                <w:rFonts w:ascii="ＭＳ 明朝"/>
                <w:sz w:val="18"/>
                <w:szCs w:val="18"/>
              </w:rPr>
            </w:pPr>
            <w:r>
              <w:rPr>
                <w:rFonts w:ascii="ＭＳ 明朝" w:hint="eastAsia"/>
                <w:sz w:val="18"/>
                <w:szCs w:val="18"/>
              </w:rPr>
              <w:t>３</w:t>
            </w:r>
          </w:p>
        </w:tc>
        <w:tc>
          <w:tcPr>
            <w:tcW w:w="6124" w:type="dxa"/>
          </w:tcPr>
          <w:p w14:paraId="07F39E38" w14:textId="1197F6C6" w:rsidR="00BB3E26" w:rsidRPr="00E72597" w:rsidRDefault="00BB3E26" w:rsidP="00E04898">
            <w:pPr>
              <w:snapToGrid w:val="0"/>
              <w:spacing w:line="240" w:lineRule="exact"/>
              <w:ind w:left="180" w:hangingChars="100" w:hanging="180"/>
              <w:rPr>
                <w:rFonts w:asciiTheme="minorEastAsia" w:hAnsiTheme="minorEastAsia"/>
                <w:sz w:val="18"/>
                <w:szCs w:val="18"/>
              </w:rPr>
            </w:pPr>
            <w:r w:rsidRPr="00E72597">
              <w:rPr>
                <w:rFonts w:asciiTheme="minorEastAsia" w:hAnsiTheme="minorEastAsia" w:hint="eastAsia"/>
                <w:sz w:val="18"/>
                <w:szCs w:val="18"/>
              </w:rPr>
              <w:t>●</w:t>
            </w:r>
            <w:r w:rsidR="00B8704E" w:rsidRPr="000D4401">
              <w:rPr>
                <w:rFonts w:ascii="ＭＳ 明朝"/>
                <w:noProof/>
                <w:sz w:val="18"/>
                <w:szCs w:val="18"/>
              </w:rPr>
              <w:drawing>
                <wp:inline distT="0" distB="0" distL="0" distR="0" wp14:anchorId="0D2CB1F9" wp14:editId="06B44A58">
                  <wp:extent cx="457200" cy="88900"/>
                  <wp:effectExtent l="0" t="0" r="0" b="0"/>
                  <wp:docPr id="116796051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949924" name=""/>
                          <pic:cNvPicPr/>
                        </pic:nvPicPr>
                        <pic:blipFill>
                          <a:blip r:embed="rId9"/>
                          <a:stretch>
                            <a:fillRect/>
                          </a:stretch>
                        </pic:blipFill>
                        <pic:spPr>
                          <a:xfrm>
                            <a:off x="0" y="0"/>
                            <a:ext cx="457200" cy="88900"/>
                          </a:xfrm>
                          <a:prstGeom prst="rect">
                            <a:avLst/>
                          </a:prstGeom>
                        </pic:spPr>
                      </pic:pic>
                    </a:graphicData>
                  </a:graphic>
                </wp:inline>
              </w:drawing>
            </w:r>
            <w:r w:rsidR="00E04898">
              <w:rPr>
                <w:rFonts w:asciiTheme="minorEastAsia" w:hAnsiTheme="minorEastAsia"/>
                <w:sz w:val="18"/>
                <w:szCs w:val="18"/>
              </w:rPr>
              <w:t xml:space="preserve"> </w:t>
            </w:r>
            <w:r w:rsidR="00B8704E" w:rsidRPr="00B8704E">
              <w:rPr>
                <w:rFonts w:asciiTheme="minorEastAsia" w:hAnsiTheme="minorEastAsia" w:hint="eastAsia"/>
                <w:sz w:val="18"/>
                <w:szCs w:val="18"/>
              </w:rPr>
              <w:t>オーケストラの演奏を聴いたり、「威風堂々」の主な旋律（①のパート）を演奏したりして、旋律の特徴を捉える</w:t>
            </w:r>
            <w:r w:rsidR="00B8704E">
              <w:rPr>
                <w:rFonts w:asciiTheme="minorEastAsia" w:hAnsiTheme="minorEastAsia" w:hint="eastAsia"/>
                <w:sz w:val="18"/>
                <w:szCs w:val="18"/>
              </w:rPr>
              <w:t>。</w:t>
            </w:r>
          </w:p>
          <w:p w14:paraId="7A490EBE" w14:textId="77777777" w:rsidR="00A84102" w:rsidRPr="00E72597" w:rsidRDefault="00A84102" w:rsidP="00E04898">
            <w:pPr>
              <w:snapToGrid w:val="0"/>
              <w:spacing w:line="240" w:lineRule="exact"/>
              <w:rPr>
                <w:rFonts w:asciiTheme="minorEastAsia" w:hAnsiTheme="minorEastAsia"/>
                <w:sz w:val="18"/>
                <w:szCs w:val="18"/>
              </w:rPr>
            </w:pPr>
          </w:p>
          <w:p w14:paraId="5368B48E" w14:textId="2427E4CE" w:rsidR="00BB3E26" w:rsidRDefault="00BB3E26" w:rsidP="00E04898">
            <w:pPr>
              <w:snapToGrid w:val="0"/>
              <w:spacing w:line="240" w:lineRule="exact"/>
              <w:rPr>
                <w:rFonts w:asciiTheme="minorEastAsia" w:hAnsiTheme="minorEastAsia"/>
                <w:sz w:val="18"/>
                <w:szCs w:val="18"/>
              </w:rPr>
            </w:pPr>
            <w:r w:rsidRPr="00E72597">
              <w:rPr>
                <w:rFonts w:asciiTheme="minorEastAsia" w:hAnsiTheme="minorEastAsia" w:hint="eastAsia"/>
                <w:sz w:val="18"/>
                <w:szCs w:val="18"/>
              </w:rPr>
              <w:t>●</w:t>
            </w:r>
            <w:r w:rsidR="00B8704E" w:rsidRPr="000D4401">
              <w:rPr>
                <w:rFonts w:ascii="ＭＳ 明朝"/>
                <w:noProof/>
                <w:sz w:val="18"/>
                <w:szCs w:val="18"/>
              </w:rPr>
              <w:drawing>
                <wp:inline distT="0" distB="0" distL="0" distR="0" wp14:anchorId="4E7FB887" wp14:editId="14D6F7E6">
                  <wp:extent cx="368300" cy="88900"/>
                  <wp:effectExtent l="0" t="0" r="0" b="0"/>
                  <wp:docPr id="5296298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743289" name=""/>
                          <pic:cNvPicPr/>
                        </pic:nvPicPr>
                        <pic:blipFill>
                          <a:blip r:embed="rId10"/>
                          <a:stretch>
                            <a:fillRect/>
                          </a:stretch>
                        </pic:blipFill>
                        <pic:spPr>
                          <a:xfrm>
                            <a:off x="0" y="0"/>
                            <a:ext cx="368300" cy="88900"/>
                          </a:xfrm>
                          <a:prstGeom prst="rect">
                            <a:avLst/>
                          </a:prstGeom>
                        </pic:spPr>
                      </pic:pic>
                    </a:graphicData>
                  </a:graphic>
                </wp:inline>
              </w:drawing>
            </w:r>
            <w:r w:rsidR="003B07EA">
              <w:rPr>
                <w:rFonts w:asciiTheme="minorEastAsia" w:hAnsiTheme="minorEastAsia"/>
                <w:sz w:val="18"/>
                <w:szCs w:val="18"/>
              </w:rPr>
              <w:t xml:space="preserve"> </w:t>
            </w:r>
            <w:r w:rsidR="00B8704E" w:rsidRPr="00B8704E">
              <w:rPr>
                <w:rFonts w:asciiTheme="minorEastAsia" w:hAnsiTheme="minorEastAsia" w:hint="eastAsia"/>
                <w:sz w:val="18"/>
                <w:szCs w:val="18"/>
              </w:rPr>
              <w:t>①のパートの旋律の特徴にふさわしい演奏の仕方を工夫する。</w:t>
            </w:r>
          </w:p>
          <w:p w14:paraId="72E3813A" w14:textId="77777777" w:rsidR="00BB3E26" w:rsidRPr="003B07EA" w:rsidRDefault="00BB3E26" w:rsidP="00E04898">
            <w:pPr>
              <w:snapToGrid w:val="0"/>
              <w:spacing w:line="240" w:lineRule="exact"/>
              <w:ind w:left="180" w:hangingChars="100" w:hanging="180"/>
              <w:rPr>
                <w:rFonts w:asciiTheme="minorEastAsia" w:hAnsiTheme="minorEastAsia"/>
                <w:sz w:val="18"/>
                <w:szCs w:val="18"/>
              </w:rPr>
            </w:pPr>
          </w:p>
          <w:p w14:paraId="5814285E" w14:textId="77777777" w:rsidR="00A84102" w:rsidRDefault="00A84102" w:rsidP="00DF1B33">
            <w:pPr>
              <w:snapToGrid w:val="0"/>
              <w:spacing w:line="240" w:lineRule="exact"/>
              <w:ind w:left="180" w:hangingChars="100" w:hanging="180"/>
              <w:rPr>
                <w:rFonts w:asciiTheme="minorEastAsia" w:hAnsiTheme="minorEastAsia"/>
                <w:sz w:val="18"/>
                <w:szCs w:val="18"/>
              </w:rPr>
            </w:pPr>
          </w:p>
          <w:p w14:paraId="54B437E0" w14:textId="77777777" w:rsidR="00A84102" w:rsidRDefault="00A84102" w:rsidP="00DF1B33">
            <w:pPr>
              <w:snapToGrid w:val="0"/>
              <w:spacing w:line="240" w:lineRule="exact"/>
              <w:ind w:left="180" w:hangingChars="100" w:hanging="180"/>
              <w:rPr>
                <w:rFonts w:asciiTheme="minorEastAsia" w:hAnsiTheme="minorEastAsia"/>
                <w:sz w:val="18"/>
                <w:szCs w:val="18"/>
              </w:rPr>
            </w:pPr>
          </w:p>
          <w:p w14:paraId="764A1983" w14:textId="77777777" w:rsidR="00A84102" w:rsidRDefault="00A84102" w:rsidP="00DF1B33">
            <w:pPr>
              <w:snapToGrid w:val="0"/>
              <w:spacing w:line="240" w:lineRule="exact"/>
              <w:ind w:left="180" w:hangingChars="100" w:hanging="180"/>
              <w:rPr>
                <w:rFonts w:asciiTheme="minorEastAsia" w:hAnsiTheme="minorEastAsia"/>
                <w:sz w:val="18"/>
                <w:szCs w:val="18"/>
              </w:rPr>
            </w:pPr>
          </w:p>
          <w:p w14:paraId="06F9393E" w14:textId="77777777" w:rsidR="00A84102" w:rsidRDefault="00A84102" w:rsidP="00DF1B33">
            <w:pPr>
              <w:snapToGrid w:val="0"/>
              <w:spacing w:line="240" w:lineRule="exact"/>
              <w:ind w:left="180" w:hangingChars="100" w:hanging="180"/>
              <w:rPr>
                <w:rFonts w:asciiTheme="minorEastAsia" w:hAnsiTheme="minorEastAsia"/>
                <w:sz w:val="18"/>
                <w:szCs w:val="18"/>
              </w:rPr>
            </w:pPr>
          </w:p>
          <w:p w14:paraId="5C8F0E1E" w14:textId="49C4B2DE" w:rsidR="00D72724" w:rsidRPr="00E72597" w:rsidRDefault="00BB3E26" w:rsidP="00DF1B33">
            <w:pPr>
              <w:snapToGrid w:val="0"/>
              <w:spacing w:line="240" w:lineRule="exact"/>
              <w:ind w:left="180" w:hangingChars="100" w:hanging="180"/>
              <w:rPr>
                <w:rFonts w:asciiTheme="minorEastAsia" w:hAnsiTheme="minorEastAsia"/>
                <w:sz w:val="18"/>
                <w:szCs w:val="18"/>
              </w:rPr>
            </w:pPr>
            <w:r w:rsidRPr="00E72597">
              <w:rPr>
                <w:rFonts w:asciiTheme="minorEastAsia" w:hAnsiTheme="minorEastAsia" w:hint="eastAsia"/>
                <w:sz w:val="18"/>
                <w:szCs w:val="18"/>
              </w:rPr>
              <w:t>●</w:t>
            </w:r>
            <w:r w:rsidR="0043162B" w:rsidRPr="00FD691E">
              <w:rPr>
                <w:rFonts w:asciiTheme="minorEastAsia" w:hAnsiTheme="minorEastAsia"/>
                <w:noProof/>
                <w:sz w:val="18"/>
                <w:szCs w:val="18"/>
              </w:rPr>
              <w:drawing>
                <wp:inline distT="0" distB="0" distL="0" distR="0" wp14:anchorId="55A5F842" wp14:editId="5B31EAA5">
                  <wp:extent cx="457200" cy="88900"/>
                  <wp:effectExtent l="0" t="0" r="0" b="0"/>
                  <wp:docPr id="205761976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120050" name=""/>
                          <pic:cNvPicPr/>
                        </pic:nvPicPr>
                        <pic:blipFill>
                          <a:blip r:embed="rId12"/>
                          <a:stretch>
                            <a:fillRect/>
                          </a:stretch>
                        </pic:blipFill>
                        <pic:spPr>
                          <a:xfrm>
                            <a:off x="0" y="0"/>
                            <a:ext cx="457200" cy="88900"/>
                          </a:xfrm>
                          <a:prstGeom prst="rect">
                            <a:avLst/>
                          </a:prstGeom>
                        </pic:spPr>
                      </pic:pic>
                    </a:graphicData>
                  </a:graphic>
                </wp:inline>
              </w:drawing>
            </w:r>
            <w:r w:rsidR="00E04898">
              <w:rPr>
                <w:rFonts w:asciiTheme="minorEastAsia" w:hAnsiTheme="minorEastAsia"/>
                <w:sz w:val="18"/>
                <w:szCs w:val="18"/>
              </w:rPr>
              <w:t xml:space="preserve"> </w:t>
            </w:r>
            <w:r w:rsidR="00C27D21" w:rsidRPr="00C27D21">
              <w:rPr>
                <w:rFonts w:asciiTheme="minorEastAsia" w:hAnsiTheme="minorEastAsia" w:hint="eastAsia"/>
                <w:sz w:val="18"/>
                <w:szCs w:val="18"/>
              </w:rPr>
              <w:t>曲の特徴にふさわしい表現を工夫し、それぞれのパートや全体の響きを聴きながら合奏する</w:t>
            </w:r>
            <w:r w:rsidRPr="00B43931">
              <w:rPr>
                <w:rFonts w:asciiTheme="minorEastAsia" w:hAnsiTheme="minorEastAsia" w:hint="eastAsia"/>
                <w:sz w:val="18"/>
                <w:szCs w:val="18"/>
              </w:rPr>
              <w:t>。</w:t>
            </w:r>
          </w:p>
        </w:tc>
        <w:tc>
          <w:tcPr>
            <w:tcW w:w="6922" w:type="dxa"/>
          </w:tcPr>
          <w:p w14:paraId="31017360" w14:textId="624B54C9" w:rsidR="00BB3E26" w:rsidRPr="00D92A8A" w:rsidRDefault="00BB3E26" w:rsidP="00E04898">
            <w:pPr>
              <w:snapToGrid w:val="0"/>
              <w:spacing w:line="240" w:lineRule="exact"/>
              <w:ind w:left="180" w:hangingChars="100" w:hanging="180"/>
              <w:rPr>
                <w:rFonts w:ascii="ＭＳ 明朝"/>
                <w:sz w:val="18"/>
                <w:szCs w:val="18"/>
              </w:rPr>
            </w:pPr>
            <w:r>
              <w:rPr>
                <w:rFonts w:ascii="ＭＳ 明朝" w:hint="eastAsia"/>
                <w:sz w:val="18"/>
                <w:szCs w:val="18"/>
              </w:rPr>
              <w:t>◆</w:t>
            </w:r>
            <w:r w:rsidR="00C27D21" w:rsidRPr="00C27D21">
              <w:rPr>
                <w:rFonts w:hint="eastAsia"/>
                <w:sz w:val="18"/>
                <w:szCs w:val="18"/>
              </w:rPr>
              <w:t>曲想と音色や強弱などの音楽の構造との関わりについて理解している</w:t>
            </w:r>
            <w:r>
              <w:rPr>
                <w:rFonts w:hint="eastAsia"/>
                <w:sz w:val="18"/>
                <w:szCs w:val="18"/>
              </w:rPr>
              <w:t>。</w:t>
            </w:r>
          </w:p>
          <w:p w14:paraId="1FB3FB06" w14:textId="3A9FF634" w:rsidR="00BB3E26" w:rsidRDefault="00E04898" w:rsidP="00E04898">
            <w:pPr>
              <w:snapToGrid w:val="0"/>
              <w:spacing w:line="240" w:lineRule="exact"/>
              <w:ind w:leftChars="100" w:left="200"/>
              <w:rPr>
                <w:rFonts w:ascii="ＭＳ 明朝"/>
                <w:sz w:val="18"/>
                <w:szCs w:val="18"/>
              </w:rPr>
            </w:pPr>
            <w:r>
              <w:rPr>
                <w:rFonts w:ascii="ＭＳ 明朝" w:hint="eastAsia"/>
                <w:sz w:val="18"/>
                <w:szCs w:val="18"/>
              </w:rPr>
              <w:t>①知</w:t>
            </w:r>
            <w:r w:rsidRPr="00B1000B">
              <w:rPr>
                <w:rFonts w:ascii="ＭＳ 明朝" w:hint="eastAsia"/>
                <w:sz w:val="18"/>
                <w:szCs w:val="18"/>
              </w:rPr>
              <w:t>【</w:t>
            </w:r>
            <w:r w:rsidR="00B8704E" w:rsidRPr="00B8704E">
              <w:rPr>
                <w:rFonts w:ascii="ＭＳ 明朝" w:hint="eastAsia"/>
                <w:sz w:val="18"/>
                <w:szCs w:val="18"/>
              </w:rPr>
              <w:t>発言内容、ワークシート</w:t>
            </w:r>
            <w:r w:rsidR="00BB3E26" w:rsidRPr="00B1000B">
              <w:rPr>
                <w:rFonts w:ascii="ＭＳ 明朝" w:hint="eastAsia"/>
                <w:sz w:val="18"/>
                <w:szCs w:val="18"/>
              </w:rPr>
              <w:t>】</w:t>
            </w:r>
          </w:p>
          <w:p w14:paraId="3CD8EEA7" w14:textId="77777777" w:rsidR="00BB3E26" w:rsidRPr="00E04898" w:rsidRDefault="00BB3E26" w:rsidP="00DF1B33">
            <w:pPr>
              <w:snapToGrid w:val="0"/>
              <w:spacing w:line="240" w:lineRule="exact"/>
              <w:rPr>
                <w:rFonts w:ascii="ＭＳ 明朝"/>
                <w:sz w:val="18"/>
                <w:szCs w:val="18"/>
              </w:rPr>
            </w:pPr>
          </w:p>
          <w:p w14:paraId="6948614C" w14:textId="5835C3E1" w:rsidR="00BB3E26" w:rsidRPr="00D92A8A" w:rsidRDefault="00BB3E26" w:rsidP="00E04898">
            <w:pPr>
              <w:snapToGrid w:val="0"/>
              <w:spacing w:line="240" w:lineRule="exact"/>
              <w:ind w:left="180" w:hangingChars="100" w:hanging="180"/>
              <w:rPr>
                <w:rFonts w:ascii="ＭＳ 明朝"/>
                <w:sz w:val="18"/>
                <w:szCs w:val="18"/>
              </w:rPr>
            </w:pPr>
            <w:r w:rsidRPr="00D92A8A">
              <w:rPr>
                <w:rFonts w:ascii="ＭＳ 明朝" w:hint="eastAsia"/>
                <w:sz w:val="18"/>
                <w:szCs w:val="18"/>
              </w:rPr>
              <w:t>◆</w:t>
            </w:r>
            <w:r w:rsidR="00C27D21" w:rsidRPr="00C27D21">
              <w:rPr>
                <w:rFonts w:hint="eastAsia"/>
                <w:sz w:val="18"/>
                <w:szCs w:val="18"/>
              </w:rPr>
              <w:t>音色、強弱、音の重なりを聴き取り、それらの働きが生み出すよさや面白さ、美しさを感じ取りながら、聴き取ったことと感じ取ったこととの関わりについて考え、曲の特徴にふさわしい表現を工夫し、どのように演奏するかについて思いや意図をもっている</w:t>
            </w:r>
            <w:r w:rsidRPr="007E7F77">
              <w:rPr>
                <w:rFonts w:hint="eastAsia"/>
                <w:sz w:val="18"/>
                <w:szCs w:val="18"/>
              </w:rPr>
              <w:t>。</w:t>
            </w:r>
          </w:p>
          <w:p w14:paraId="74670450" w14:textId="769B8BDB" w:rsidR="00BB3E26" w:rsidRDefault="00BB3E26" w:rsidP="00A84102">
            <w:pPr>
              <w:snapToGrid w:val="0"/>
              <w:spacing w:line="240" w:lineRule="exact"/>
              <w:ind w:leftChars="100" w:left="200"/>
              <w:rPr>
                <w:rFonts w:ascii="ＭＳ 明朝"/>
                <w:sz w:val="18"/>
                <w:szCs w:val="18"/>
              </w:rPr>
            </w:pPr>
            <w:r w:rsidRPr="00B1000B">
              <w:rPr>
                <w:rFonts w:ascii="ＭＳ 明朝" w:hint="eastAsia"/>
                <w:sz w:val="18"/>
                <w:szCs w:val="18"/>
              </w:rPr>
              <w:t>思</w:t>
            </w:r>
            <w:r w:rsidR="00E04898">
              <w:rPr>
                <w:rFonts w:ascii="ＭＳ 明朝" w:hint="eastAsia"/>
                <w:sz w:val="18"/>
                <w:szCs w:val="18"/>
              </w:rPr>
              <w:t>①</w:t>
            </w:r>
            <w:r w:rsidR="00E04898" w:rsidRPr="00B1000B">
              <w:rPr>
                <w:rFonts w:ascii="ＭＳ 明朝" w:hint="eastAsia"/>
                <w:sz w:val="18"/>
                <w:szCs w:val="18"/>
              </w:rPr>
              <w:t>【</w:t>
            </w:r>
            <w:r w:rsidR="00B8704E" w:rsidRPr="00B8704E">
              <w:rPr>
                <w:rFonts w:ascii="ＭＳ 明朝" w:hint="eastAsia"/>
                <w:sz w:val="18"/>
                <w:szCs w:val="18"/>
              </w:rPr>
              <w:t>行動観察、ワークシート、発言内容</w:t>
            </w:r>
            <w:r w:rsidRPr="00B1000B">
              <w:rPr>
                <w:rFonts w:ascii="ＭＳ 明朝" w:hint="eastAsia"/>
                <w:sz w:val="18"/>
                <w:szCs w:val="18"/>
              </w:rPr>
              <w:t>】</w:t>
            </w:r>
          </w:p>
          <w:p w14:paraId="13B7FBAF" w14:textId="77777777" w:rsidR="00D72724" w:rsidRDefault="00D72724" w:rsidP="00E04898">
            <w:pPr>
              <w:snapToGrid w:val="0"/>
              <w:spacing w:line="240" w:lineRule="exact"/>
              <w:ind w:leftChars="100" w:left="200"/>
              <w:rPr>
                <w:rFonts w:ascii="ＭＳ 明朝"/>
                <w:sz w:val="18"/>
                <w:szCs w:val="18"/>
              </w:rPr>
            </w:pPr>
          </w:p>
          <w:p w14:paraId="143F1888" w14:textId="0B277A92" w:rsidR="00D72724" w:rsidRPr="00D92A8A" w:rsidRDefault="00D72724" w:rsidP="00DF1B33">
            <w:pPr>
              <w:snapToGrid w:val="0"/>
              <w:spacing w:line="240" w:lineRule="exact"/>
              <w:ind w:left="180" w:hangingChars="100" w:hanging="180"/>
              <w:rPr>
                <w:rFonts w:ascii="ＭＳ 明朝"/>
                <w:sz w:val="18"/>
                <w:szCs w:val="18"/>
              </w:rPr>
            </w:pPr>
            <w:r>
              <w:rPr>
                <w:rFonts w:ascii="ＭＳ 明朝" w:hint="eastAsia"/>
                <w:sz w:val="18"/>
                <w:szCs w:val="18"/>
              </w:rPr>
              <w:t>◆</w:t>
            </w:r>
            <w:r w:rsidR="00C27D21" w:rsidRPr="00C27D21">
              <w:rPr>
                <w:rFonts w:hint="eastAsia"/>
                <w:sz w:val="18"/>
                <w:szCs w:val="18"/>
              </w:rPr>
              <w:t>思いや意図に合った表現をするために必要な、音色や響きに気を付けて、旋律楽器及び</w:t>
            </w:r>
            <w:r w:rsidR="00E3313F">
              <w:rPr>
                <w:rFonts w:hint="eastAsia"/>
                <w:sz w:val="18"/>
                <w:szCs w:val="18"/>
              </w:rPr>
              <w:t>鍵盤</w:t>
            </w:r>
            <w:r w:rsidR="00C27D21" w:rsidRPr="00C27D21">
              <w:rPr>
                <w:rFonts w:hint="eastAsia"/>
                <w:sz w:val="18"/>
                <w:szCs w:val="18"/>
              </w:rPr>
              <w:t>楽器を演奏する技能や、各声部の楽器の音や全体の響き、伴奏を聴いて、音を合わせて演奏する技能を身に付けて演奏している</w:t>
            </w:r>
            <w:r>
              <w:rPr>
                <w:rFonts w:hint="eastAsia"/>
                <w:sz w:val="18"/>
                <w:szCs w:val="18"/>
              </w:rPr>
              <w:t>。</w:t>
            </w:r>
          </w:p>
          <w:p w14:paraId="23F440D3" w14:textId="07E2A096" w:rsidR="00A84102" w:rsidRPr="00DF1B33" w:rsidRDefault="00A84102" w:rsidP="00C27D21">
            <w:pPr>
              <w:snapToGrid w:val="0"/>
              <w:spacing w:line="240" w:lineRule="exact"/>
              <w:ind w:leftChars="100" w:left="200"/>
              <w:rPr>
                <w:rFonts w:ascii="ＭＳ 明朝"/>
                <w:sz w:val="18"/>
                <w:szCs w:val="18"/>
              </w:rPr>
            </w:pPr>
            <w:r>
              <w:rPr>
                <w:rFonts w:ascii="ＭＳ 明朝" w:hint="eastAsia"/>
                <w:sz w:val="18"/>
                <w:szCs w:val="18"/>
              </w:rPr>
              <w:t>②技</w:t>
            </w:r>
            <w:r w:rsidR="00D72724" w:rsidRPr="00B1000B">
              <w:rPr>
                <w:rFonts w:ascii="ＭＳ 明朝" w:hint="eastAsia"/>
                <w:sz w:val="18"/>
                <w:szCs w:val="18"/>
              </w:rPr>
              <w:t>【</w:t>
            </w:r>
            <w:r w:rsidR="00C27D21" w:rsidRPr="00C27D21">
              <w:rPr>
                <w:rFonts w:ascii="ＭＳ 明朝" w:hint="eastAsia"/>
                <w:sz w:val="18"/>
                <w:szCs w:val="18"/>
              </w:rPr>
              <w:t>行動観察、演奏聴取</w:t>
            </w:r>
            <w:r w:rsidR="00D72724" w:rsidRPr="00B1000B">
              <w:rPr>
                <w:rFonts w:ascii="ＭＳ 明朝" w:hint="eastAsia"/>
                <w:sz w:val="18"/>
                <w:szCs w:val="18"/>
              </w:rPr>
              <w:t>】</w:t>
            </w:r>
          </w:p>
        </w:tc>
      </w:tr>
      <w:tr w:rsidR="0054332A" w14:paraId="6D85EB06" w14:textId="77777777" w:rsidTr="00A31374">
        <w:trPr>
          <w:trHeight w:val="288"/>
        </w:trPr>
        <w:tc>
          <w:tcPr>
            <w:tcW w:w="2410" w:type="dxa"/>
          </w:tcPr>
          <w:p w14:paraId="36570991" w14:textId="7F88AD04" w:rsidR="0054332A" w:rsidRPr="00D11C67" w:rsidRDefault="00C27D21" w:rsidP="0054332A">
            <w:pPr>
              <w:rPr>
                <w:rFonts w:asciiTheme="minorEastAsia" w:hAnsiTheme="minorEastAsia"/>
                <w:color w:val="000000" w:themeColor="text1"/>
                <w:position w:val="2"/>
                <w:sz w:val="18"/>
                <w:szCs w:val="18"/>
              </w:rPr>
            </w:pPr>
            <w:r w:rsidRPr="00C27D21">
              <w:rPr>
                <w:rFonts w:asciiTheme="minorEastAsia" w:hAnsiTheme="minorEastAsia" w:hint="eastAsia"/>
                <w:color w:val="000000" w:themeColor="text1"/>
                <w:position w:val="2"/>
                <w:sz w:val="18"/>
                <w:szCs w:val="18"/>
              </w:rPr>
              <w:t>歌詞の表す気持ちを大切にして歌いましょう。</w:t>
            </w:r>
          </w:p>
        </w:tc>
        <w:tc>
          <w:tcPr>
            <w:tcW w:w="2801" w:type="dxa"/>
          </w:tcPr>
          <w:p w14:paraId="4416D731" w14:textId="5264EAF8" w:rsidR="0054332A" w:rsidRPr="00D11C67" w:rsidRDefault="00C27D21" w:rsidP="00DF1B33">
            <w:pPr>
              <w:snapToGrid w:val="0"/>
              <w:spacing w:before="40"/>
              <w:rPr>
                <w:rFonts w:asciiTheme="minorEastAsia" w:hAnsiTheme="minorEastAsia"/>
                <w:color w:val="000000" w:themeColor="text1"/>
                <w:sz w:val="18"/>
                <w:szCs w:val="18"/>
              </w:rPr>
            </w:pPr>
            <w:r w:rsidRPr="00AF7E29">
              <w:rPr>
                <w:rFonts w:ascii="ＭＳ 明朝" w:hAnsi="ＭＳ 明朝" w:hint="eastAsia"/>
                <w:sz w:val="18"/>
                <w:szCs w:val="18"/>
              </w:rPr>
              <w:t>○</w:t>
            </w:r>
            <w:r w:rsidRPr="00C27D21">
              <w:rPr>
                <w:rFonts w:ascii="ＭＳ 明朝" w:hAnsi="ＭＳ 明朝" w:hint="eastAsia"/>
                <w:sz w:val="18"/>
                <w:szCs w:val="18"/>
              </w:rPr>
              <w:t>それぞれの空</w:t>
            </w:r>
          </w:p>
        </w:tc>
        <w:tc>
          <w:tcPr>
            <w:tcW w:w="567" w:type="dxa"/>
          </w:tcPr>
          <w:p w14:paraId="7CD01C11" w14:textId="77777777" w:rsidR="0054332A" w:rsidRDefault="002879DD" w:rsidP="00DF1B33">
            <w:pPr>
              <w:snapToGrid w:val="0"/>
              <w:spacing w:line="240" w:lineRule="exact"/>
              <w:jc w:val="center"/>
              <w:rPr>
                <w:rFonts w:ascii="ＭＳ 明朝"/>
                <w:sz w:val="18"/>
                <w:szCs w:val="18"/>
              </w:rPr>
            </w:pPr>
            <w:r>
              <w:rPr>
                <w:rFonts w:ascii="ＭＳ 明朝" w:hint="eastAsia"/>
                <w:sz w:val="18"/>
                <w:szCs w:val="18"/>
              </w:rPr>
              <w:t>４</w:t>
            </w:r>
          </w:p>
          <w:p w14:paraId="4495CA44" w14:textId="77777777" w:rsidR="00BA61E8" w:rsidRDefault="00BA61E8" w:rsidP="00DF1B33">
            <w:pPr>
              <w:snapToGrid w:val="0"/>
              <w:spacing w:line="240" w:lineRule="exact"/>
              <w:jc w:val="center"/>
              <w:rPr>
                <w:rFonts w:ascii="ＭＳ 明朝"/>
                <w:sz w:val="18"/>
                <w:szCs w:val="18"/>
              </w:rPr>
            </w:pPr>
          </w:p>
          <w:p w14:paraId="00E2A2E4" w14:textId="77777777" w:rsidR="00BA61E8" w:rsidRDefault="00BA61E8" w:rsidP="00DF1B33">
            <w:pPr>
              <w:snapToGrid w:val="0"/>
              <w:spacing w:line="240" w:lineRule="exact"/>
              <w:jc w:val="center"/>
              <w:rPr>
                <w:rFonts w:ascii="ＭＳ 明朝"/>
                <w:sz w:val="18"/>
                <w:szCs w:val="18"/>
              </w:rPr>
            </w:pPr>
          </w:p>
          <w:p w14:paraId="5292AF04" w14:textId="77777777" w:rsidR="00BA61E8" w:rsidRDefault="00BA61E8" w:rsidP="00DF1B33">
            <w:pPr>
              <w:snapToGrid w:val="0"/>
              <w:spacing w:line="240" w:lineRule="exact"/>
              <w:jc w:val="center"/>
              <w:rPr>
                <w:rFonts w:ascii="ＭＳ 明朝"/>
                <w:sz w:val="18"/>
                <w:szCs w:val="18"/>
              </w:rPr>
            </w:pPr>
          </w:p>
          <w:p w14:paraId="3B4A52A2" w14:textId="1D3298E6" w:rsidR="00BA61E8" w:rsidRPr="00D72724" w:rsidRDefault="00BA61E8" w:rsidP="00DF1B33">
            <w:pPr>
              <w:snapToGrid w:val="0"/>
              <w:spacing w:line="240" w:lineRule="exact"/>
              <w:jc w:val="center"/>
              <w:rPr>
                <w:rFonts w:ascii="ＭＳ 明朝"/>
                <w:sz w:val="18"/>
                <w:szCs w:val="18"/>
              </w:rPr>
            </w:pPr>
            <w:r>
              <w:rPr>
                <w:rFonts w:ascii="ＭＳ 明朝" w:hint="eastAsia"/>
                <w:sz w:val="18"/>
                <w:szCs w:val="18"/>
              </w:rPr>
              <w:t>５</w:t>
            </w:r>
          </w:p>
        </w:tc>
        <w:tc>
          <w:tcPr>
            <w:tcW w:w="6124" w:type="dxa"/>
          </w:tcPr>
          <w:p w14:paraId="01FF16F3" w14:textId="005D0C17" w:rsidR="0054332A" w:rsidRDefault="0054332A" w:rsidP="00481534">
            <w:pPr>
              <w:snapToGrid w:val="0"/>
              <w:spacing w:line="240" w:lineRule="exact"/>
              <w:ind w:left="180" w:hangingChars="100" w:hanging="180"/>
              <w:rPr>
                <w:rFonts w:asciiTheme="minorEastAsia" w:hAnsiTheme="minorEastAsia"/>
                <w:sz w:val="18"/>
                <w:szCs w:val="18"/>
              </w:rPr>
            </w:pPr>
            <w:r w:rsidRPr="00E72597">
              <w:rPr>
                <w:rFonts w:asciiTheme="minorEastAsia" w:hAnsiTheme="minorEastAsia" w:hint="eastAsia"/>
                <w:sz w:val="18"/>
                <w:szCs w:val="18"/>
              </w:rPr>
              <w:t>●</w:t>
            </w:r>
            <w:r w:rsidR="00C27D21" w:rsidRPr="000D4401">
              <w:rPr>
                <w:rFonts w:ascii="ＭＳ 明朝"/>
                <w:noProof/>
                <w:sz w:val="18"/>
                <w:szCs w:val="18"/>
              </w:rPr>
              <w:drawing>
                <wp:inline distT="0" distB="0" distL="0" distR="0" wp14:anchorId="5FE28F90" wp14:editId="11AA716A">
                  <wp:extent cx="457200" cy="88900"/>
                  <wp:effectExtent l="0" t="0" r="0" b="0"/>
                  <wp:docPr id="182882688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949924" name=""/>
                          <pic:cNvPicPr/>
                        </pic:nvPicPr>
                        <pic:blipFill>
                          <a:blip r:embed="rId9"/>
                          <a:stretch>
                            <a:fillRect/>
                          </a:stretch>
                        </pic:blipFill>
                        <pic:spPr>
                          <a:xfrm>
                            <a:off x="0" y="0"/>
                            <a:ext cx="457200" cy="88900"/>
                          </a:xfrm>
                          <a:prstGeom prst="rect">
                            <a:avLst/>
                          </a:prstGeom>
                        </pic:spPr>
                      </pic:pic>
                    </a:graphicData>
                  </a:graphic>
                </wp:inline>
              </w:drawing>
            </w:r>
            <w:r>
              <w:rPr>
                <w:rFonts w:asciiTheme="minorEastAsia" w:hAnsiTheme="minorEastAsia"/>
                <w:sz w:val="18"/>
                <w:szCs w:val="18"/>
              </w:rPr>
              <w:t xml:space="preserve"> </w:t>
            </w:r>
            <w:r w:rsidR="00C27D21" w:rsidRPr="00C27D21">
              <w:rPr>
                <w:rFonts w:asciiTheme="minorEastAsia" w:hAnsiTheme="minorEastAsia" w:hint="eastAsia"/>
                <w:sz w:val="18"/>
                <w:szCs w:val="18"/>
              </w:rPr>
              <w:t>各部分の曲想と旋律の特徴や歌詞の内容との関わりを理解し、大切に歌いたい部分を見付ける</w:t>
            </w:r>
            <w:r w:rsidRPr="0054332A">
              <w:rPr>
                <w:rFonts w:asciiTheme="minorEastAsia" w:hAnsiTheme="minorEastAsia" w:hint="eastAsia"/>
                <w:sz w:val="18"/>
                <w:szCs w:val="18"/>
              </w:rPr>
              <w:t>。</w:t>
            </w:r>
          </w:p>
          <w:p w14:paraId="14B02E79" w14:textId="77777777" w:rsidR="00BA61E8" w:rsidRDefault="00BA61E8" w:rsidP="00481534">
            <w:pPr>
              <w:snapToGrid w:val="0"/>
              <w:spacing w:line="240" w:lineRule="exact"/>
              <w:ind w:left="180" w:hangingChars="100" w:hanging="180"/>
              <w:rPr>
                <w:rFonts w:asciiTheme="minorEastAsia" w:hAnsiTheme="minorEastAsia"/>
                <w:sz w:val="18"/>
                <w:szCs w:val="18"/>
              </w:rPr>
            </w:pPr>
          </w:p>
          <w:p w14:paraId="2B21F408" w14:textId="77777777" w:rsidR="00BA61E8" w:rsidRDefault="00BA61E8" w:rsidP="00481534">
            <w:pPr>
              <w:snapToGrid w:val="0"/>
              <w:spacing w:line="240" w:lineRule="exact"/>
              <w:ind w:left="180" w:hangingChars="100" w:hanging="180"/>
              <w:rPr>
                <w:rFonts w:asciiTheme="minorEastAsia" w:hAnsiTheme="minorEastAsia"/>
                <w:sz w:val="18"/>
                <w:szCs w:val="18"/>
              </w:rPr>
            </w:pPr>
          </w:p>
          <w:p w14:paraId="2D50F6E8" w14:textId="0F901208" w:rsidR="00BA61E8" w:rsidRPr="00BA61E8" w:rsidRDefault="00BA61E8" w:rsidP="00BA61E8">
            <w:pPr>
              <w:snapToGrid w:val="0"/>
              <w:spacing w:line="240" w:lineRule="exact"/>
              <w:rPr>
                <w:rFonts w:asciiTheme="minorEastAsia" w:hAnsiTheme="minorEastAsia"/>
                <w:sz w:val="18"/>
                <w:szCs w:val="18"/>
              </w:rPr>
            </w:pPr>
            <w:r w:rsidRPr="00E72597">
              <w:rPr>
                <w:rFonts w:asciiTheme="minorEastAsia" w:hAnsiTheme="minorEastAsia" w:hint="eastAsia"/>
                <w:sz w:val="18"/>
                <w:szCs w:val="18"/>
              </w:rPr>
              <w:t>●</w:t>
            </w:r>
            <w:r w:rsidR="00C27D21" w:rsidRPr="000D4401">
              <w:rPr>
                <w:rFonts w:ascii="ＭＳ 明朝"/>
                <w:noProof/>
                <w:sz w:val="18"/>
                <w:szCs w:val="18"/>
              </w:rPr>
              <w:drawing>
                <wp:inline distT="0" distB="0" distL="0" distR="0" wp14:anchorId="1AF2CE04" wp14:editId="6FD6203B">
                  <wp:extent cx="368300" cy="88900"/>
                  <wp:effectExtent l="0" t="0" r="0" b="0"/>
                  <wp:docPr id="183298044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743289" name=""/>
                          <pic:cNvPicPr/>
                        </pic:nvPicPr>
                        <pic:blipFill>
                          <a:blip r:embed="rId10"/>
                          <a:stretch>
                            <a:fillRect/>
                          </a:stretch>
                        </pic:blipFill>
                        <pic:spPr>
                          <a:xfrm>
                            <a:off x="0" y="0"/>
                            <a:ext cx="368300" cy="88900"/>
                          </a:xfrm>
                          <a:prstGeom prst="rect">
                            <a:avLst/>
                          </a:prstGeom>
                        </pic:spPr>
                      </pic:pic>
                    </a:graphicData>
                  </a:graphic>
                </wp:inline>
              </w:drawing>
            </w:r>
            <w:r w:rsidR="00C27D21" w:rsidRPr="000D4401">
              <w:rPr>
                <w:rFonts w:ascii="ＭＳ 明朝"/>
                <w:noProof/>
                <w:sz w:val="18"/>
                <w:szCs w:val="18"/>
              </w:rPr>
              <w:drawing>
                <wp:inline distT="0" distB="0" distL="0" distR="0" wp14:anchorId="1372C377" wp14:editId="34C1603B">
                  <wp:extent cx="279400" cy="88900"/>
                  <wp:effectExtent l="0" t="0" r="0" b="0"/>
                  <wp:docPr id="180799106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925900" name=""/>
                          <pic:cNvPicPr/>
                        </pic:nvPicPr>
                        <pic:blipFill>
                          <a:blip r:embed="rId11"/>
                          <a:stretch>
                            <a:fillRect/>
                          </a:stretch>
                        </pic:blipFill>
                        <pic:spPr>
                          <a:xfrm>
                            <a:off x="0" y="0"/>
                            <a:ext cx="279400" cy="88900"/>
                          </a:xfrm>
                          <a:prstGeom prst="rect">
                            <a:avLst/>
                          </a:prstGeom>
                        </pic:spPr>
                      </pic:pic>
                    </a:graphicData>
                  </a:graphic>
                </wp:inline>
              </w:drawing>
            </w:r>
            <w:r>
              <w:rPr>
                <w:rFonts w:asciiTheme="minorEastAsia" w:hAnsiTheme="minorEastAsia"/>
                <w:sz w:val="18"/>
                <w:szCs w:val="18"/>
              </w:rPr>
              <w:t xml:space="preserve"> </w:t>
            </w:r>
            <w:r w:rsidR="00C27D21" w:rsidRPr="00C27D21">
              <w:rPr>
                <w:rFonts w:asciiTheme="minorEastAsia" w:hAnsiTheme="minorEastAsia" w:hint="eastAsia"/>
                <w:sz w:val="18"/>
                <w:szCs w:val="18"/>
              </w:rPr>
              <w:t>曲の特徴にふさわしい歌い方を工夫し、互いの声部や全体の響きを聴き合いながら、心を込めて二部合唱をする</w:t>
            </w:r>
            <w:r w:rsidRPr="00E72597">
              <w:rPr>
                <w:rFonts w:asciiTheme="minorEastAsia" w:hAnsiTheme="minorEastAsia" w:hint="eastAsia"/>
                <w:sz w:val="18"/>
                <w:szCs w:val="18"/>
              </w:rPr>
              <w:t>。</w:t>
            </w:r>
          </w:p>
        </w:tc>
        <w:tc>
          <w:tcPr>
            <w:tcW w:w="6922" w:type="dxa"/>
          </w:tcPr>
          <w:p w14:paraId="59265BFA" w14:textId="594AB48C" w:rsidR="00BA61E8" w:rsidRPr="00D92A8A" w:rsidRDefault="00BA61E8" w:rsidP="00BA61E8">
            <w:pPr>
              <w:snapToGrid w:val="0"/>
              <w:spacing w:line="240" w:lineRule="exact"/>
              <w:ind w:left="180" w:hangingChars="100" w:hanging="180"/>
              <w:rPr>
                <w:rFonts w:ascii="ＭＳ 明朝"/>
                <w:sz w:val="18"/>
                <w:szCs w:val="18"/>
              </w:rPr>
            </w:pPr>
            <w:r>
              <w:rPr>
                <w:rFonts w:ascii="ＭＳ 明朝" w:hint="eastAsia"/>
                <w:sz w:val="18"/>
                <w:szCs w:val="18"/>
              </w:rPr>
              <w:t>◆</w:t>
            </w:r>
            <w:r w:rsidR="00C27D21" w:rsidRPr="00C27D21">
              <w:rPr>
                <w:rFonts w:hint="eastAsia"/>
                <w:sz w:val="18"/>
                <w:szCs w:val="18"/>
              </w:rPr>
              <w:t>曲想と音色や強弱などの音楽の構造や歌詞の内容との関わりについて理解している</w:t>
            </w:r>
            <w:r>
              <w:rPr>
                <w:rFonts w:hint="eastAsia"/>
                <w:sz w:val="18"/>
                <w:szCs w:val="18"/>
              </w:rPr>
              <w:t>。</w:t>
            </w:r>
          </w:p>
          <w:p w14:paraId="2FA35C5D" w14:textId="01AE7856" w:rsidR="00BA61E8" w:rsidRDefault="00C27D21" w:rsidP="00BA61E8">
            <w:pPr>
              <w:snapToGrid w:val="0"/>
              <w:spacing w:line="240" w:lineRule="exact"/>
              <w:ind w:leftChars="100" w:left="200"/>
              <w:rPr>
                <w:rFonts w:ascii="ＭＳ 明朝"/>
                <w:sz w:val="18"/>
                <w:szCs w:val="18"/>
              </w:rPr>
            </w:pPr>
            <w:r>
              <w:rPr>
                <w:rFonts w:ascii="ＭＳ 明朝" w:hint="eastAsia"/>
                <w:sz w:val="18"/>
                <w:szCs w:val="18"/>
              </w:rPr>
              <w:t>③</w:t>
            </w:r>
            <w:r w:rsidR="00BA61E8">
              <w:rPr>
                <w:rFonts w:ascii="ＭＳ 明朝" w:hint="eastAsia"/>
                <w:sz w:val="18"/>
                <w:szCs w:val="18"/>
              </w:rPr>
              <w:t>知</w:t>
            </w:r>
            <w:r w:rsidR="00BA61E8" w:rsidRPr="00B1000B">
              <w:rPr>
                <w:rFonts w:ascii="ＭＳ 明朝" w:hint="eastAsia"/>
                <w:sz w:val="18"/>
                <w:szCs w:val="18"/>
              </w:rPr>
              <w:t>【</w:t>
            </w:r>
            <w:r w:rsidRPr="00C27D21">
              <w:rPr>
                <w:rFonts w:ascii="ＭＳ 明朝" w:hint="eastAsia"/>
                <w:sz w:val="18"/>
                <w:szCs w:val="18"/>
              </w:rPr>
              <w:t>行動観察、楽譜の書き込み、発言内容</w:t>
            </w:r>
            <w:r w:rsidR="00BA61E8" w:rsidRPr="00B1000B">
              <w:rPr>
                <w:rFonts w:ascii="ＭＳ 明朝" w:hint="eastAsia"/>
                <w:sz w:val="18"/>
                <w:szCs w:val="18"/>
              </w:rPr>
              <w:t>】</w:t>
            </w:r>
          </w:p>
          <w:p w14:paraId="51AA1402" w14:textId="77777777" w:rsidR="0054332A" w:rsidRDefault="0054332A" w:rsidP="00DF1B33">
            <w:pPr>
              <w:snapToGrid w:val="0"/>
              <w:spacing w:line="240" w:lineRule="exact"/>
              <w:rPr>
                <w:rFonts w:ascii="ＭＳ 明朝"/>
                <w:sz w:val="18"/>
                <w:szCs w:val="18"/>
              </w:rPr>
            </w:pPr>
          </w:p>
          <w:p w14:paraId="04CE7CB4" w14:textId="3F63BD43" w:rsidR="00BA61E8" w:rsidRPr="00D92A8A" w:rsidRDefault="00BA61E8" w:rsidP="00BA61E8">
            <w:pPr>
              <w:snapToGrid w:val="0"/>
              <w:spacing w:line="240" w:lineRule="exact"/>
              <w:ind w:left="180" w:hangingChars="100" w:hanging="180"/>
              <w:rPr>
                <w:rFonts w:ascii="ＭＳ 明朝"/>
                <w:sz w:val="18"/>
                <w:szCs w:val="18"/>
              </w:rPr>
            </w:pPr>
            <w:r w:rsidRPr="00D92A8A">
              <w:rPr>
                <w:rFonts w:ascii="ＭＳ 明朝" w:hint="eastAsia"/>
                <w:sz w:val="18"/>
                <w:szCs w:val="18"/>
              </w:rPr>
              <w:t>◆</w:t>
            </w:r>
            <w:r w:rsidR="00C27D21" w:rsidRPr="00C27D21">
              <w:rPr>
                <w:rFonts w:hint="eastAsia"/>
                <w:sz w:val="18"/>
                <w:szCs w:val="18"/>
              </w:rPr>
              <w:t>音色、旋律、強弱、フレーズを聴き取り、それらの働きが生み出すよさや面白さ、美しさを感じ取りながら、聴き取ったことと感じ取ったこととの関わりについて考え、曲の特徴にふさわしい表現を工夫し、どのように歌うかについて思いや意図をもっている</w:t>
            </w:r>
            <w:r w:rsidRPr="00BA61E8">
              <w:rPr>
                <w:rFonts w:hint="eastAsia"/>
                <w:sz w:val="18"/>
                <w:szCs w:val="18"/>
              </w:rPr>
              <w:t>。</w:t>
            </w:r>
          </w:p>
          <w:p w14:paraId="2CDF159B" w14:textId="77777777" w:rsidR="00BA61E8" w:rsidRDefault="00BA61E8" w:rsidP="00BA61E8">
            <w:pPr>
              <w:snapToGrid w:val="0"/>
              <w:spacing w:line="240" w:lineRule="exact"/>
              <w:ind w:leftChars="100" w:left="200"/>
              <w:rPr>
                <w:rFonts w:ascii="ＭＳ 明朝"/>
                <w:sz w:val="18"/>
                <w:szCs w:val="18"/>
              </w:rPr>
            </w:pPr>
            <w:r w:rsidRPr="00B1000B">
              <w:rPr>
                <w:rFonts w:ascii="ＭＳ 明朝" w:hint="eastAsia"/>
                <w:sz w:val="18"/>
                <w:szCs w:val="18"/>
              </w:rPr>
              <w:t>思</w:t>
            </w:r>
            <w:r>
              <w:rPr>
                <w:rFonts w:ascii="ＭＳ 明朝" w:hint="eastAsia"/>
                <w:sz w:val="18"/>
                <w:szCs w:val="18"/>
              </w:rPr>
              <w:t>②</w:t>
            </w:r>
            <w:r w:rsidRPr="00B1000B">
              <w:rPr>
                <w:rFonts w:ascii="ＭＳ 明朝" w:hint="eastAsia"/>
                <w:sz w:val="18"/>
                <w:szCs w:val="18"/>
              </w:rPr>
              <w:t>【</w:t>
            </w:r>
            <w:r w:rsidR="00C27D21" w:rsidRPr="00C27D21">
              <w:rPr>
                <w:rFonts w:ascii="ＭＳ 明朝" w:hint="eastAsia"/>
                <w:sz w:val="18"/>
                <w:szCs w:val="18"/>
              </w:rPr>
              <w:t>行動観察、楽譜の書き込み、発言内容</w:t>
            </w:r>
            <w:r w:rsidRPr="00B1000B">
              <w:rPr>
                <w:rFonts w:ascii="ＭＳ 明朝" w:hint="eastAsia"/>
                <w:sz w:val="18"/>
                <w:szCs w:val="18"/>
              </w:rPr>
              <w:t>】</w:t>
            </w:r>
          </w:p>
          <w:p w14:paraId="33D624E4" w14:textId="747A1762" w:rsidR="00C27D21" w:rsidRPr="00D92A8A" w:rsidRDefault="00C27D21" w:rsidP="00C27D21">
            <w:pPr>
              <w:snapToGrid w:val="0"/>
              <w:spacing w:line="240" w:lineRule="exact"/>
              <w:ind w:left="180" w:hangingChars="100" w:hanging="180"/>
              <w:rPr>
                <w:rFonts w:ascii="ＭＳ 明朝"/>
                <w:sz w:val="18"/>
                <w:szCs w:val="18"/>
              </w:rPr>
            </w:pPr>
            <w:r>
              <w:rPr>
                <w:rFonts w:ascii="ＭＳ 明朝" w:hint="eastAsia"/>
                <w:sz w:val="18"/>
                <w:szCs w:val="18"/>
              </w:rPr>
              <w:t>◆</w:t>
            </w:r>
            <w:r w:rsidRPr="00C27D21">
              <w:rPr>
                <w:rFonts w:hint="eastAsia"/>
                <w:sz w:val="18"/>
                <w:szCs w:val="18"/>
              </w:rPr>
              <w:t>思いや意図に合った表現をするために必要な、呼吸及び発音の仕方に気を付けて、自然で無理のない、響きのある歌い方で歌う技能や、各声部の歌声や全体の響き、伴奏を聴いて、声を合わせて歌う技能を身に付けて歌っている</w:t>
            </w:r>
            <w:r>
              <w:rPr>
                <w:rFonts w:hint="eastAsia"/>
                <w:sz w:val="18"/>
                <w:szCs w:val="18"/>
              </w:rPr>
              <w:t>。</w:t>
            </w:r>
          </w:p>
          <w:p w14:paraId="39520A5B" w14:textId="32E57762" w:rsidR="00C27D21" w:rsidRDefault="00C27D21" w:rsidP="00C27D21">
            <w:pPr>
              <w:snapToGrid w:val="0"/>
              <w:spacing w:line="240" w:lineRule="exact"/>
              <w:ind w:leftChars="100" w:left="200"/>
              <w:rPr>
                <w:rFonts w:ascii="ＭＳ 明朝"/>
                <w:sz w:val="18"/>
                <w:szCs w:val="18"/>
              </w:rPr>
            </w:pPr>
            <w:r>
              <w:rPr>
                <w:rFonts w:ascii="ＭＳ 明朝" w:hint="eastAsia"/>
                <w:sz w:val="18"/>
                <w:szCs w:val="18"/>
              </w:rPr>
              <w:t>④技</w:t>
            </w:r>
            <w:r w:rsidRPr="00B1000B">
              <w:rPr>
                <w:rFonts w:ascii="ＭＳ 明朝" w:hint="eastAsia"/>
                <w:sz w:val="18"/>
                <w:szCs w:val="18"/>
              </w:rPr>
              <w:t>【</w:t>
            </w:r>
            <w:r w:rsidRPr="00C27D21">
              <w:rPr>
                <w:rFonts w:ascii="ＭＳ 明朝" w:hint="eastAsia"/>
                <w:sz w:val="18"/>
                <w:szCs w:val="18"/>
              </w:rPr>
              <w:t>演奏聴取</w:t>
            </w:r>
            <w:r w:rsidRPr="00B1000B">
              <w:rPr>
                <w:rFonts w:ascii="ＭＳ 明朝" w:hint="eastAsia"/>
                <w:sz w:val="18"/>
                <w:szCs w:val="18"/>
              </w:rPr>
              <w:t>】</w:t>
            </w:r>
          </w:p>
          <w:p w14:paraId="781A7DFD" w14:textId="620862E6" w:rsidR="00C27D21" w:rsidRPr="00D92A8A" w:rsidRDefault="00C27D21" w:rsidP="00C27D21">
            <w:pPr>
              <w:snapToGrid w:val="0"/>
              <w:spacing w:line="240" w:lineRule="exact"/>
              <w:ind w:left="180" w:hangingChars="100" w:hanging="180"/>
              <w:rPr>
                <w:rFonts w:ascii="ＭＳ 明朝"/>
                <w:sz w:val="18"/>
                <w:szCs w:val="18"/>
              </w:rPr>
            </w:pPr>
            <w:r>
              <w:rPr>
                <w:rFonts w:ascii="ＭＳ 明朝" w:hint="eastAsia"/>
                <w:sz w:val="18"/>
                <w:szCs w:val="18"/>
              </w:rPr>
              <w:t>◆</w:t>
            </w:r>
            <w:r w:rsidRPr="00C27D21">
              <w:rPr>
                <w:rFonts w:hint="eastAsia"/>
                <w:sz w:val="18"/>
                <w:szCs w:val="18"/>
              </w:rPr>
              <w:t>思いを表現に生かす活動に興味・関心をもち、音楽活動を楽しみながら主体的・協働的に歌唱や器楽の学習活動に取り組もうとしている</w:t>
            </w:r>
            <w:r>
              <w:rPr>
                <w:rFonts w:hint="eastAsia"/>
                <w:sz w:val="18"/>
                <w:szCs w:val="18"/>
              </w:rPr>
              <w:t>。</w:t>
            </w:r>
          </w:p>
          <w:p w14:paraId="2F812445" w14:textId="77777777" w:rsidR="00C27D21" w:rsidRDefault="00C27D21" w:rsidP="00C27D21">
            <w:pPr>
              <w:snapToGrid w:val="0"/>
              <w:spacing w:line="240" w:lineRule="exact"/>
              <w:ind w:leftChars="100" w:left="200"/>
              <w:rPr>
                <w:rFonts w:ascii="ＭＳ 明朝"/>
                <w:sz w:val="18"/>
                <w:szCs w:val="18"/>
              </w:rPr>
            </w:pPr>
            <w:r>
              <w:rPr>
                <w:rFonts w:ascii="ＭＳ 明朝" w:hint="eastAsia"/>
                <w:sz w:val="18"/>
                <w:szCs w:val="18"/>
              </w:rPr>
              <w:t>態①</w:t>
            </w:r>
            <w:r w:rsidRPr="00B1000B">
              <w:rPr>
                <w:rFonts w:ascii="ＭＳ 明朝" w:hint="eastAsia"/>
                <w:sz w:val="18"/>
                <w:szCs w:val="18"/>
              </w:rPr>
              <w:t>【</w:t>
            </w:r>
            <w:r w:rsidRPr="00C27D21">
              <w:rPr>
                <w:rFonts w:ascii="ＭＳ 明朝" w:hint="eastAsia"/>
                <w:sz w:val="18"/>
                <w:szCs w:val="18"/>
              </w:rPr>
              <w:t>行動観察、発言内容、振り返りシート</w:t>
            </w:r>
            <w:r w:rsidRPr="00B1000B">
              <w:rPr>
                <w:rFonts w:ascii="ＭＳ 明朝" w:hint="eastAsia"/>
                <w:sz w:val="18"/>
                <w:szCs w:val="18"/>
              </w:rPr>
              <w:t>】</w:t>
            </w:r>
          </w:p>
          <w:p w14:paraId="161CE4E5" w14:textId="08592FB4" w:rsidR="00602F9F" w:rsidRPr="000464CE" w:rsidRDefault="00602F9F" w:rsidP="00C27D21">
            <w:pPr>
              <w:snapToGrid w:val="0"/>
              <w:spacing w:line="240" w:lineRule="exact"/>
              <w:ind w:leftChars="100" w:left="200"/>
              <w:rPr>
                <w:rFonts w:ascii="ＭＳ 明朝"/>
                <w:sz w:val="16"/>
                <w:szCs w:val="16"/>
              </w:rPr>
            </w:pPr>
            <w:r w:rsidRPr="000464CE">
              <w:rPr>
                <w:rFonts w:ascii="ＭＳ 明朝" w:hint="eastAsia"/>
                <w:sz w:val="16"/>
                <w:szCs w:val="16"/>
              </w:rPr>
              <w:t>※第１時から第５時を通して適宜評価を行い、最終的に総括して記録に残す。</w:t>
            </w:r>
          </w:p>
        </w:tc>
      </w:tr>
    </w:tbl>
    <w:p w14:paraId="0999E285" w14:textId="751D55F5" w:rsidR="00E623AB" w:rsidRPr="00C27D21" w:rsidRDefault="00E623AB" w:rsidP="00C27D21">
      <w:pPr>
        <w:widowControl/>
        <w:jc w:val="left"/>
      </w:pPr>
    </w:p>
    <w:sectPr w:rsidR="00E623AB" w:rsidRPr="00C27D21" w:rsidSect="002B6E24">
      <w:type w:val="continuous"/>
      <w:pgSz w:w="20640" w:h="14580" w:orient="landscape"/>
      <w:pgMar w:top="907" w:right="907" w:bottom="907" w:left="907" w:header="454" w:footer="284" w:gutter="0"/>
      <w:cols w:num="2" w:space="426"/>
      <w:docGrid w:type="lines"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039EF3" w14:textId="77777777" w:rsidR="002B6E24" w:rsidRDefault="002B6E24" w:rsidP="009D716F">
      <w:r>
        <w:separator/>
      </w:r>
    </w:p>
  </w:endnote>
  <w:endnote w:type="continuationSeparator" w:id="0">
    <w:p w14:paraId="5875C1A5" w14:textId="77777777" w:rsidR="002B6E24" w:rsidRDefault="002B6E24" w:rsidP="009D71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0"/>
    <w:family w:val="decorative"/>
    <w:pitch w:val="variable"/>
    <w:sig w:usb0="00000003" w:usb1="00000000" w:usb2="00000000" w:usb3="00000000" w:csb0="80000001" w:csb1="00000000"/>
  </w:font>
  <w:font w:name="ヒラギノ角ゴ ProN W3">
    <w:panose1 w:val="020B0300000000000000"/>
    <w:charset w:val="4E"/>
    <w:family w:val="auto"/>
    <w:pitch w:val="variable"/>
    <w:sig w:usb0="E00002FF" w:usb1="7AC7FFFF" w:usb2="00000012" w:usb3="00000000" w:csb0="0002000D" w:csb1="00000000"/>
  </w:font>
  <w:font w:name="Times">
    <w:panose1 w:val="00000500000000020000"/>
    <w:charset w:val="00"/>
    <w:family w:val="auto"/>
    <w:pitch w:val="variable"/>
    <w:sig w:usb0="00000003" w:usb1="00000000" w:usb2="00000000" w:usb3="00000000" w:csb0="00000001" w:csb1="00000000"/>
  </w:font>
  <w:font w:name="Hiragino Kaku Gothic Pro W3">
    <w:panose1 w:val="020B0300000000000000"/>
    <w:charset w:val="80"/>
    <w:family w:val="swiss"/>
    <w:pitch w:val="variable"/>
    <w:sig w:usb0="E00002FF" w:usb1="7AC7FFFF" w:usb2="00000012" w:usb3="00000000" w:csb0="0002000D" w:csb1="00000000"/>
  </w:font>
  <w:font w:name="HiraKakuPro-W3">
    <w:altName w:val="Yu Gothic"/>
    <w:panose1 w:val="020B0300000000000000"/>
    <w:charset w:val="80"/>
    <w:family w:val="swiss"/>
    <w:pitch w:val="variable"/>
    <w:sig w:usb0="E00002FF" w:usb1="7AC7FFFF" w:usb2="00000012" w:usb3="00000000" w:csb0="0002000D" w:csb1="00000000"/>
  </w:font>
  <w:font w:name="Kozuka Mincho Pr6N R">
    <w:panose1 w:val="02020400000000000000"/>
    <w:charset w:val="80"/>
    <w:family w:val="roman"/>
    <w:notTrueType/>
    <w:pitch w:val="variable"/>
    <w:sig w:usb0="000002D7" w:usb1="2AC71C11" w:usb2="00000012" w:usb3="00000000" w:csb0="0002009F" w:csb1="00000000"/>
  </w:font>
  <w:font w:name="Passacaglia">
    <w:altName w:val="Calibri"/>
    <w:panose1 w:val="020B0604020202020204"/>
    <w:charset w:val="4D"/>
    <w:family w:val="auto"/>
    <w:notTrueType/>
    <w:pitch w:val="default"/>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Apple Color Emoji">
    <w:panose1 w:val="00000000000000000000"/>
    <w:charset w:val="00"/>
    <w:family w:val="auto"/>
    <w:pitch w:val="variable"/>
    <w:sig w:usb0="00000003" w:usb1="18000000" w:usb2="14000000" w:usb3="00000000" w:csb0="00000001" w:csb1="00000000"/>
  </w:font>
  <w:font w:name="A-OTF Shin Go Pro L">
    <w:panose1 w:val="020B0300000000000000"/>
    <w:charset w:val="80"/>
    <w:family w:val="swiss"/>
    <w:notTrueType/>
    <w:pitch w:val="variable"/>
    <w:sig w:usb0="A00002FF" w:usb1="68C7FEFF" w:usb2="00000012" w:usb3="00000000" w:csb0="00020005"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D7F35E" w14:textId="77777777" w:rsidR="002B6E24" w:rsidRDefault="002B6E24" w:rsidP="009D716F">
      <w:r>
        <w:separator/>
      </w:r>
    </w:p>
  </w:footnote>
  <w:footnote w:type="continuationSeparator" w:id="0">
    <w:p w14:paraId="06909174" w14:textId="77777777" w:rsidR="002B6E24" w:rsidRDefault="002B6E24" w:rsidP="009D71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DEB0D" w14:textId="4F698D85" w:rsidR="00EB58F2" w:rsidRPr="009D716F" w:rsidRDefault="00EB58F2" w:rsidP="008C0A6A">
    <w:pPr>
      <w:pStyle w:val="a9"/>
      <w:rPr>
        <w:sz w:val="16"/>
        <w:szCs w:val="16"/>
      </w:rPr>
    </w:pPr>
    <w:r w:rsidRPr="00AF4F93">
      <w:rPr>
        <w:rFonts w:hint="eastAsia"/>
      </w:rPr>
      <w:t xml:space="preserve">指導計画案　</w:t>
    </w:r>
    <w:r w:rsidR="00DD6280">
      <w:rPr>
        <w:rFonts w:hint="eastAsia"/>
      </w:rPr>
      <w:t>５</w:t>
    </w:r>
    <w:r w:rsidRPr="00AF4F93">
      <w:rPr>
        <w:rFonts w:hint="eastAsia"/>
      </w:rPr>
      <w:t>年</w:t>
    </w:r>
    <w:r>
      <w:rPr>
        <w:rFonts w:hint="eastAsia"/>
        <w:sz w:val="16"/>
        <w:szCs w:val="16"/>
      </w:rPr>
      <w:t xml:space="preserve">　（</w:t>
    </w:r>
    <w:r>
      <w:rPr>
        <w:rFonts w:hint="eastAsia"/>
        <w:sz w:val="16"/>
        <w:szCs w:val="16"/>
      </w:rPr>
      <w:t>202</w:t>
    </w:r>
    <w:r w:rsidR="003B0AB5">
      <w:rPr>
        <w:sz w:val="16"/>
        <w:szCs w:val="16"/>
      </w:rPr>
      <w:t>4</w:t>
    </w:r>
    <w:r>
      <w:rPr>
        <w:rFonts w:hint="eastAsia"/>
        <w:sz w:val="16"/>
        <w:szCs w:val="16"/>
      </w:rPr>
      <w:t>.</w:t>
    </w:r>
    <w:r w:rsidR="003B0AB5">
      <w:rPr>
        <w:sz w:val="16"/>
        <w:szCs w:val="16"/>
      </w:rPr>
      <w:t>2</w:t>
    </w:r>
    <w:r>
      <w:rPr>
        <w:rFonts w:hint="eastAsia"/>
        <w:sz w:val="16"/>
        <w:szCs w:val="16"/>
      </w:rPr>
      <w:t>.</w:t>
    </w:r>
    <w:r w:rsidR="003C1429">
      <w:rPr>
        <w:rFonts w:hint="eastAsia"/>
        <w:sz w:val="16"/>
        <w:szCs w:val="16"/>
      </w:rPr>
      <w:t>2</w:t>
    </w:r>
    <w:r w:rsidR="003B0AB5">
      <w:rPr>
        <w:sz w:val="16"/>
        <w:szCs w:val="16"/>
      </w:rPr>
      <w:t>9</w:t>
    </w:r>
    <w:r>
      <w:rPr>
        <w:rFonts w:hint="eastAsia"/>
        <w:sz w:val="16"/>
        <w:szCs w:val="16"/>
      </w:rPr>
      <w:t xml:space="preserve">）　　　　　　　　　　　　　　　　　　　　　　　　　　　　　　　　　　　　　　　　　　　　　　　　　　　　　　　　　　　　　　　　　　　　　　　　　　　　　　　　　　　　　　　　　　　　　　　　</w:t>
    </w:r>
    <w:r w:rsidRPr="00AF4F93">
      <w:t xml:space="preserve">P. </w:t>
    </w:r>
    <w:r w:rsidRPr="00AF4F93">
      <w:rPr>
        <w:rStyle w:val="ad"/>
      </w:rPr>
      <w:fldChar w:fldCharType="begin"/>
    </w:r>
    <w:r w:rsidRPr="00AF4F93">
      <w:rPr>
        <w:rStyle w:val="ad"/>
      </w:rPr>
      <w:instrText xml:space="preserve"> PAGE </w:instrText>
    </w:r>
    <w:r w:rsidRPr="00AF4F93">
      <w:rPr>
        <w:rStyle w:val="ad"/>
      </w:rPr>
      <w:fldChar w:fldCharType="separate"/>
    </w:r>
    <w:r w:rsidR="005C4E3B">
      <w:rPr>
        <w:rStyle w:val="ad"/>
        <w:noProof/>
      </w:rPr>
      <w:t>2</w:t>
    </w:r>
    <w:r w:rsidRPr="00AF4F93">
      <w:rPr>
        <w:rStyle w:val="ad"/>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A388055E"/>
    <w:lvl w:ilvl="0" w:tplc="00701994">
      <w:start w:val="1"/>
      <w:numFmt w:val="decimalEnclosedCircle"/>
      <w:lvlText w:val="%1"/>
      <w:lvlJc w:val="left"/>
      <w:pPr>
        <w:ind w:left="644" w:hanging="360"/>
      </w:pPr>
      <w:rPr>
        <w:rFonts w:hint="default"/>
      </w:rPr>
    </w:lvl>
    <w:lvl w:ilvl="1" w:tplc="04090017">
      <w:start w:val="1"/>
      <w:numFmt w:val="aiueoFullWidth"/>
      <w:lvlText w:val="(%2)"/>
      <w:lvlJc w:val="left"/>
      <w:pPr>
        <w:ind w:left="1124" w:hanging="420"/>
      </w:pPr>
    </w:lvl>
    <w:lvl w:ilvl="2" w:tplc="04090011">
      <w:start w:val="1"/>
      <w:numFmt w:val="decimalEnclosedCircle"/>
      <w:lvlText w:val="%3"/>
      <w:lvlJc w:val="left"/>
      <w:pPr>
        <w:ind w:left="1544" w:hanging="420"/>
      </w:pPr>
    </w:lvl>
    <w:lvl w:ilvl="3" w:tplc="0409000F">
      <w:start w:val="1"/>
      <w:numFmt w:val="decimal"/>
      <w:lvlText w:val="%4."/>
      <w:lvlJc w:val="left"/>
      <w:pPr>
        <w:ind w:left="1964" w:hanging="420"/>
      </w:pPr>
    </w:lvl>
    <w:lvl w:ilvl="4" w:tplc="04090017">
      <w:start w:val="1"/>
      <w:numFmt w:val="aiueoFullWidth"/>
      <w:lvlText w:val="(%5)"/>
      <w:lvlJc w:val="left"/>
      <w:pPr>
        <w:ind w:left="2384" w:hanging="420"/>
      </w:pPr>
    </w:lvl>
    <w:lvl w:ilvl="5" w:tplc="04090011">
      <w:start w:val="1"/>
      <w:numFmt w:val="decimalEnclosedCircle"/>
      <w:lvlText w:val="%6"/>
      <w:lvlJc w:val="left"/>
      <w:pPr>
        <w:ind w:left="2804" w:hanging="420"/>
      </w:pPr>
    </w:lvl>
    <w:lvl w:ilvl="6" w:tplc="0409000F">
      <w:start w:val="1"/>
      <w:numFmt w:val="decimal"/>
      <w:lvlText w:val="%7."/>
      <w:lvlJc w:val="left"/>
      <w:pPr>
        <w:ind w:left="3224" w:hanging="420"/>
      </w:pPr>
    </w:lvl>
    <w:lvl w:ilvl="7" w:tplc="04090017">
      <w:start w:val="1"/>
      <w:numFmt w:val="aiueoFullWidth"/>
      <w:lvlText w:val="(%8)"/>
      <w:lvlJc w:val="left"/>
      <w:pPr>
        <w:ind w:left="3644" w:hanging="420"/>
      </w:pPr>
    </w:lvl>
    <w:lvl w:ilvl="8" w:tplc="04090011">
      <w:start w:val="1"/>
      <w:numFmt w:val="decimalEnclosedCircle"/>
      <w:lvlText w:val="%9"/>
      <w:lvlJc w:val="left"/>
      <w:pPr>
        <w:ind w:left="4064" w:hanging="420"/>
      </w:pPr>
    </w:lvl>
  </w:abstractNum>
  <w:abstractNum w:abstractNumId="1" w15:restartNumberingAfterBreak="0">
    <w:nsid w:val="00000002"/>
    <w:multiLevelType w:val="hybridMultilevel"/>
    <w:tmpl w:val="D02847EC"/>
    <w:lvl w:ilvl="0" w:tplc="3B709EB4">
      <w:start w:val="1"/>
      <w:numFmt w:val="decimalEnclosedCircle"/>
      <w:lvlText w:val="%1"/>
      <w:lvlJc w:val="left"/>
      <w:pPr>
        <w:ind w:left="360" w:hanging="36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 w15:restartNumberingAfterBreak="0">
    <w:nsid w:val="00000003"/>
    <w:multiLevelType w:val="hybridMultilevel"/>
    <w:tmpl w:val="C572528E"/>
    <w:lvl w:ilvl="0" w:tplc="93C216C4">
      <w:start w:val="1"/>
      <w:numFmt w:val="decimalEnclosedCircle"/>
      <w:lvlText w:val="%1"/>
      <w:lvlJc w:val="left"/>
      <w:pPr>
        <w:ind w:left="502" w:hanging="360"/>
      </w:pPr>
      <w:rPr>
        <w:rFonts w:hint="default"/>
      </w:rPr>
    </w:lvl>
    <w:lvl w:ilvl="1" w:tplc="04090017">
      <w:start w:val="1"/>
      <w:numFmt w:val="aiueoFullWidth"/>
      <w:lvlText w:val="(%2)"/>
      <w:lvlJc w:val="left"/>
      <w:pPr>
        <w:ind w:left="982" w:hanging="420"/>
      </w:pPr>
    </w:lvl>
    <w:lvl w:ilvl="2" w:tplc="04090011">
      <w:start w:val="1"/>
      <w:numFmt w:val="decimalEnclosedCircle"/>
      <w:lvlText w:val="%3"/>
      <w:lvlJc w:val="left"/>
      <w:pPr>
        <w:ind w:left="1402" w:hanging="420"/>
      </w:pPr>
    </w:lvl>
    <w:lvl w:ilvl="3" w:tplc="0409000F">
      <w:start w:val="1"/>
      <w:numFmt w:val="decimal"/>
      <w:lvlText w:val="%4."/>
      <w:lvlJc w:val="left"/>
      <w:pPr>
        <w:ind w:left="1822" w:hanging="420"/>
      </w:pPr>
    </w:lvl>
    <w:lvl w:ilvl="4" w:tplc="04090017">
      <w:start w:val="1"/>
      <w:numFmt w:val="aiueoFullWidth"/>
      <w:lvlText w:val="(%5)"/>
      <w:lvlJc w:val="left"/>
      <w:pPr>
        <w:ind w:left="2242" w:hanging="420"/>
      </w:pPr>
    </w:lvl>
    <w:lvl w:ilvl="5" w:tplc="04090011">
      <w:start w:val="1"/>
      <w:numFmt w:val="decimalEnclosedCircle"/>
      <w:lvlText w:val="%6"/>
      <w:lvlJc w:val="left"/>
      <w:pPr>
        <w:ind w:left="2662" w:hanging="420"/>
      </w:pPr>
    </w:lvl>
    <w:lvl w:ilvl="6" w:tplc="0409000F">
      <w:start w:val="1"/>
      <w:numFmt w:val="decimal"/>
      <w:lvlText w:val="%7."/>
      <w:lvlJc w:val="left"/>
      <w:pPr>
        <w:ind w:left="3082" w:hanging="420"/>
      </w:pPr>
    </w:lvl>
    <w:lvl w:ilvl="7" w:tplc="04090017">
      <w:start w:val="1"/>
      <w:numFmt w:val="aiueoFullWidth"/>
      <w:lvlText w:val="(%8)"/>
      <w:lvlJc w:val="left"/>
      <w:pPr>
        <w:ind w:left="3502" w:hanging="420"/>
      </w:pPr>
    </w:lvl>
    <w:lvl w:ilvl="8" w:tplc="04090011">
      <w:start w:val="1"/>
      <w:numFmt w:val="decimalEnclosedCircle"/>
      <w:lvlText w:val="%9"/>
      <w:lvlJc w:val="left"/>
      <w:pPr>
        <w:ind w:left="3922" w:hanging="420"/>
      </w:pPr>
    </w:lvl>
  </w:abstractNum>
  <w:abstractNum w:abstractNumId="3" w15:restartNumberingAfterBreak="0">
    <w:nsid w:val="02442BBC"/>
    <w:multiLevelType w:val="hybridMultilevel"/>
    <w:tmpl w:val="2CC26C44"/>
    <w:lvl w:ilvl="0" w:tplc="AA5AB7AE">
      <w:start w:val="1"/>
      <w:numFmt w:val="decimal"/>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4" w15:restartNumberingAfterBreak="0">
    <w:nsid w:val="056803F7"/>
    <w:multiLevelType w:val="hybridMultilevel"/>
    <w:tmpl w:val="2CC26C44"/>
    <w:lvl w:ilvl="0" w:tplc="AA5AB7AE">
      <w:start w:val="1"/>
      <w:numFmt w:val="decimal"/>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5" w15:restartNumberingAfterBreak="0">
    <w:nsid w:val="08B11A3C"/>
    <w:multiLevelType w:val="hybridMultilevel"/>
    <w:tmpl w:val="28688010"/>
    <w:lvl w:ilvl="0" w:tplc="53E0141E">
      <w:start w:val="1"/>
      <w:numFmt w:val="bullet"/>
      <w:lvlText w:val="●"/>
      <w:lvlJc w:val="left"/>
      <w:pPr>
        <w:ind w:left="360" w:hanging="360"/>
      </w:pPr>
      <w:rPr>
        <w:rFonts w:ascii="ＭＳ 明朝" w:eastAsia="ＭＳ 明朝" w:hAnsiTheme="minorHAnsi" w:cs="Times New Roman"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6" w15:restartNumberingAfterBreak="0">
    <w:nsid w:val="0BA7379C"/>
    <w:multiLevelType w:val="hybridMultilevel"/>
    <w:tmpl w:val="E6DAC6D6"/>
    <w:lvl w:ilvl="0" w:tplc="ACFA5DD4">
      <w:start w:val="1"/>
      <w:numFmt w:val="bullet"/>
      <w:lvlText w:val="◆"/>
      <w:lvlJc w:val="left"/>
      <w:pPr>
        <w:ind w:left="360" w:hanging="360"/>
      </w:pPr>
      <w:rPr>
        <w:rFonts w:ascii="ＭＳ 明朝" w:eastAsia="ＭＳ 明朝" w:hAnsiTheme="minorHAnsi" w:cs="Times New Roman"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7" w15:restartNumberingAfterBreak="0">
    <w:nsid w:val="10007D16"/>
    <w:multiLevelType w:val="hybridMultilevel"/>
    <w:tmpl w:val="2CC26C44"/>
    <w:lvl w:ilvl="0" w:tplc="AA5AB7AE">
      <w:start w:val="1"/>
      <w:numFmt w:val="decimal"/>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8" w15:restartNumberingAfterBreak="0">
    <w:nsid w:val="10FB3397"/>
    <w:multiLevelType w:val="hybridMultilevel"/>
    <w:tmpl w:val="2CC26C44"/>
    <w:lvl w:ilvl="0" w:tplc="AA5AB7AE">
      <w:start w:val="1"/>
      <w:numFmt w:val="decimal"/>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9" w15:restartNumberingAfterBreak="0">
    <w:nsid w:val="138764A1"/>
    <w:multiLevelType w:val="hybridMultilevel"/>
    <w:tmpl w:val="912CDD64"/>
    <w:lvl w:ilvl="0" w:tplc="478AC4DC">
      <w:start w:val="1"/>
      <w:numFmt w:val="decimal"/>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0" w15:restartNumberingAfterBreak="0">
    <w:nsid w:val="142222DF"/>
    <w:multiLevelType w:val="hybridMultilevel"/>
    <w:tmpl w:val="2CC26C44"/>
    <w:lvl w:ilvl="0" w:tplc="AA5AB7AE">
      <w:start w:val="1"/>
      <w:numFmt w:val="decimal"/>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1" w15:restartNumberingAfterBreak="0">
    <w:nsid w:val="18B226D0"/>
    <w:multiLevelType w:val="hybridMultilevel"/>
    <w:tmpl w:val="2CC26C44"/>
    <w:lvl w:ilvl="0" w:tplc="AA5AB7AE">
      <w:start w:val="1"/>
      <w:numFmt w:val="decimal"/>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2" w15:restartNumberingAfterBreak="0">
    <w:nsid w:val="1ED6253E"/>
    <w:multiLevelType w:val="hybridMultilevel"/>
    <w:tmpl w:val="0DA616D6"/>
    <w:lvl w:ilvl="0" w:tplc="627E0A00">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1FA71084"/>
    <w:multiLevelType w:val="hybridMultilevel"/>
    <w:tmpl w:val="C60AE73E"/>
    <w:lvl w:ilvl="0" w:tplc="B1D4B5C4">
      <w:start w:val="1"/>
      <w:numFmt w:val="decimalEnclosedCircle"/>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4" w15:restartNumberingAfterBreak="0">
    <w:nsid w:val="2243180C"/>
    <w:multiLevelType w:val="hybridMultilevel"/>
    <w:tmpl w:val="76FE4A1E"/>
    <w:lvl w:ilvl="0" w:tplc="462A291C">
      <w:start w:val="1"/>
      <w:numFmt w:val="decimalEnclosedCircle"/>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5" w15:restartNumberingAfterBreak="0">
    <w:nsid w:val="23F10C3E"/>
    <w:multiLevelType w:val="hybridMultilevel"/>
    <w:tmpl w:val="1A220F0E"/>
    <w:lvl w:ilvl="0" w:tplc="A266C94C">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6" w15:restartNumberingAfterBreak="0">
    <w:nsid w:val="24AD4902"/>
    <w:multiLevelType w:val="hybridMultilevel"/>
    <w:tmpl w:val="D88E41C8"/>
    <w:lvl w:ilvl="0" w:tplc="EAC2B81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27360A91"/>
    <w:multiLevelType w:val="hybridMultilevel"/>
    <w:tmpl w:val="B5DA030E"/>
    <w:lvl w:ilvl="0" w:tplc="B3101C6C">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8" w15:restartNumberingAfterBreak="0">
    <w:nsid w:val="2852049E"/>
    <w:multiLevelType w:val="hybridMultilevel"/>
    <w:tmpl w:val="2CC26C44"/>
    <w:lvl w:ilvl="0" w:tplc="AA5AB7AE">
      <w:start w:val="1"/>
      <w:numFmt w:val="decimal"/>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9" w15:restartNumberingAfterBreak="0">
    <w:nsid w:val="2A4E3F93"/>
    <w:multiLevelType w:val="hybridMultilevel"/>
    <w:tmpl w:val="4AF87A88"/>
    <w:lvl w:ilvl="0" w:tplc="91C47ACE">
      <w:start w:val="1"/>
      <w:numFmt w:val="decimalEnclosedCircle"/>
      <w:lvlText w:val="%1知"/>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2E093AB6"/>
    <w:multiLevelType w:val="hybridMultilevel"/>
    <w:tmpl w:val="BB44A286"/>
    <w:lvl w:ilvl="0" w:tplc="D122B874">
      <w:start w:val="1"/>
      <w:numFmt w:val="decimalEnclosedCircle"/>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21" w15:restartNumberingAfterBreak="0">
    <w:nsid w:val="346E2C7A"/>
    <w:multiLevelType w:val="hybridMultilevel"/>
    <w:tmpl w:val="0890EFAA"/>
    <w:lvl w:ilvl="0" w:tplc="311206FE">
      <w:start w:val="1"/>
      <w:numFmt w:val="decimalEnclosedCircle"/>
      <w:lvlText w:val="%1"/>
      <w:lvlJc w:val="left"/>
      <w:pPr>
        <w:ind w:left="720" w:hanging="360"/>
      </w:pPr>
      <w:rPr>
        <w:rFonts w:asciiTheme="minorEastAsia" w:hAnsiTheme="minorEastAsia"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22" w15:restartNumberingAfterBreak="0">
    <w:nsid w:val="352E5A9B"/>
    <w:multiLevelType w:val="hybridMultilevel"/>
    <w:tmpl w:val="F5AA08D2"/>
    <w:lvl w:ilvl="0" w:tplc="DFFC454C">
      <w:numFmt w:val="bullet"/>
      <w:lvlText w:val="●"/>
      <w:lvlJc w:val="left"/>
      <w:pPr>
        <w:ind w:left="360" w:hanging="360"/>
      </w:pPr>
      <w:rPr>
        <w:rFonts w:ascii="ＭＳ 明朝" w:eastAsia="ＭＳ 明朝" w:hAnsiTheme="minorHAnsi" w:cs="Times New Roman"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23" w15:restartNumberingAfterBreak="0">
    <w:nsid w:val="36C01E14"/>
    <w:multiLevelType w:val="hybridMultilevel"/>
    <w:tmpl w:val="91F859FA"/>
    <w:lvl w:ilvl="0" w:tplc="6CE4D972">
      <w:start w:val="1"/>
      <w:numFmt w:val="decimalEnclosedCircle"/>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24" w15:restartNumberingAfterBreak="0">
    <w:nsid w:val="3B0033A0"/>
    <w:multiLevelType w:val="hybridMultilevel"/>
    <w:tmpl w:val="3788D596"/>
    <w:lvl w:ilvl="0" w:tplc="16503E16">
      <w:start w:val="1"/>
      <w:numFmt w:val="decimal"/>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25" w15:restartNumberingAfterBreak="0">
    <w:nsid w:val="3C46051B"/>
    <w:multiLevelType w:val="hybridMultilevel"/>
    <w:tmpl w:val="DEF62A42"/>
    <w:lvl w:ilvl="0" w:tplc="920665FE">
      <w:start w:val="1"/>
      <w:numFmt w:val="decimalEnclosedCircle"/>
      <w:lvlText w:val="%1"/>
      <w:lvlJc w:val="left"/>
      <w:pPr>
        <w:ind w:left="360" w:hanging="360"/>
      </w:pPr>
      <w:rPr>
        <w:rFonts w:hint="default"/>
        <w:color w:val="FF0000"/>
      </w:rPr>
    </w:lvl>
    <w:lvl w:ilvl="1" w:tplc="71042202">
      <w:start w:val="1"/>
      <w:numFmt w:val="decimalEnclosedCircle"/>
      <w:lvlText w:val="%2"/>
      <w:lvlJc w:val="left"/>
      <w:pPr>
        <w:ind w:left="780" w:hanging="360"/>
      </w:pPr>
      <w:rPr>
        <w:rFonts w:asciiTheme="minorEastAsia" w:hint="default"/>
        <w:color w:val="000000" w:themeColor="text1"/>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C8B68B9"/>
    <w:multiLevelType w:val="hybridMultilevel"/>
    <w:tmpl w:val="857C6DC0"/>
    <w:lvl w:ilvl="0" w:tplc="311206FE">
      <w:start w:val="1"/>
      <w:numFmt w:val="decimalEnclosedCircle"/>
      <w:lvlText w:val="%1"/>
      <w:lvlJc w:val="left"/>
      <w:pPr>
        <w:ind w:left="360" w:hanging="360"/>
      </w:pPr>
      <w:rPr>
        <w:rFonts w:asciiTheme="minorEastAsia" w:hAnsiTheme="minorEastAsia"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3D4D692C"/>
    <w:multiLevelType w:val="hybridMultilevel"/>
    <w:tmpl w:val="C972C0AC"/>
    <w:lvl w:ilvl="0" w:tplc="0866A484">
      <w:start w:val="1"/>
      <w:numFmt w:val="decimal"/>
      <w:lvlText w:val="(%1)"/>
      <w:lvlJc w:val="left"/>
      <w:pPr>
        <w:ind w:left="360" w:hanging="360"/>
      </w:pPr>
      <w:rPr>
        <w:rFonts w:hint="default"/>
        <w:color w:val="000000" w:themeColor="text1"/>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28" w15:restartNumberingAfterBreak="0">
    <w:nsid w:val="3DE06BCA"/>
    <w:multiLevelType w:val="hybridMultilevel"/>
    <w:tmpl w:val="B7189672"/>
    <w:lvl w:ilvl="0" w:tplc="4140B03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40C871B3"/>
    <w:multiLevelType w:val="hybridMultilevel"/>
    <w:tmpl w:val="2CC26C44"/>
    <w:lvl w:ilvl="0" w:tplc="AA5AB7AE">
      <w:start w:val="1"/>
      <w:numFmt w:val="decimal"/>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30" w15:restartNumberingAfterBreak="0">
    <w:nsid w:val="433E6146"/>
    <w:multiLevelType w:val="multilevel"/>
    <w:tmpl w:val="7114983E"/>
    <w:lvl w:ilvl="0">
      <w:start w:val="1"/>
      <w:numFmt w:val="decimalEnclosedCircle"/>
      <w:lvlText w:val="%1"/>
      <w:lvlJc w:val="left"/>
      <w:pPr>
        <w:ind w:left="360" w:hanging="360"/>
      </w:pPr>
      <w:rPr>
        <w:rFonts w:hint="eastAsia"/>
      </w:rPr>
    </w:lvl>
    <w:lvl w:ilvl="1">
      <w:start w:val="1"/>
      <w:numFmt w:val="aiueoFullWidth"/>
      <w:lvlText w:val="(%2)"/>
      <w:lvlJc w:val="left"/>
      <w:pPr>
        <w:ind w:left="960" w:hanging="480"/>
      </w:pPr>
    </w:lvl>
    <w:lvl w:ilvl="2">
      <w:start w:val="1"/>
      <w:numFmt w:val="decimalEnclosedCircle"/>
      <w:lvlText w:val="%3"/>
      <w:lvlJc w:val="left"/>
      <w:pPr>
        <w:ind w:left="1440" w:hanging="480"/>
      </w:pPr>
    </w:lvl>
    <w:lvl w:ilvl="3">
      <w:start w:val="1"/>
      <w:numFmt w:val="decimal"/>
      <w:lvlText w:val="%4."/>
      <w:lvlJc w:val="left"/>
      <w:pPr>
        <w:ind w:left="1920" w:hanging="480"/>
      </w:pPr>
    </w:lvl>
    <w:lvl w:ilvl="4">
      <w:start w:val="1"/>
      <w:numFmt w:val="aiueoFullWidth"/>
      <w:lvlText w:val="(%5)"/>
      <w:lvlJc w:val="left"/>
      <w:pPr>
        <w:ind w:left="2400" w:hanging="480"/>
      </w:pPr>
    </w:lvl>
    <w:lvl w:ilvl="5">
      <w:start w:val="1"/>
      <w:numFmt w:val="decimalEnclosedCircle"/>
      <w:lvlText w:val="%6"/>
      <w:lvlJc w:val="left"/>
      <w:pPr>
        <w:ind w:left="2880" w:hanging="480"/>
      </w:pPr>
    </w:lvl>
    <w:lvl w:ilvl="6">
      <w:start w:val="1"/>
      <w:numFmt w:val="decimal"/>
      <w:lvlText w:val="%7."/>
      <w:lvlJc w:val="left"/>
      <w:pPr>
        <w:ind w:left="3360" w:hanging="480"/>
      </w:pPr>
    </w:lvl>
    <w:lvl w:ilvl="7">
      <w:start w:val="1"/>
      <w:numFmt w:val="aiueoFullWidth"/>
      <w:lvlText w:val="(%8)"/>
      <w:lvlJc w:val="left"/>
      <w:pPr>
        <w:ind w:left="3840" w:hanging="480"/>
      </w:pPr>
    </w:lvl>
    <w:lvl w:ilvl="8">
      <w:start w:val="1"/>
      <w:numFmt w:val="decimalEnclosedCircle"/>
      <w:lvlText w:val="%9"/>
      <w:lvlJc w:val="left"/>
      <w:pPr>
        <w:ind w:left="4320" w:hanging="480"/>
      </w:pPr>
    </w:lvl>
  </w:abstractNum>
  <w:abstractNum w:abstractNumId="31" w15:restartNumberingAfterBreak="0">
    <w:nsid w:val="466F6578"/>
    <w:multiLevelType w:val="hybridMultilevel"/>
    <w:tmpl w:val="901637B0"/>
    <w:lvl w:ilvl="0" w:tplc="EF1CAA44">
      <w:start w:val="1"/>
      <w:numFmt w:val="decimalEnclosedCircle"/>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32" w15:restartNumberingAfterBreak="0">
    <w:nsid w:val="478E654D"/>
    <w:multiLevelType w:val="hybridMultilevel"/>
    <w:tmpl w:val="D88E41C8"/>
    <w:lvl w:ilvl="0" w:tplc="EAC2B81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498E1ACD"/>
    <w:multiLevelType w:val="hybridMultilevel"/>
    <w:tmpl w:val="4A32D482"/>
    <w:lvl w:ilvl="0" w:tplc="E7C04706">
      <w:start w:val="1"/>
      <w:numFmt w:val="decimalEnclosedCircle"/>
      <w:lvlText w:val="思%1"/>
      <w:lvlJc w:val="left"/>
      <w:pPr>
        <w:ind w:left="440" w:hanging="440"/>
      </w:pPr>
      <w:rPr>
        <w:rFonts w:hint="default"/>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4" w15:restartNumberingAfterBreak="0">
    <w:nsid w:val="53193680"/>
    <w:multiLevelType w:val="hybridMultilevel"/>
    <w:tmpl w:val="A75AC6D6"/>
    <w:lvl w:ilvl="0" w:tplc="03B489AA">
      <w:start w:val="1"/>
      <w:numFmt w:val="decimalEnclosedCircle"/>
      <w:lvlText w:val="%1"/>
      <w:lvlJc w:val="left"/>
      <w:pPr>
        <w:ind w:left="360" w:hanging="360"/>
      </w:pPr>
      <w:rPr>
        <w:rFonts w:asciiTheme="minorEastAsia" w:hAnsiTheme="minorEastAsia"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5" w15:restartNumberingAfterBreak="0">
    <w:nsid w:val="53B47A01"/>
    <w:multiLevelType w:val="hybridMultilevel"/>
    <w:tmpl w:val="9D7E7280"/>
    <w:lvl w:ilvl="0" w:tplc="9DE6F2F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1622E2C"/>
    <w:multiLevelType w:val="hybridMultilevel"/>
    <w:tmpl w:val="E47ABD60"/>
    <w:lvl w:ilvl="0" w:tplc="517A0DE6">
      <w:start w:val="1"/>
      <w:numFmt w:val="decimalEnclosedCircle"/>
      <w:lvlText w:val="態%1"/>
      <w:lvlJc w:val="left"/>
      <w:pPr>
        <w:ind w:left="440" w:hanging="440"/>
      </w:pPr>
      <w:rPr>
        <w:rFonts w:hint="default"/>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7" w15:restartNumberingAfterBreak="0">
    <w:nsid w:val="6C513B23"/>
    <w:multiLevelType w:val="hybridMultilevel"/>
    <w:tmpl w:val="2CC26C44"/>
    <w:lvl w:ilvl="0" w:tplc="AA5AB7AE">
      <w:start w:val="1"/>
      <w:numFmt w:val="decimal"/>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38" w15:restartNumberingAfterBreak="0">
    <w:nsid w:val="6F9E4592"/>
    <w:multiLevelType w:val="hybridMultilevel"/>
    <w:tmpl w:val="2CC26C44"/>
    <w:lvl w:ilvl="0" w:tplc="AA5AB7AE">
      <w:start w:val="1"/>
      <w:numFmt w:val="decimal"/>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39" w15:restartNumberingAfterBreak="0">
    <w:nsid w:val="71BB674A"/>
    <w:multiLevelType w:val="hybridMultilevel"/>
    <w:tmpl w:val="540CAAEE"/>
    <w:lvl w:ilvl="0" w:tplc="00680D36">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40" w15:restartNumberingAfterBreak="0">
    <w:nsid w:val="733B667B"/>
    <w:multiLevelType w:val="hybridMultilevel"/>
    <w:tmpl w:val="9CD0408C"/>
    <w:lvl w:ilvl="0" w:tplc="98381E08">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7355519C"/>
    <w:multiLevelType w:val="hybridMultilevel"/>
    <w:tmpl w:val="740093F4"/>
    <w:lvl w:ilvl="0" w:tplc="726C3BC2">
      <w:start w:val="1"/>
      <w:numFmt w:val="decimalEnclosedCircle"/>
      <w:lvlText w:val="%1技"/>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2" w15:restartNumberingAfterBreak="0">
    <w:nsid w:val="7741525E"/>
    <w:multiLevelType w:val="hybridMultilevel"/>
    <w:tmpl w:val="2320F2B0"/>
    <w:lvl w:ilvl="0" w:tplc="ACC20DFE">
      <w:start w:val="1"/>
      <w:numFmt w:val="decimalEnclosedCircle"/>
      <w:lvlText w:val="%1"/>
      <w:lvlJc w:val="left"/>
      <w:pPr>
        <w:ind w:left="360" w:hanging="360"/>
      </w:pPr>
      <w:rPr>
        <w:rFonts w:asciiTheme="minorEastAsia" w:hAnsiTheme="minorEastAsia"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3" w15:restartNumberingAfterBreak="0">
    <w:nsid w:val="77596BBB"/>
    <w:multiLevelType w:val="hybridMultilevel"/>
    <w:tmpl w:val="7114983E"/>
    <w:lvl w:ilvl="0" w:tplc="C2A49C72">
      <w:start w:val="1"/>
      <w:numFmt w:val="decimalEnclosedCircle"/>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44" w15:restartNumberingAfterBreak="0">
    <w:nsid w:val="77D62E3B"/>
    <w:multiLevelType w:val="hybridMultilevel"/>
    <w:tmpl w:val="DA06C42E"/>
    <w:lvl w:ilvl="0" w:tplc="250A791E">
      <w:numFmt w:val="bullet"/>
      <w:lvlText w:val="◆"/>
      <w:lvlJc w:val="left"/>
      <w:pPr>
        <w:ind w:left="200" w:hanging="200"/>
      </w:pPr>
      <w:rPr>
        <w:rFonts w:ascii="ＭＳ 明朝" w:eastAsia="ＭＳ 明朝" w:hAnsiTheme="minorHAnsi" w:cs="Times New Roman"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45" w15:restartNumberingAfterBreak="0">
    <w:nsid w:val="786758D8"/>
    <w:multiLevelType w:val="hybridMultilevel"/>
    <w:tmpl w:val="6C22DB40"/>
    <w:lvl w:ilvl="0" w:tplc="311206FE">
      <w:start w:val="1"/>
      <w:numFmt w:val="decimalEnclosedCircle"/>
      <w:lvlText w:val="%1"/>
      <w:lvlJc w:val="left"/>
      <w:pPr>
        <w:ind w:left="360" w:hanging="360"/>
      </w:pPr>
      <w:rPr>
        <w:rFonts w:asciiTheme="minorEastAsia" w:hAnsiTheme="minorEastAsia"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6" w15:restartNumberingAfterBreak="0">
    <w:nsid w:val="7DFD29C8"/>
    <w:multiLevelType w:val="hybridMultilevel"/>
    <w:tmpl w:val="6A56CEC4"/>
    <w:lvl w:ilvl="0" w:tplc="BF5A7ACA">
      <w:start w:val="1"/>
      <w:numFmt w:val="none"/>
      <w:lvlText w:val=""/>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7" w15:restartNumberingAfterBreak="0">
    <w:nsid w:val="7EAD05B7"/>
    <w:multiLevelType w:val="hybridMultilevel"/>
    <w:tmpl w:val="24123EAA"/>
    <w:lvl w:ilvl="0" w:tplc="311206FE">
      <w:start w:val="1"/>
      <w:numFmt w:val="decimalEnclosedCircle"/>
      <w:lvlText w:val="%1"/>
      <w:lvlJc w:val="left"/>
      <w:pPr>
        <w:ind w:left="360" w:hanging="360"/>
      </w:pPr>
      <w:rPr>
        <w:rFonts w:asciiTheme="minorEastAsia" w:hAnsiTheme="minorEastAsia"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645963980">
    <w:abstractNumId w:val="14"/>
  </w:num>
  <w:num w:numId="2" w16cid:durableId="1341851057">
    <w:abstractNumId w:val="20"/>
  </w:num>
  <w:num w:numId="3" w16cid:durableId="105975179">
    <w:abstractNumId w:val="31"/>
  </w:num>
  <w:num w:numId="4" w16cid:durableId="1185511894">
    <w:abstractNumId w:val="23"/>
  </w:num>
  <w:num w:numId="5" w16cid:durableId="267083049">
    <w:abstractNumId w:val="15"/>
  </w:num>
  <w:num w:numId="6" w16cid:durableId="1646009328">
    <w:abstractNumId w:val="17"/>
  </w:num>
  <w:num w:numId="7" w16cid:durableId="178814168">
    <w:abstractNumId w:val="39"/>
  </w:num>
  <w:num w:numId="8" w16cid:durableId="2023047559">
    <w:abstractNumId w:val="44"/>
  </w:num>
  <w:num w:numId="9" w16cid:durableId="119959566">
    <w:abstractNumId w:val="22"/>
  </w:num>
  <w:num w:numId="10" w16cid:durableId="1373309623">
    <w:abstractNumId w:val="6"/>
  </w:num>
  <w:num w:numId="11" w16cid:durableId="861550085">
    <w:abstractNumId w:val="13"/>
  </w:num>
  <w:num w:numId="12" w16cid:durableId="749470965">
    <w:abstractNumId w:val="5"/>
  </w:num>
  <w:num w:numId="13" w16cid:durableId="673000282">
    <w:abstractNumId w:val="24"/>
  </w:num>
  <w:num w:numId="14" w16cid:durableId="239367974">
    <w:abstractNumId w:val="38"/>
  </w:num>
  <w:num w:numId="15" w16cid:durableId="836043553">
    <w:abstractNumId w:val="12"/>
  </w:num>
  <w:num w:numId="16" w16cid:durableId="192618982">
    <w:abstractNumId w:val="10"/>
  </w:num>
  <w:num w:numId="17" w16cid:durableId="1106384444">
    <w:abstractNumId w:val="8"/>
  </w:num>
  <w:num w:numId="18" w16cid:durableId="634262953">
    <w:abstractNumId w:val="37"/>
  </w:num>
  <w:num w:numId="19" w16cid:durableId="490872297">
    <w:abstractNumId w:val="18"/>
  </w:num>
  <w:num w:numId="20" w16cid:durableId="1213033400">
    <w:abstractNumId w:val="7"/>
  </w:num>
  <w:num w:numId="21" w16cid:durableId="1660502068">
    <w:abstractNumId w:val="11"/>
  </w:num>
  <w:num w:numId="22" w16cid:durableId="455830793">
    <w:abstractNumId w:val="4"/>
  </w:num>
  <w:num w:numId="23" w16cid:durableId="1545026121">
    <w:abstractNumId w:val="3"/>
  </w:num>
  <w:num w:numId="24" w16cid:durableId="1196575808">
    <w:abstractNumId w:val="9"/>
  </w:num>
  <w:num w:numId="25" w16cid:durableId="1175069117">
    <w:abstractNumId w:val="29"/>
  </w:num>
  <w:num w:numId="26" w16cid:durableId="2139638540">
    <w:abstractNumId w:val="0"/>
  </w:num>
  <w:num w:numId="27" w16cid:durableId="316694975">
    <w:abstractNumId w:val="1"/>
  </w:num>
  <w:num w:numId="28" w16cid:durableId="249975310">
    <w:abstractNumId w:val="2"/>
  </w:num>
  <w:num w:numId="29" w16cid:durableId="762646354">
    <w:abstractNumId w:val="43"/>
  </w:num>
  <w:num w:numId="30" w16cid:durableId="1860855175">
    <w:abstractNumId w:val="30"/>
  </w:num>
  <w:num w:numId="31" w16cid:durableId="599528171">
    <w:abstractNumId w:val="32"/>
  </w:num>
  <w:num w:numId="32" w16cid:durableId="1375429512">
    <w:abstractNumId w:val="25"/>
  </w:num>
  <w:num w:numId="33" w16cid:durableId="1154373436">
    <w:abstractNumId w:val="35"/>
  </w:num>
  <w:num w:numId="34" w16cid:durableId="171073790">
    <w:abstractNumId w:val="16"/>
  </w:num>
  <w:num w:numId="35" w16cid:durableId="1357928175">
    <w:abstractNumId w:val="28"/>
  </w:num>
  <w:num w:numId="36" w16cid:durableId="1063526056">
    <w:abstractNumId w:val="27"/>
  </w:num>
  <w:num w:numId="37" w16cid:durableId="1681927498">
    <w:abstractNumId w:val="19"/>
  </w:num>
  <w:num w:numId="38" w16cid:durableId="898589194">
    <w:abstractNumId w:val="33"/>
  </w:num>
  <w:num w:numId="39" w16cid:durableId="1629236337">
    <w:abstractNumId w:val="36"/>
  </w:num>
  <w:num w:numId="40" w16cid:durableId="1694988438">
    <w:abstractNumId w:val="41"/>
  </w:num>
  <w:num w:numId="41" w16cid:durableId="1790201116">
    <w:abstractNumId w:val="34"/>
  </w:num>
  <w:num w:numId="42" w16cid:durableId="1226841958">
    <w:abstractNumId w:val="42"/>
  </w:num>
  <w:num w:numId="43" w16cid:durableId="362632514">
    <w:abstractNumId w:val="46"/>
  </w:num>
  <w:num w:numId="44" w16cid:durableId="331685439">
    <w:abstractNumId w:val="26"/>
  </w:num>
  <w:num w:numId="45" w16cid:durableId="1844709840">
    <w:abstractNumId w:val="21"/>
  </w:num>
  <w:num w:numId="46" w16cid:durableId="1163543683">
    <w:abstractNumId w:val="47"/>
  </w:num>
  <w:num w:numId="47" w16cid:durableId="1471435892">
    <w:abstractNumId w:val="45"/>
  </w:num>
  <w:num w:numId="48" w16cid:durableId="821385868">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9"/>
  <w:removePersonalInformation/>
  <w:removeDateAndTime/>
  <w:embedSystemFonts/>
  <w:bordersDoNotSurroundHeader/>
  <w:bordersDoNotSurroundFooter/>
  <w:proofState w:spelling="clean"/>
  <w:defaultTabStop w:val="960"/>
  <w:drawingGridHorizontalSpacing w:val="100"/>
  <w:drawingGridVerticalSpacing w:val="2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41BF"/>
    <w:rsid w:val="000010CD"/>
    <w:rsid w:val="00002189"/>
    <w:rsid w:val="000048A2"/>
    <w:rsid w:val="00004A9D"/>
    <w:rsid w:val="000064C4"/>
    <w:rsid w:val="00006AA3"/>
    <w:rsid w:val="00010A15"/>
    <w:rsid w:val="0001128F"/>
    <w:rsid w:val="00011563"/>
    <w:rsid w:val="0001327E"/>
    <w:rsid w:val="0001611B"/>
    <w:rsid w:val="00016974"/>
    <w:rsid w:val="000173A8"/>
    <w:rsid w:val="00022A2E"/>
    <w:rsid w:val="0002478D"/>
    <w:rsid w:val="000258A5"/>
    <w:rsid w:val="00025CB9"/>
    <w:rsid w:val="00025E0A"/>
    <w:rsid w:val="00026767"/>
    <w:rsid w:val="000269B0"/>
    <w:rsid w:val="00030A34"/>
    <w:rsid w:val="00033432"/>
    <w:rsid w:val="000334EE"/>
    <w:rsid w:val="00036AA0"/>
    <w:rsid w:val="0003794F"/>
    <w:rsid w:val="00041481"/>
    <w:rsid w:val="00041641"/>
    <w:rsid w:val="000422DF"/>
    <w:rsid w:val="00042453"/>
    <w:rsid w:val="0004343B"/>
    <w:rsid w:val="000464CE"/>
    <w:rsid w:val="00046682"/>
    <w:rsid w:val="00046EB2"/>
    <w:rsid w:val="00047324"/>
    <w:rsid w:val="00047A15"/>
    <w:rsid w:val="00050A0C"/>
    <w:rsid w:val="00051309"/>
    <w:rsid w:val="0005206B"/>
    <w:rsid w:val="00052399"/>
    <w:rsid w:val="00052C06"/>
    <w:rsid w:val="00052DCE"/>
    <w:rsid w:val="00052FB9"/>
    <w:rsid w:val="0005366C"/>
    <w:rsid w:val="0005549D"/>
    <w:rsid w:val="000564F4"/>
    <w:rsid w:val="00057544"/>
    <w:rsid w:val="00061AC1"/>
    <w:rsid w:val="00061C29"/>
    <w:rsid w:val="00062818"/>
    <w:rsid w:val="00063771"/>
    <w:rsid w:val="00063DEF"/>
    <w:rsid w:val="000645B8"/>
    <w:rsid w:val="000737A5"/>
    <w:rsid w:val="000750F0"/>
    <w:rsid w:val="00076566"/>
    <w:rsid w:val="00077C8E"/>
    <w:rsid w:val="000814C0"/>
    <w:rsid w:val="0008381F"/>
    <w:rsid w:val="00083ADC"/>
    <w:rsid w:val="00085382"/>
    <w:rsid w:val="00085E40"/>
    <w:rsid w:val="00086A00"/>
    <w:rsid w:val="00090CE5"/>
    <w:rsid w:val="00093DD4"/>
    <w:rsid w:val="00094059"/>
    <w:rsid w:val="000944F7"/>
    <w:rsid w:val="00094EBF"/>
    <w:rsid w:val="00095FD6"/>
    <w:rsid w:val="0009674C"/>
    <w:rsid w:val="00096A51"/>
    <w:rsid w:val="00097294"/>
    <w:rsid w:val="000978CA"/>
    <w:rsid w:val="000A1EAA"/>
    <w:rsid w:val="000A4036"/>
    <w:rsid w:val="000A4C3B"/>
    <w:rsid w:val="000A6924"/>
    <w:rsid w:val="000A6EAA"/>
    <w:rsid w:val="000A7878"/>
    <w:rsid w:val="000A79BE"/>
    <w:rsid w:val="000B2FF5"/>
    <w:rsid w:val="000B34D7"/>
    <w:rsid w:val="000B4716"/>
    <w:rsid w:val="000B4E8C"/>
    <w:rsid w:val="000B5031"/>
    <w:rsid w:val="000B556B"/>
    <w:rsid w:val="000B5873"/>
    <w:rsid w:val="000B649B"/>
    <w:rsid w:val="000B720E"/>
    <w:rsid w:val="000B7822"/>
    <w:rsid w:val="000C0C14"/>
    <w:rsid w:val="000C13A9"/>
    <w:rsid w:val="000C2A6F"/>
    <w:rsid w:val="000C3F4F"/>
    <w:rsid w:val="000C4574"/>
    <w:rsid w:val="000C518B"/>
    <w:rsid w:val="000C6D07"/>
    <w:rsid w:val="000C6E43"/>
    <w:rsid w:val="000D090F"/>
    <w:rsid w:val="000D107E"/>
    <w:rsid w:val="000D1F43"/>
    <w:rsid w:val="000D4293"/>
    <w:rsid w:val="000D4401"/>
    <w:rsid w:val="000D5032"/>
    <w:rsid w:val="000D6CE1"/>
    <w:rsid w:val="000D773D"/>
    <w:rsid w:val="000E31BE"/>
    <w:rsid w:val="000E35ED"/>
    <w:rsid w:val="000E5598"/>
    <w:rsid w:val="000E634D"/>
    <w:rsid w:val="000E659F"/>
    <w:rsid w:val="000E7780"/>
    <w:rsid w:val="000F09B7"/>
    <w:rsid w:val="000F1634"/>
    <w:rsid w:val="000F339B"/>
    <w:rsid w:val="000F46B9"/>
    <w:rsid w:val="000F4B3D"/>
    <w:rsid w:val="001001B4"/>
    <w:rsid w:val="00100B5F"/>
    <w:rsid w:val="00101969"/>
    <w:rsid w:val="00106270"/>
    <w:rsid w:val="00106748"/>
    <w:rsid w:val="00106BC9"/>
    <w:rsid w:val="0011385A"/>
    <w:rsid w:val="00114936"/>
    <w:rsid w:val="00115BC6"/>
    <w:rsid w:val="00117001"/>
    <w:rsid w:val="0012159D"/>
    <w:rsid w:val="00121CA6"/>
    <w:rsid w:val="00124397"/>
    <w:rsid w:val="00125CAD"/>
    <w:rsid w:val="00125FD1"/>
    <w:rsid w:val="001266FD"/>
    <w:rsid w:val="00126B41"/>
    <w:rsid w:val="00126CA6"/>
    <w:rsid w:val="00130191"/>
    <w:rsid w:val="001319E6"/>
    <w:rsid w:val="00131C72"/>
    <w:rsid w:val="00131E33"/>
    <w:rsid w:val="00131EAA"/>
    <w:rsid w:val="00131F9C"/>
    <w:rsid w:val="00132FBF"/>
    <w:rsid w:val="0013399E"/>
    <w:rsid w:val="0013613A"/>
    <w:rsid w:val="00137551"/>
    <w:rsid w:val="00137D5A"/>
    <w:rsid w:val="00140885"/>
    <w:rsid w:val="00141448"/>
    <w:rsid w:val="00141BD3"/>
    <w:rsid w:val="00143841"/>
    <w:rsid w:val="001440F8"/>
    <w:rsid w:val="0014483F"/>
    <w:rsid w:val="00146F73"/>
    <w:rsid w:val="00147024"/>
    <w:rsid w:val="00150D52"/>
    <w:rsid w:val="001516DF"/>
    <w:rsid w:val="00153163"/>
    <w:rsid w:val="00155872"/>
    <w:rsid w:val="00155AEC"/>
    <w:rsid w:val="00156E94"/>
    <w:rsid w:val="0015738E"/>
    <w:rsid w:val="00157E6D"/>
    <w:rsid w:val="00157FF1"/>
    <w:rsid w:val="0016039B"/>
    <w:rsid w:val="00161BBC"/>
    <w:rsid w:val="00162CE0"/>
    <w:rsid w:val="0016350C"/>
    <w:rsid w:val="00163799"/>
    <w:rsid w:val="001641C2"/>
    <w:rsid w:val="00167177"/>
    <w:rsid w:val="00167342"/>
    <w:rsid w:val="00170517"/>
    <w:rsid w:val="00171692"/>
    <w:rsid w:val="00171C85"/>
    <w:rsid w:val="001741BF"/>
    <w:rsid w:val="001743DE"/>
    <w:rsid w:val="0017445A"/>
    <w:rsid w:val="0017446B"/>
    <w:rsid w:val="00174974"/>
    <w:rsid w:val="00174D94"/>
    <w:rsid w:val="001771DB"/>
    <w:rsid w:val="00180422"/>
    <w:rsid w:val="00181820"/>
    <w:rsid w:val="00183C30"/>
    <w:rsid w:val="00187DDC"/>
    <w:rsid w:val="00190BEA"/>
    <w:rsid w:val="00192377"/>
    <w:rsid w:val="001933F1"/>
    <w:rsid w:val="00193C07"/>
    <w:rsid w:val="001A016E"/>
    <w:rsid w:val="001A0CD2"/>
    <w:rsid w:val="001A0E67"/>
    <w:rsid w:val="001A159E"/>
    <w:rsid w:val="001A15F9"/>
    <w:rsid w:val="001A18FE"/>
    <w:rsid w:val="001A2D08"/>
    <w:rsid w:val="001A2EE1"/>
    <w:rsid w:val="001A2F77"/>
    <w:rsid w:val="001A3FEA"/>
    <w:rsid w:val="001A4381"/>
    <w:rsid w:val="001B10A7"/>
    <w:rsid w:val="001B2983"/>
    <w:rsid w:val="001B3E54"/>
    <w:rsid w:val="001B4B8A"/>
    <w:rsid w:val="001B5966"/>
    <w:rsid w:val="001C0FC1"/>
    <w:rsid w:val="001C1C25"/>
    <w:rsid w:val="001C23CE"/>
    <w:rsid w:val="001C36FB"/>
    <w:rsid w:val="001C440A"/>
    <w:rsid w:val="001C63B5"/>
    <w:rsid w:val="001C67BD"/>
    <w:rsid w:val="001C6EF6"/>
    <w:rsid w:val="001C7C4E"/>
    <w:rsid w:val="001D082A"/>
    <w:rsid w:val="001D2A99"/>
    <w:rsid w:val="001D3B56"/>
    <w:rsid w:val="001D5C28"/>
    <w:rsid w:val="001D6068"/>
    <w:rsid w:val="001D64D1"/>
    <w:rsid w:val="001D6A84"/>
    <w:rsid w:val="001E30FB"/>
    <w:rsid w:val="001E3320"/>
    <w:rsid w:val="001E3679"/>
    <w:rsid w:val="001E476D"/>
    <w:rsid w:val="001E55A1"/>
    <w:rsid w:val="001E70C3"/>
    <w:rsid w:val="001E73D3"/>
    <w:rsid w:val="001E7C18"/>
    <w:rsid w:val="001F1EEC"/>
    <w:rsid w:val="001F2C07"/>
    <w:rsid w:val="001F2EE1"/>
    <w:rsid w:val="001F6797"/>
    <w:rsid w:val="001F695F"/>
    <w:rsid w:val="001F7210"/>
    <w:rsid w:val="00200B55"/>
    <w:rsid w:val="0020134A"/>
    <w:rsid w:val="00201422"/>
    <w:rsid w:val="00203FC6"/>
    <w:rsid w:val="00204132"/>
    <w:rsid w:val="0020450D"/>
    <w:rsid w:val="00204B86"/>
    <w:rsid w:val="00204D92"/>
    <w:rsid w:val="00205419"/>
    <w:rsid w:val="00212375"/>
    <w:rsid w:val="002123B2"/>
    <w:rsid w:val="002128C6"/>
    <w:rsid w:val="00213B67"/>
    <w:rsid w:val="002164D8"/>
    <w:rsid w:val="0021740C"/>
    <w:rsid w:val="0022041A"/>
    <w:rsid w:val="00220CA0"/>
    <w:rsid w:val="0022103D"/>
    <w:rsid w:val="002231AC"/>
    <w:rsid w:val="00224E73"/>
    <w:rsid w:val="0022504D"/>
    <w:rsid w:val="00225562"/>
    <w:rsid w:val="00225C92"/>
    <w:rsid w:val="00226B1A"/>
    <w:rsid w:val="0022734B"/>
    <w:rsid w:val="00227C5F"/>
    <w:rsid w:val="00227D6F"/>
    <w:rsid w:val="00230671"/>
    <w:rsid w:val="00230881"/>
    <w:rsid w:val="00232319"/>
    <w:rsid w:val="00234061"/>
    <w:rsid w:val="002340F5"/>
    <w:rsid w:val="00236F77"/>
    <w:rsid w:val="0023723B"/>
    <w:rsid w:val="00241152"/>
    <w:rsid w:val="00241251"/>
    <w:rsid w:val="002436F1"/>
    <w:rsid w:val="002442D5"/>
    <w:rsid w:val="00245262"/>
    <w:rsid w:val="00246723"/>
    <w:rsid w:val="00246A6C"/>
    <w:rsid w:val="00246CFB"/>
    <w:rsid w:val="00246EAA"/>
    <w:rsid w:val="00247EEF"/>
    <w:rsid w:val="00252682"/>
    <w:rsid w:val="002572B1"/>
    <w:rsid w:val="00257875"/>
    <w:rsid w:val="00261881"/>
    <w:rsid w:val="00262B67"/>
    <w:rsid w:val="00262F64"/>
    <w:rsid w:val="0026780F"/>
    <w:rsid w:val="00270927"/>
    <w:rsid w:val="00270B5F"/>
    <w:rsid w:val="0027164E"/>
    <w:rsid w:val="0027245B"/>
    <w:rsid w:val="002736B9"/>
    <w:rsid w:val="002753CA"/>
    <w:rsid w:val="0027759C"/>
    <w:rsid w:val="002804B4"/>
    <w:rsid w:val="002808D4"/>
    <w:rsid w:val="002809E6"/>
    <w:rsid w:val="002817BE"/>
    <w:rsid w:val="00281B4C"/>
    <w:rsid w:val="0028210D"/>
    <w:rsid w:val="00283C0B"/>
    <w:rsid w:val="002844DD"/>
    <w:rsid w:val="0028480B"/>
    <w:rsid w:val="002869C2"/>
    <w:rsid w:val="0028701D"/>
    <w:rsid w:val="00287083"/>
    <w:rsid w:val="002879DD"/>
    <w:rsid w:val="00292EA9"/>
    <w:rsid w:val="00295E1E"/>
    <w:rsid w:val="002961A1"/>
    <w:rsid w:val="002A07BE"/>
    <w:rsid w:val="002A0A91"/>
    <w:rsid w:val="002A155A"/>
    <w:rsid w:val="002A192A"/>
    <w:rsid w:val="002A19B2"/>
    <w:rsid w:val="002A2B20"/>
    <w:rsid w:val="002A31CC"/>
    <w:rsid w:val="002A3F1B"/>
    <w:rsid w:val="002A5127"/>
    <w:rsid w:val="002A6C49"/>
    <w:rsid w:val="002A792E"/>
    <w:rsid w:val="002B17BD"/>
    <w:rsid w:val="002B2B75"/>
    <w:rsid w:val="002B57A6"/>
    <w:rsid w:val="002B6896"/>
    <w:rsid w:val="002B6E24"/>
    <w:rsid w:val="002C0675"/>
    <w:rsid w:val="002C1DB4"/>
    <w:rsid w:val="002C4B5A"/>
    <w:rsid w:val="002C5310"/>
    <w:rsid w:val="002C7172"/>
    <w:rsid w:val="002C7F14"/>
    <w:rsid w:val="002D1D44"/>
    <w:rsid w:val="002D3E78"/>
    <w:rsid w:val="002D5611"/>
    <w:rsid w:val="002D620F"/>
    <w:rsid w:val="002D7569"/>
    <w:rsid w:val="002D79E0"/>
    <w:rsid w:val="002E0532"/>
    <w:rsid w:val="002E1F71"/>
    <w:rsid w:val="002E3C0F"/>
    <w:rsid w:val="002E4321"/>
    <w:rsid w:val="002E594C"/>
    <w:rsid w:val="002E5EE7"/>
    <w:rsid w:val="002E7B4D"/>
    <w:rsid w:val="002F015F"/>
    <w:rsid w:val="002F1B73"/>
    <w:rsid w:val="002F1C37"/>
    <w:rsid w:val="002F1D13"/>
    <w:rsid w:val="002F2835"/>
    <w:rsid w:val="002F4CB5"/>
    <w:rsid w:val="002F5130"/>
    <w:rsid w:val="002F5559"/>
    <w:rsid w:val="002F5C4F"/>
    <w:rsid w:val="002F5DDD"/>
    <w:rsid w:val="003031AD"/>
    <w:rsid w:val="0030422B"/>
    <w:rsid w:val="0030435E"/>
    <w:rsid w:val="003066E4"/>
    <w:rsid w:val="00307120"/>
    <w:rsid w:val="003079BE"/>
    <w:rsid w:val="00307B2B"/>
    <w:rsid w:val="00310F9D"/>
    <w:rsid w:val="003166E9"/>
    <w:rsid w:val="003175BB"/>
    <w:rsid w:val="00320109"/>
    <w:rsid w:val="0032074C"/>
    <w:rsid w:val="00321073"/>
    <w:rsid w:val="00321674"/>
    <w:rsid w:val="00321A41"/>
    <w:rsid w:val="0032286A"/>
    <w:rsid w:val="00323A62"/>
    <w:rsid w:val="003256FA"/>
    <w:rsid w:val="00325BF8"/>
    <w:rsid w:val="00325E2C"/>
    <w:rsid w:val="00325EE2"/>
    <w:rsid w:val="00327337"/>
    <w:rsid w:val="003315CD"/>
    <w:rsid w:val="003318C7"/>
    <w:rsid w:val="00331AE7"/>
    <w:rsid w:val="00333EAA"/>
    <w:rsid w:val="00335808"/>
    <w:rsid w:val="00337929"/>
    <w:rsid w:val="00337BE0"/>
    <w:rsid w:val="00337E3F"/>
    <w:rsid w:val="003400F1"/>
    <w:rsid w:val="00340C01"/>
    <w:rsid w:val="00341569"/>
    <w:rsid w:val="0034286F"/>
    <w:rsid w:val="00343F81"/>
    <w:rsid w:val="00344BC0"/>
    <w:rsid w:val="00345740"/>
    <w:rsid w:val="003457F8"/>
    <w:rsid w:val="00346DFB"/>
    <w:rsid w:val="00350400"/>
    <w:rsid w:val="0035061A"/>
    <w:rsid w:val="00351190"/>
    <w:rsid w:val="00351F47"/>
    <w:rsid w:val="00354082"/>
    <w:rsid w:val="00354308"/>
    <w:rsid w:val="00354B27"/>
    <w:rsid w:val="0035534F"/>
    <w:rsid w:val="00357D12"/>
    <w:rsid w:val="00362398"/>
    <w:rsid w:val="00363117"/>
    <w:rsid w:val="00365C54"/>
    <w:rsid w:val="00366638"/>
    <w:rsid w:val="00367733"/>
    <w:rsid w:val="0037064C"/>
    <w:rsid w:val="00370C3E"/>
    <w:rsid w:val="003715E4"/>
    <w:rsid w:val="00373D51"/>
    <w:rsid w:val="003762FD"/>
    <w:rsid w:val="003774CB"/>
    <w:rsid w:val="003805DC"/>
    <w:rsid w:val="0038193A"/>
    <w:rsid w:val="00381A55"/>
    <w:rsid w:val="00383A0C"/>
    <w:rsid w:val="00384118"/>
    <w:rsid w:val="00384375"/>
    <w:rsid w:val="0038728C"/>
    <w:rsid w:val="00387AE3"/>
    <w:rsid w:val="00387F34"/>
    <w:rsid w:val="0039183B"/>
    <w:rsid w:val="00391BFD"/>
    <w:rsid w:val="00392732"/>
    <w:rsid w:val="00392CAA"/>
    <w:rsid w:val="0039415B"/>
    <w:rsid w:val="00396239"/>
    <w:rsid w:val="00397539"/>
    <w:rsid w:val="003A08CF"/>
    <w:rsid w:val="003A1E7C"/>
    <w:rsid w:val="003A2679"/>
    <w:rsid w:val="003A2A89"/>
    <w:rsid w:val="003A526B"/>
    <w:rsid w:val="003B07EA"/>
    <w:rsid w:val="003B0AB5"/>
    <w:rsid w:val="003B1B6F"/>
    <w:rsid w:val="003B2D45"/>
    <w:rsid w:val="003B35DA"/>
    <w:rsid w:val="003B3881"/>
    <w:rsid w:val="003B3CE7"/>
    <w:rsid w:val="003B3FEB"/>
    <w:rsid w:val="003B4AF2"/>
    <w:rsid w:val="003B54CC"/>
    <w:rsid w:val="003B6DE3"/>
    <w:rsid w:val="003B720D"/>
    <w:rsid w:val="003C0489"/>
    <w:rsid w:val="003C08D7"/>
    <w:rsid w:val="003C0C4E"/>
    <w:rsid w:val="003C1429"/>
    <w:rsid w:val="003C2143"/>
    <w:rsid w:val="003C2C82"/>
    <w:rsid w:val="003C4118"/>
    <w:rsid w:val="003C5378"/>
    <w:rsid w:val="003C56B3"/>
    <w:rsid w:val="003C69EE"/>
    <w:rsid w:val="003D240C"/>
    <w:rsid w:val="003D6047"/>
    <w:rsid w:val="003D61C2"/>
    <w:rsid w:val="003D7155"/>
    <w:rsid w:val="003E03EC"/>
    <w:rsid w:val="003E0ACE"/>
    <w:rsid w:val="003E1990"/>
    <w:rsid w:val="003E22A2"/>
    <w:rsid w:val="003E3819"/>
    <w:rsid w:val="003E3F78"/>
    <w:rsid w:val="003E4554"/>
    <w:rsid w:val="003E4AA2"/>
    <w:rsid w:val="003E67EE"/>
    <w:rsid w:val="003E6B68"/>
    <w:rsid w:val="003E755E"/>
    <w:rsid w:val="003E7CFD"/>
    <w:rsid w:val="003F10B8"/>
    <w:rsid w:val="003F288F"/>
    <w:rsid w:val="003F497A"/>
    <w:rsid w:val="003F4A27"/>
    <w:rsid w:val="003F6DC2"/>
    <w:rsid w:val="003F6E5C"/>
    <w:rsid w:val="003F6FD9"/>
    <w:rsid w:val="003F7984"/>
    <w:rsid w:val="00401BFF"/>
    <w:rsid w:val="00403D0D"/>
    <w:rsid w:val="00403E09"/>
    <w:rsid w:val="00405497"/>
    <w:rsid w:val="004075C0"/>
    <w:rsid w:val="004076BB"/>
    <w:rsid w:val="0041031B"/>
    <w:rsid w:val="00410433"/>
    <w:rsid w:val="00410CE7"/>
    <w:rsid w:val="004115F8"/>
    <w:rsid w:val="00411770"/>
    <w:rsid w:val="00411796"/>
    <w:rsid w:val="00411B44"/>
    <w:rsid w:val="00412892"/>
    <w:rsid w:val="00413712"/>
    <w:rsid w:val="00413DD8"/>
    <w:rsid w:val="00414F1D"/>
    <w:rsid w:val="004153B9"/>
    <w:rsid w:val="00420A36"/>
    <w:rsid w:val="00420C39"/>
    <w:rsid w:val="004211ED"/>
    <w:rsid w:val="00422C5A"/>
    <w:rsid w:val="0042444F"/>
    <w:rsid w:val="004244D2"/>
    <w:rsid w:val="004247B5"/>
    <w:rsid w:val="00425E27"/>
    <w:rsid w:val="0043080C"/>
    <w:rsid w:val="0043162B"/>
    <w:rsid w:val="00432800"/>
    <w:rsid w:val="00433399"/>
    <w:rsid w:val="00434C86"/>
    <w:rsid w:val="0043539B"/>
    <w:rsid w:val="00435D9B"/>
    <w:rsid w:val="00440146"/>
    <w:rsid w:val="004410C3"/>
    <w:rsid w:val="00441436"/>
    <w:rsid w:val="004425DE"/>
    <w:rsid w:val="004469BF"/>
    <w:rsid w:val="00447A28"/>
    <w:rsid w:val="00450477"/>
    <w:rsid w:val="004504F3"/>
    <w:rsid w:val="004507AB"/>
    <w:rsid w:val="00451313"/>
    <w:rsid w:val="00451B28"/>
    <w:rsid w:val="004522BD"/>
    <w:rsid w:val="00455446"/>
    <w:rsid w:val="00455FA9"/>
    <w:rsid w:val="00456F81"/>
    <w:rsid w:val="00470B87"/>
    <w:rsid w:val="004727F7"/>
    <w:rsid w:val="00472F91"/>
    <w:rsid w:val="00473510"/>
    <w:rsid w:val="00481534"/>
    <w:rsid w:val="00481719"/>
    <w:rsid w:val="00482846"/>
    <w:rsid w:val="0048355F"/>
    <w:rsid w:val="00486306"/>
    <w:rsid w:val="00486351"/>
    <w:rsid w:val="0049026A"/>
    <w:rsid w:val="00491CE3"/>
    <w:rsid w:val="0049217B"/>
    <w:rsid w:val="00493615"/>
    <w:rsid w:val="00493D5E"/>
    <w:rsid w:val="00494E9D"/>
    <w:rsid w:val="00495250"/>
    <w:rsid w:val="00495900"/>
    <w:rsid w:val="00495FA1"/>
    <w:rsid w:val="00496925"/>
    <w:rsid w:val="00497100"/>
    <w:rsid w:val="00497D04"/>
    <w:rsid w:val="00497D1E"/>
    <w:rsid w:val="00497EB0"/>
    <w:rsid w:val="004A030C"/>
    <w:rsid w:val="004A05B3"/>
    <w:rsid w:val="004A3313"/>
    <w:rsid w:val="004A5E99"/>
    <w:rsid w:val="004B1C4B"/>
    <w:rsid w:val="004B2252"/>
    <w:rsid w:val="004B26CE"/>
    <w:rsid w:val="004B293E"/>
    <w:rsid w:val="004B296D"/>
    <w:rsid w:val="004B4231"/>
    <w:rsid w:val="004B461A"/>
    <w:rsid w:val="004B5CA2"/>
    <w:rsid w:val="004B7EFB"/>
    <w:rsid w:val="004C1D6A"/>
    <w:rsid w:val="004C2228"/>
    <w:rsid w:val="004C263D"/>
    <w:rsid w:val="004C321D"/>
    <w:rsid w:val="004C4719"/>
    <w:rsid w:val="004C5AEA"/>
    <w:rsid w:val="004C6525"/>
    <w:rsid w:val="004C71E8"/>
    <w:rsid w:val="004D07B6"/>
    <w:rsid w:val="004D1373"/>
    <w:rsid w:val="004D1E2B"/>
    <w:rsid w:val="004D417B"/>
    <w:rsid w:val="004D5888"/>
    <w:rsid w:val="004D78CC"/>
    <w:rsid w:val="004E0179"/>
    <w:rsid w:val="004E09E3"/>
    <w:rsid w:val="004E0D34"/>
    <w:rsid w:val="004E24F9"/>
    <w:rsid w:val="004E28A2"/>
    <w:rsid w:val="004E3460"/>
    <w:rsid w:val="004E4355"/>
    <w:rsid w:val="004F13EC"/>
    <w:rsid w:val="004F1AA4"/>
    <w:rsid w:val="004F1AB7"/>
    <w:rsid w:val="004F68B2"/>
    <w:rsid w:val="004F6DB1"/>
    <w:rsid w:val="00501942"/>
    <w:rsid w:val="00501E22"/>
    <w:rsid w:val="00503D69"/>
    <w:rsid w:val="0050570E"/>
    <w:rsid w:val="00505C73"/>
    <w:rsid w:val="00510B14"/>
    <w:rsid w:val="00514365"/>
    <w:rsid w:val="00514BD6"/>
    <w:rsid w:val="00515523"/>
    <w:rsid w:val="00517A8B"/>
    <w:rsid w:val="00520723"/>
    <w:rsid w:val="00520F64"/>
    <w:rsid w:val="0052157C"/>
    <w:rsid w:val="005224E4"/>
    <w:rsid w:val="00522527"/>
    <w:rsid w:val="00523DD8"/>
    <w:rsid w:val="00524139"/>
    <w:rsid w:val="00532FE4"/>
    <w:rsid w:val="0053349F"/>
    <w:rsid w:val="00533CAB"/>
    <w:rsid w:val="00535122"/>
    <w:rsid w:val="00536200"/>
    <w:rsid w:val="00536A6B"/>
    <w:rsid w:val="00537AA3"/>
    <w:rsid w:val="00540DF5"/>
    <w:rsid w:val="0054332A"/>
    <w:rsid w:val="005435BB"/>
    <w:rsid w:val="00543AEB"/>
    <w:rsid w:val="00545550"/>
    <w:rsid w:val="005456F7"/>
    <w:rsid w:val="005461F8"/>
    <w:rsid w:val="00547C75"/>
    <w:rsid w:val="00550150"/>
    <w:rsid w:val="005504D7"/>
    <w:rsid w:val="005509E9"/>
    <w:rsid w:val="00550C0B"/>
    <w:rsid w:val="00552FF3"/>
    <w:rsid w:val="00553417"/>
    <w:rsid w:val="00553B76"/>
    <w:rsid w:val="00554151"/>
    <w:rsid w:val="005567E1"/>
    <w:rsid w:val="00556FB9"/>
    <w:rsid w:val="0056359F"/>
    <w:rsid w:val="00563EFE"/>
    <w:rsid w:val="00564E52"/>
    <w:rsid w:val="005673ED"/>
    <w:rsid w:val="005678B0"/>
    <w:rsid w:val="00567D70"/>
    <w:rsid w:val="00570A93"/>
    <w:rsid w:val="005725A4"/>
    <w:rsid w:val="0057358C"/>
    <w:rsid w:val="00575CF2"/>
    <w:rsid w:val="00576A45"/>
    <w:rsid w:val="0058156D"/>
    <w:rsid w:val="005819A9"/>
    <w:rsid w:val="00581D10"/>
    <w:rsid w:val="00584C9E"/>
    <w:rsid w:val="0058604F"/>
    <w:rsid w:val="00586305"/>
    <w:rsid w:val="00592E38"/>
    <w:rsid w:val="00593818"/>
    <w:rsid w:val="0059414B"/>
    <w:rsid w:val="00594279"/>
    <w:rsid w:val="0059620F"/>
    <w:rsid w:val="005964A4"/>
    <w:rsid w:val="005971BD"/>
    <w:rsid w:val="00597A6A"/>
    <w:rsid w:val="00597E48"/>
    <w:rsid w:val="005A06BA"/>
    <w:rsid w:val="005A0E3B"/>
    <w:rsid w:val="005A12A9"/>
    <w:rsid w:val="005A36B2"/>
    <w:rsid w:val="005A3700"/>
    <w:rsid w:val="005A3D76"/>
    <w:rsid w:val="005A456C"/>
    <w:rsid w:val="005A62C3"/>
    <w:rsid w:val="005A6389"/>
    <w:rsid w:val="005A6A8E"/>
    <w:rsid w:val="005B0AFB"/>
    <w:rsid w:val="005B535C"/>
    <w:rsid w:val="005B5B59"/>
    <w:rsid w:val="005B71B1"/>
    <w:rsid w:val="005B7211"/>
    <w:rsid w:val="005C00C8"/>
    <w:rsid w:val="005C266D"/>
    <w:rsid w:val="005C2B99"/>
    <w:rsid w:val="005C30F2"/>
    <w:rsid w:val="005C3BA0"/>
    <w:rsid w:val="005C4E3B"/>
    <w:rsid w:val="005C54DA"/>
    <w:rsid w:val="005C575C"/>
    <w:rsid w:val="005C58F1"/>
    <w:rsid w:val="005C5DD1"/>
    <w:rsid w:val="005C7FBE"/>
    <w:rsid w:val="005D4B39"/>
    <w:rsid w:val="005D4DD5"/>
    <w:rsid w:val="005D5977"/>
    <w:rsid w:val="005D59D3"/>
    <w:rsid w:val="005D5DF8"/>
    <w:rsid w:val="005D7C55"/>
    <w:rsid w:val="005E0208"/>
    <w:rsid w:val="005E10B6"/>
    <w:rsid w:val="005E13B3"/>
    <w:rsid w:val="005E2948"/>
    <w:rsid w:val="005E3BDA"/>
    <w:rsid w:val="005E3DCD"/>
    <w:rsid w:val="005E3F10"/>
    <w:rsid w:val="005E6B4C"/>
    <w:rsid w:val="005E7293"/>
    <w:rsid w:val="005F116B"/>
    <w:rsid w:val="005F315A"/>
    <w:rsid w:val="005F3F77"/>
    <w:rsid w:val="005F4966"/>
    <w:rsid w:val="005F4EE7"/>
    <w:rsid w:val="005F605C"/>
    <w:rsid w:val="006001D7"/>
    <w:rsid w:val="00600D01"/>
    <w:rsid w:val="00601443"/>
    <w:rsid w:val="006014C3"/>
    <w:rsid w:val="00601536"/>
    <w:rsid w:val="00602F9F"/>
    <w:rsid w:val="00603C7B"/>
    <w:rsid w:val="00604708"/>
    <w:rsid w:val="00606C9B"/>
    <w:rsid w:val="006073E2"/>
    <w:rsid w:val="0061112F"/>
    <w:rsid w:val="006116FA"/>
    <w:rsid w:val="00611B31"/>
    <w:rsid w:val="006130A2"/>
    <w:rsid w:val="0061334D"/>
    <w:rsid w:val="0061369C"/>
    <w:rsid w:val="006149DA"/>
    <w:rsid w:val="0061550A"/>
    <w:rsid w:val="00616EE5"/>
    <w:rsid w:val="006174E0"/>
    <w:rsid w:val="00622B94"/>
    <w:rsid w:val="006239A4"/>
    <w:rsid w:val="00623B36"/>
    <w:rsid w:val="00625199"/>
    <w:rsid w:val="00625DBC"/>
    <w:rsid w:val="006267E7"/>
    <w:rsid w:val="00630E73"/>
    <w:rsid w:val="00633E3A"/>
    <w:rsid w:val="00633EA0"/>
    <w:rsid w:val="006341BE"/>
    <w:rsid w:val="00636864"/>
    <w:rsid w:val="00636A06"/>
    <w:rsid w:val="00637170"/>
    <w:rsid w:val="0064006E"/>
    <w:rsid w:val="006500E0"/>
    <w:rsid w:val="0065096D"/>
    <w:rsid w:val="00651D99"/>
    <w:rsid w:val="0065343D"/>
    <w:rsid w:val="006536CE"/>
    <w:rsid w:val="0065378E"/>
    <w:rsid w:val="00653F6B"/>
    <w:rsid w:val="00657BDB"/>
    <w:rsid w:val="006608D8"/>
    <w:rsid w:val="00660D58"/>
    <w:rsid w:val="006655BA"/>
    <w:rsid w:val="0066661E"/>
    <w:rsid w:val="00666E32"/>
    <w:rsid w:val="00667C86"/>
    <w:rsid w:val="00671D58"/>
    <w:rsid w:val="006733EE"/>
    <w:rsid w:val="006735D1"/>
    <w:rsid w:val="00673763"/>
    <w:rsid w:val="0067377E"/>
    <w:rsid w:val="00684131"/>
    <w:rsid w:val="006850EE"/>
    <w:rsid w:val="006861BA"/>
    <w:rsid w:val="006863CE"/>
    <w:rsid w:val="00686789"/>
    <w:rsid w:val="00686C87"/>
    <w:rsid w:val="00687C91"/>
    <w:rsid w:val="00690803"/>
    <w:rsid w:val="0069087C"/>
    <w:rsid w:val="006925C4"/>
    <w:rsid w:val="00692CE8"/>
    <w:rsid w:val="006939E8"/>
    <w:rsid w:val="0069755D"/>
    <w:rsid w:val="00697882"/>
    <w:rsid w:val="006A042C"/>
    <w:rsid w:val="006A05B5"/>
    <w:rsid w:val="006A1391"/>
    <w:rsid w:val="006A2951"/>
    <w:rsid w:val="006A386E"/>
    <w:rsid w:val="006A4E9D"/>
    <w:rsid w:val="006A65AA"/>
    <w:rsid w:val="006A72FF"/>
    <w:rsid w:val="006B14F7"/>
    <w:rsid w:val="006B37B7"/>
    <w:rsid w:val="006B3D0B"/>
    <w:rsid w:val="006B4F15"/>
    <w:rsid w:val="006B5BB5"/>
    <w:rsid w:val="006B6ADE"/>
    <w:rsid w:val="006C0671"/>
    <w:rsid w:val="006C1BDA"/>
    <w:rsid w:val="006C1FD6"/>
    <w:rsid w:val="006C2160"/>
    <w:rsid w:val="006C25EB"/>
    <w:rsid w:val="006C3C24"/>
    <w:rsid w:val="006C3D30"/>
    <w:rsid w:val="006C4067"/>
    <w:rsid w:val="006C743D"/>
    <w:rsid w:val="006C79F5"/>
    <w:rsid w:val="006D117E"/>
    <w:rsid w:val="006D1490"/>
    <w:rsid w:val="006D1889"/>
    <w:rsid w:val="006D4B05"/>
    <w:rsid w:val="006D5EB7"/>
    <w:rsid w:val="006D6662"/>
    <w:rsid w:val="006E0854"/>
    <w:rsid w:val="006E2378"/>
    <w:rsid w:val="006E48D2"/>
    <w:rsid w:val="006E561D"/>
    <w:rsid w:val="006E5C3A"/>
    <w:rsid w:val="006E5D54"/>
    <w:rsid w:val="006E7C6C"/>
    <w:rsid w:val="006F0F94"/>
    <w:rsid w:val="006F16EC"/>
    <w:rsid w:val="006F1E6E"/>
    <w:rsid w:val="006F2412"/>
    <w:rsid w:val="006F24BE"/>
    <w:rsid w:val="006F2C6A"/>
    <w:rsid w:val="006F3A89"/>
    <w:rsid w:val="006F3DDB"/>
    <w:rsid w:val="006F659F"/>
    <w:rsid w:val="007021E6"/>
    <w:rsid w:val="007049C9"/>
    <w:rsid w:val="00707374"/>
    <w:rsid w:val="00707473"/>
    <w:rsid w:val="00707A6D"/>
    <w:rsid w:val="00707D5E"/>
    <w:rsid w:val="00707FA0"/>
    <w:rsid w:val="007104AE"/>
    <w:rsid w:val="00711EBB"/>
    <w:rsid w:val="00712B1D"/>
    <w:rsid w:val="00714CC2"/>
    <w:rsid w:val="00714F44"/>
    <w:rsid w:val="00715319"/>
    <w:rsid w:val="00715712"/>
    <w:rsid w:val="00715F1D"/>
    <w:rsid w:val="00717339"/>
    <w:rsid w:val="007202A3"/>
    <w:rsid w:val="00720C81"/>
    <w:rsid w:val="00721030"/>
    <w:rsid w:val="007215F2"/>
    <w:rsid w:val="00721C3C"/>
    <w:rsid w:val="00723129"/>
    <w:rsid w:val="007238C0"/>
    <w:rsid w:val="00723B7D"/>
    <w:rsid w:val="00725341"/>
    <w:rsid w:val="007253AA"/>
    <w:rsid w:val="00725789"/>
    <w:rsid w:val="007260A0"/>
    <w:rsid w:val="007308C3"/>
    <w:rsid w:val="007315EF"/>
    <w:rsid w:val="0073183D"/>
    <w:rsid w:val="0073354D"/>
    <w:rsid w:val="00734598"/>
    <w:rsid w:val="00734ED8"/>
    <w:rsid w:val="00735744"/>
    <w:rsid w:val="00735A38"/>
    <w:rsid w:val="00735F83"/>
    <w:rsid w:val="00736AE5"/>
    <w:rsid w:val="007408E0"/>
    <w:rsid w:val="007428CF"/>
    <w:rsid w:val="00742A28"/>
    <w:rsid w:val="00744562"/>
    <w:rsid w:val="00744F40"/>
    <w:rsid w:val="007456DC"/>
    <w:rsid w:val="007466BC"/>
    <w:rsid w:val="00750B4F"/>
    <w:rsid w:val="00752B90"/>
    <w:rsid w:val="00752D30"/>
    <w:rsid w:val="007560BA"/>
    <w:rsid w:val="007576D5"/>
    <w:rsid w:val="00757C59"/>
    <w:rsid w:val="00757CC4"/>
    <w:rsid w:val="00757FFE"/>
    <w:rsid w:val="00760FD0"/>
    <w:rsid w:val="0076313F"/>
    <w:rsid w:val="007652BA"/>
    <w:rsid w:val="007656A1"/>
    <w:rsid w:val="00765FC3"/>
    <w:rsid w:val="00767213"/>
    <w:rsid w:val="0076781E"/>
    <w:rsid w:val="00772158"/>
    <w:rsid w:val="00773128"/>
    <w:rsid w:val="00774E01"/>
    <w:rsid w:val="00774E4D"/>
    <w:rsid w:val="00775A17"/>
    <w:rsid w:val="007767C2"/>
    <w:rsid w:val="007808E1"/>
    <w:rsid w:val="00782432"/>
    <w:rsid w:val="00783B91"/>
    <w:rsid w:val="00783FB6"/>
    <w:rsid w:val="0079013E"/>
    <w:rsid w:val="0079279D"/>
    <w:rsid w:val="00794F74"/>
    <w:rsid w:val="0079662E"/>
    <w:rsid w:val="007A053C"/>
    <w:rsid w:val="007A2842"/>
    <w:rsid w:val="007A28A4"/>
    <w:rsid w:val="007A2D5B"/>
    <w:rsid w:val="007A4CEF"/>
    <w:rsid w:val="007A4DB4"/>
    <w:rsid w:val="007A513B"/>
    <w:rsid w:val="007A5B79"/>
    <w:rsid w:val="007A79F8"/>
    <w:rsid w:val="007A7C24"/>
    <w:rsid w:val="007B1061"/>
    <w:rsid w:val="007B2764"/>
    <w:rsid w:val="007B33BB"/>
    <w:rsid w:val="007B3863"/>
    <w:rsid w:val="007B3A42"/>
    <w:rsid w:val="007B4B02"/>
    <w:rsid w:val="007B5896"/>
    <w:rsid w:val="007B6BE9"/>
    <w:rsid w:val="007C0071"/>
    <w:rsid w:val="007C0B53"/>
    <w:rsid w:val="007C45C4"/>
    <w:rsid w:val="007C6F15"/>
    <w:rsid w:val="007C7B62"/>
    <w:rsid w:val="007C7C2B"/>
    <w:rsid w:val="007D1EF8"/>
    <w:rsid w:val="007D2641"/>
    <w:rsid w:val="007D29CA"/>
    <w:rsid w:val="007D32A5"/>
    <w:rsid w:val="007D4BF8"/>
    <w:rsid w:val="007D66A0"/>
    <w:rsid w:val="007E06F0"/>
    <w:rsid w:val="007E09B4"/>
    <w:rsid w:val="007E11BD"/>
    <w:rsid w:val="007E1625"/>
    <w:rsid w:val="007E1A18"/>
    <w:rsid w:val="007E28B5"/>
    <w:rsid w:val="007E5FDB"/>
    <w:rsid w:val="007E6C3A"/>
    <w:rsid w:val="007E744C"/>
    <w:rsid w:val="007E7F77"/>
    <w:rsid w:val="007F0447"/>
    <w:rsid w:val="007F07E3"/>
    <w:rsid w:val="007F0B11"/>
    <w:rsid w:val="007F0D2B"/>
    <w:rsid w:val="007F17C8"/>
    <w:rsid w:val="007F23CB"/>
    <w:rsid w:val="007F3457"/>
    <w:rsid w:val="007F38F7"/>
    <w:rsid w:val="007F447E"/>
    <w:rsid w:val="007F5268"/>
    <w:rsid w:val="008024BE"/>
    <w:rsid w:val="00803623"/>
    <w:rsid w:val="00804666"/>
    <w:rsid w:val="0080580C"/>
    <w:rsid w:val="008065BB"/>
    <w:rsid w:val="00806930"/>
    <w:rsid w:val="00807E57"/>
    <w:rsid w:val="008105A7"/>
    <w:rsid w:val="00811256"/>
    <w:rsid w:val="00811CB9"/>
    <w:rsid w:val="008121F5"/>
    <w:rsid w:val="0081390F"/>
    <w:rsid w:val="008141D9"/>
    <w:rsid w:val="00815540"/>
    <w:rsid w:val="008158CE"/>
    <w:rsid w:val="00815D19"/>
    <w:rsid w:val="00817594"/>
    <w:rsid w:val="00821A1C"/>
    <w:rsid w:val="0082240F"/>
    <w:rsid w:val="00823066"/>
    <w:rsid w:val="00824573"/>
    <w:rsid w:val="00825A10"/>
    <w:rsid w:val="00826427"/>
    <w:rsid w:val="008323C7"/>
    <w:rsid w:val="00832464"/>
    <w:rsid w:val="0083310D"/>
    <w:rsid w:val="00834725"/>
    <w:rsid w:val="008347CF"/>
    <w:rsid w:val="00834AEA"/>
    <w:rsid w:val="00834DFA"/>
    <w:rsid w:val="00835375"/>
    <w:rsid w:val="00835E8F"/>
    <w:rsid w:val="00837F63"/>
    <w:rsid w:val="008417BE"/>
    <w:rsid w:val="0084184E"/>
    <w:rsid w:val="0084381D"/>
    <w:rsid w:val="00844DCE"/>
    <w:rsid w:val="008456A0"/>
    <w:rsid w:val="00845ED7"/>
    <w:rsid w:val="008468E4"/>
    <w:rsid w:val="00846C6F"/>
    <w:rsid w:val="00850E50"/>
    <w:rsid w:val="00852130"/>
    <w:rsid w:val="008522F6"/>
    <w:rsid w:val="008525E5"/>
    <w:rsid w:val="00852F56"/>
    <w:rsid w:val="00853BD4"/>
    <w:rsid w:val="0085488A"/>
    <w:rsid w:val="00856D4F"/>
    <w:rsid w:val="008574D3"/>
    <w:rsid w:val="00857C9F"/>
    <w:rsid w:val="008606B6"/>
    <w:rsid w:val="00861F1A"/>
    <w:rsid w:val="00863C9D"/>
    <w:rsid w:val="00865404"/>
    <w:rsid w:val="00865A08"/>
    <w:rsid w:val="00865AD8"/>
    <w:rsid w:val="00870431"/>
    <w:rsid w:val="0087135D"/>
    <w:rsid w:val="00872805"/>
    <w:rsid w:val="00876D78"/>
    <w:rsid w:val="008826C3"/>
    <w:rsid w:val="00886BCF"/>
    <w:rsid w:val="0089076F"/>
    <w:rsid w:val="00891FDC"/>
    <w:rsid w:val="0089479D"/>
    <w:rsid w:val="00897F7C"/>
    <w:rsid w:val="008A19C5"/>
    <w:rsid w:val="008A3374"/>
    <w:rsid w:val="008A4524"/>
    <w:rsid w:val="008A513C"/>
    <w:rsid w:val="008A5190"/>
    <w:rsid w:val="008A7E8C"/>
    <w:rsid w:val="008B0E51"/>
    <w:rsid w:val="008B18D6"/>
    <w:rsid w:val="008B23AC"/>
    <w:rsid w:val="008B3DF5"/>
    <w:rsid w:val="008B4A46"/>
    <w:rsid w:val="008B503F"/>
    <w:rsid w:val="008B5588"/>
    <w:rsid w:val="008B6ADC"/>
    <w:rsid w:val="008C0A6A"/>
    <w:rsid w:val="008C0D3B"/>
    <w:rsid w:val="008C14D4"/>
    <w:rsid w:val="008C2111"/>
    <w:rsid w:val="008C214C"/>
    <w:rsid w:val="008C2CEC"/>
    <w:rsid w:val="008C39EA"/>
    <w:rsid w:val="008C56F3"/>
    <w:rsid w:val="008C5E88"/>
    <w:rsid w:val="008C613B"/>
    <w:rsid w:val="008C66EB"/>
    <w:rsid w:val="008C71E9"/>
    <w:rsid w:val="008C7A00"/>
    <w:rsid w:val="008D06FA"/>
    <w:rsid w:val="008D13E7"/>
    <w:rsid w:val="008D1D93"/>
    <w:rsid w:val="008D2362"/>
    <w:rsid w:val="008D2AD5"/>
    <w:rsid w:val="008D3628"/>
    <w:rsid w:val="008D40B7"/>
    <w:rsid w:val="008D47BB"/>
    <w:rsid w:val="008D68E7"/>
    <w:rsid w:val="008D6BA8"/>
    <w:rsid w:val="008D76D5"/>
    <w:rsid w:val="008D7E9E"/>
    <w:rsid w:val="008E114B"/>
    <w:rsid w:val="008E1723"/>
    <w:rsid w:val="008E1A50"/>
    <w:rsid w:val="008E1C9B"/>
    <w:rsid w:val="008E2A5D"/>
    <w:rsid w:val="008E2F99"/>
    <w:rsid w:val="008E310D"/>
    <w:rsid w:val="008E437E"/>
    <w:rsid w:val="008E5169"/>
    <w:rsid w:val="008E5D08"/>
    <w:rsid w:val="008E5DB1"/>
    <w:rsid w:val="008E761A"/>
    <w:rsid w:val="008E78CA"/>
    <w:rsid w:val="008F0E3D"/>
    <w:rsid w:val="008F1F8E"/>
    <w:rsid w:val="008F3A5D"/>
    <w:rsid w:val="008F46F5"/>
    <w:rsid w:val="008F4984"/>
    <w:rsid w:val="008F4C01"/>
    <w:rsid w:val="008F549C"/>
    <w:rsid w:val="008F5AFE"/>
    <w:rsid w:val="008F6098"/>
    <w:rsid w:val="008F75EC"/>
    <w:rsid w:val="00901ADF"/>
    <w:rsid w:val="00903CC7"/>
    <w:rsid w:val="009048CC"/>
    <w:rsid w:val="00906000"/>
    <w:rsid w:val="009060DA"/>
    <w:rsid w:val="00907BC8"/>
    <w:rsid w:val="00911907"/>
    <w:rsid w:val="00915064"/>
    <w:rsid w:val="0091512A"/>
    <w:rsid w:val="00917826"/>
    <w:rsid w:val="00917973"/>
    <w:rsid w:val="00922A40"/>
    <w:rsid w:val="00922E2B"/>
    <w:rsid w:val="009237F3"/>
    <w:rsid w:val="00926746"/>
    <w:rsid w:val="00926F4E"/>
    <w:rsid w:val="0092768D"/>
    <w:rsid w:val="00931040"/>
    <w:rsid w:val="0093535F"/>
    <w:rsid w:val="009371E6"/>
    <w:rsid w:val="00937BD3"/>
    <w:rsid w:val="00942DE4"/>
    <w:rsid w:val="009448B7"/>
    <w:rsid w:val="0094548C"/>
    <w:rsid w:val="009466E5"/>
    <w:rsid w:val="00946E51"/>
    <w:rsid w:val="0094735F"/>
    <w:rsid w:val="00947A3A"/>
    <w:rsid w:val="0095021A"/>
    <w:rsid w:val="009521D3"/>
    <w:rsid w:val="009570D6"/>
    <w:rsid w:val="00957503"/>
    <w:rsid w:val="009610F9"/>
    <w:rsid w:val="009618A1"/>
    <w:rsid w:val="00962029"/>
    <w:rsid w:val="00962BBA"/>
    <w:rsid w:val="0096321F"/>
    <w:rsid w:val="00963C3B"/>
    <w:rsid w:val="00963DB8"/>
    <w:rsid w:val="00966F36"/>
    <w:rsid w:val="009715FB"/>
    <w:rsid w:val="009717CA"/>
    <w:rsid w:val="00976B38"/>
    <w:rsid w:val="009777F9"/>
    <w:rsid w:val="009840F6"/>
    <w:rsid w:val="00987587"/>
    <w:rsid w:val="00987728"/>
    <w:rsid w:val="00993888"/>
    <w:rsid w:val="00994887"/>
    <w:rsid w:val="009954DE"/>
    <w:rsid w:val="0099613B"/>
    <w:rsid w:val="00996E77"/>
    <w:rsid w:val="009975B2"/>
    <w:rsid w:val="00997F87"/>
    <w:rsid w:val="009A01F4"/>
    <w:rsid w:val="009A0CDE"/>
    <w:rsid w:val="009A1C1A"/>
    <w:rsid w:val="009A2827"/>
    <w:rsid w:val="009A290E"/>
    <w:rsid w:val="009A2A54"/>
    <w:rsid w:val="009A2E93"/>
    <w:rsid w:val="009A3781"/>
    <w:rsid w:val="009A39BC"/>
    <w:rsid w:val="009A50A5"/>
    <w:rsid w:val="009A5341"/>
    <w:rsid w:val="009A5F5C"/>
    <w:rsid w:val="009A6C0F"/>
    <w:rsid w:val="009A6C62"/>
    <w:rsid w:val="009A72F8"/>
    <w:rsid w:val="009A778A"/>
    <w:rsid w:val="009A7F39"/>
    <w:rsid w:val="009B0BC9"/>
    <w:rsid w:val="009B24F3"/>
    <w:rsid w:val="009B7DD8"/>
    <w:rsid w:val="009C1318"/>
    <w:rsid w:val="009C1CF7"/>
    <w:rsid w:val="009C4301"/>
    <w:rsid w:val="009C7C10"/>
    <w:rsid w:val="009D05A3"/>
    <w:rsid w:val="009D065F"/>
    <w:rsid w:val="009D1BDD"/>
    <w:rsid w:val="009D2493"/>
    <w:rsid w:val="009D2E5E"/>
    <w:rsid w:val="009D4DED"/>
    <w:rsid w:val="009D5F70"/>
    <w:rsid w:val="009D625C"/>
    <w:rsid w:val="009D6C81"/>
    <w:rsid w:val="009D716F"/>
    <w:rsid w:val="009D762F"/>
    <w:rsid w:val="009D77A5"/>
    <w:rsid w:val="009D7989"/>
    <w:rsid w:val="009E1273"/>
    <w:rsid w:val="009E34DC"/>
    <w:rsid w:val="009E37A7"/>
    <w:rsid w:val="009E382E"/>
    <w:rsid w:val="009E59C3"/>
    <w:rsid w:val="009E6399"/>
    <w:rsid w:val="009E671B"/>
    <w:rsid w:val="009E6A83"/>
    <w:rsid w:val="009F0361"/>
    <w:rsid w:val="009F11A1"/>
    <w:rsid w:val="009F1440"/>
    <w:rsid w:val="009F25B3"/>
    <w:rsid w:val="009F2798"/>
    <w:rsid w:val="009F644D"/>
    <w:rsid w:val="009F726D"/>
    <w:rsid w:val="009F79F0"/>
    <w:rsid w:val="00A007F0"/>
    <w:rsid w:val="00A00842"/>
    <w:rsid w:val="00A02370"/>
    <w:rsid w:val="00A02DC9"/>
    <w:rsid w:val="00A03E09"/>
    <w:rsid w:val="00A04E1C"/>
    <w:rsid w:val="00A066A6"/>
    <w:rsid w:val="00A06BBF"/>
    <w:rsid w:val="00A073F3"/>
    <w:rsid w:val="00A07DD6"/>
    <w:rsid w:val="00A10210"/>
    <w:rsid w:val="00A105A3"/>
    <w:rsid w:val="00A11198"/>
    <w:rsid w:val="00A13516"/>
    <w:rsid w:val="00A1433C"/>
    <w:rsid w:val="00A152C6"/>
    <w:rsid w:val="00A16579"/>
    <w:rsid w:val="00A16763"/>
    <w:rsid w:val="00A16E9C"/>
    <w:rsid w:val="00A17225"/>
    <w:rsid w:val="00A206F1"/>
    <w:rsid w:val="00A21116"/>
    <w:rsid w:val="00A21B64"/>
    <w:rsid w:val="00A2428F"/>
    <w:rsid w:val="00A2512B"/>
    <w:rsid w:val="00A2579F"/>
    <w:rsid w:val="00A25F1F"/>
    <w:rsid w:val="00A30025"/>
    <w:rsid w:val="00A30DF3"/>
    <w:rsid w:val="00A30FDD"/>
    <w:rsid w:val="00A31374"/>
    <w:rsid w:val="00A31E00"/>
    <w:rsid w:val="00A32CB7"/>
    <w:rsid w:val="00A33464"/>
    <w:rsid w:val="00A35831"/>
    <w:rsid w:val="00A36B23"/>
    <w:rsid w:val="00A36BBD"/>
    <w:rsid w:val="00A3756D"/>
    <w:rsid w:val="00A401BD"/>
    <w:rsid w:val="00A40692"/>
    <w:rsid w:val="00A420E0"/>
    <w:rsid w:val="00A42506"/>
    <w:rsid w:val="00A43828"/>
    <w:rsid w:val="00A43E8B"/>
    <w:rsid w:val="00A4565E"/>
    <w:rsid w:val="00A45783"/>
    <w:rsid w:val="00A47DC3"/>
    <w:rsid w:val="00A50224"/>
    <w:rsid w:val="00A503F4"/>
    <w:rsid w:val="00A508DB"/>
    <w:rsid w:val="00A54A78"/>
    <w:rsid w:val="00A56699"/>
    <w:rsid w:val="00A57000"/>
    <w:rsid w:val="00A60308"/>
    <w:rsid w:val="00A61AE3"/>
    <w:rsid w:val="00A61D3C"/>
    <w:rsid w:val="00A630F5"/>
    <w:rsid w:val="00A6323C"/>
    <w:rsid w:val="00A63724"/>
    <w:rsid w:val="00A63869"/>
    <w:rsid w:val="00A63CCA"/>
    <w:rsid w:val="00A650CF"/>
    <w:rsid w:val="00A67A0F"/>
    <w:rsid w:val="00A70D9D"/>
    <w:rsid w:val="00A725CD"/>
    <w:rsid w:val="00A740B5"/>
    <w:rsid w:val="00A748D8"/>
    <w:rsid w:val="00A764F9"/>
    <w:rsid w:val="00A81880"/>
    <w:rsid w:val="00A8295C"/>
    <w:rsid w:val="00A84102"/>
    <w:rsid w:val="00A8427E"/>
    <w:rsid w:val="00A852AE"/>
    <w:rsid w:val="00A857B1"/>
    <w:rsid w:val="00A85870"/>
    <w:rsid w:val="00A86F1B"/>
    <w:rsid w:val="00A90E44"/>
    <w:rsid w:val="00A915F0"/>
    <w:rsid w:val="00A91DFD"/>
    <w:rsid w:val="00A92269"/>
    <w:rsid w:val="00A924DB"/>
    <w:rsid w:val="00A93EC7"/>
    <w:rsid w:val="00A943EE"/>
    <w:rsid w:val="00A94B12"/>
    <w:rsid w:val="00A95735"/>
    <w:rsid w:val="00A96DBB"/>
    <w:rsid w:val="00A97DA5"/>
    <w:rsid w:val="00AA130B"/>
    <w:rsid w:val="00AA1C30"/>
    <w:rsid w:val="00AA1DF6"/>
    <w:rsid w:val="00AA34A2"/>
    <w:rsid w:val="00AA372D"/>
    <w:rsid w:val="00AA416C"/>
    <w:rsid w:val="00AA4BA9"/>
    <w:rsid w:val="00AA6650"/>
    <w:rsid w:val="00AA76A4"/>
    <w:rsid w:val="00AB0DEC"/>
    <w:rsid w:val="00AB102C"/>
    <w:rsid w:val="00AB1231"/>
    <w:rsid w:val="00AB1A62"/>
    <w:rsid w:val="00AB33A2"/>
    <w:rsid w:val="00AB344A"/>
    <w:rsid w:val="00AB4D7E"/>
    <w:rsid w:val="00AB668D"/>
    <w:rsid w:val="00AB778B"/>
    <w:rsid w:val="00AB7CCA"/>
    <w:rsid w:val="00AC0D06"/>
    <w:rsid w:val="00AC1B8E"/>
    <w:rsid w:val="00AC20D8"/>
    <w:rsid w:val="00AC3E37"/>
    <w:rsid w:val="00AC45B9"/>
    <w:rsid w:val="00AC5947"/>
    <w:rsid w:val="00AC5A5D"/>
    <w:rsid w:val="00AC5F52"/>
    <w:rsid w:val="00AD0E31"/>
    <w:rsid w:val="00AD1E42"/>
    <w:rsid w:val="00AD3510"/>
    <w:rsid w:val="00AD360E"/>
    <w:rsid w:val="00AD4428"/>
    <w:rsid w:val="00AD46C1"/>
    <w:rsid w:val="00AE02B4"/>
    <w:rsid w:val="00AE2B57"/>
    <w:rsid w:val="00AE33FF"/>
    <w:rsid w:val="00AE3BCD"/>
    <w:rsid w:val="00AE553B"/>
    <w:rsid w:val="00AF0454"/>
    <w:rsid w:val="00AF0AEE"/>
    <w:rsid w:val="00AF0D31"/>
    <w:rsid w:val="00AF335A"/>
    <w:rsid w:val="00AF3BA4"/>
    <w:rsid w:val="00AF4F93"/>
    <w:rsid w:val="00AF51FA"/>
    <w:rsid w:val="00AF5AED"/>
    <w:rsid w:val="00AF5EEA"/>
    <w:rsid w:val="00AF5F4D"/>
    <w:rsid w:val="00AF6381"/>
    <w:rsid w:val="00AF65AA"/>
    <w:rsid w:val="00AF6B2D"/>
    <w:rsid w:val="00AF6DC5"/>
    <w:rsid w:val="00AF7E29"/>
    <w:rsid w:val="00B00FD7"/>
    <w:rsid w:val="00B01498"/>
    <w:rsid w:val="00B0245B"/>
    <w:rsid w:val="00B028A9"/>
    <w:rsid w:val="00B04FD1"/>
    <w:rsid w:val="00B058BD"/>
    <w:rsid w:val="00B06066"/>
    <w:rsid w:val="00B1000B"/>
    <w:rsid w:val="00B1142C"/>
    <w:rsid w:val="00B1213D"/>
    <w:rsid w:val="00B126D2"/>
    <w:rsid w:val="00B14FC5"/>
    <w:rsid w:val="00B16351"/>
    <w:rsid w:val="00B16E45"/>
    <w:rsid w:val="00B16F30"/>
    <w:rsid w:val="00B17216"/>
    <w:rsid w:val="00B21AAD"/>
    <w:rsid w:val="00B24160"/>
    <w:rsid w:val="00B2420F"/>
    <w:rsid w:val="00B242D3"/>
    <w:rsid w:val="00B2797D"/>
    <w:rsid w:val="00B30070"/>
    <w:rsid w:val="00B30650"/>
    <w:rsid w:val="00B30D16"/>
    <w:rsid w:val="00B328D5"/>
    <w:rsid w:val="00B3319C"/>
    <w:rsid w:val="00B33789"/>
    <w:rsid w:val="00B3636B"/>
    <w:rsid w:val="00B41098"/>
    <w:rsid w:val="00B420CD"/>
    <w:rsid w:val="00B42F20"/>
    <w:rsid w:val="00B42F97"/>
    <w:rsid w:val="00B43931"/>
    <w:rsid w:val="00B44A54"/>
    <w:rsid w:val="00B46C99"/>
    <w:rsid w:val="00B477E8"/>
    <w:rsid w:val="00B50638"/>
    <w:rsid w:val="00B5097F"/>
    <w:rsid w:val="00B514F4"/>
    <w:rsid w:val="00B52635"/>
    <w:rsid w:val="00B539F3"/>
    <w:rsid w:val="00B550C6"/>
    <w:rsid w:val="00B55B33"/>
    <w:rsid w:val="00B600DE"/>
    <w:rsid w:val="00B61D0E"/>
    <w:rsid w:val="00B61D7C"/>
    <w:rsid w:val="00B6229B"/>
    <w:rsid w:val="00B629B1"/>
    <w:rsid w:val="00B62E9C"/>
    <w:rsid w:val="00B63509"/>
    <w:rsid w:val="00B63C7E"/>
    <w:rsid w:val="00B64C29"/>
    <w:rsid w:val="00B64C3E"/>
    <w:rsid w:val="00B6642E"/>
    <w:rsid w:val="00B66AFC"/>
    <w:rsid w:val="00B67D7E"/>
    <w:rsid w:val="00B71EC8"/>
    <w:rsid w:val="00B720EC"/>
    <w:rsid w:val="00B7264C"/>
    <w:rsid w:val="00B72988"/>
    <w:rsid w:val="00B72ED5"/>
    <w:rsid w:val="00B735D7"/>
    <w:rsid w:val="00B73D84"/>
    <w:rsid w:val="00B74F6E"/>
    <w:rsid w:val="00B779F6"/>
    <w:rsid w:val="00B8198E"/>
    <w:rsid w:val="00B81998"/>
    <w:rsid w:val="00B8326A"/>
    <w:rsid w:val="00B83D2B"/>
    <w:rsid w:val="00B83DB0"/>
    <w:rsid w:val="00B840BD"/>
    <w:rsid w:val="00B8428B"/>
    <w:rsid w:val="00B8704E"/>
    <w:rsid w:val="00B87516"/>
    <w:rsid w:val="00B876DF"/>
    <w:rsid w:val="00B914C9"/>
    <w:rsid w:val="00B92824"/>
    <w:rsid w:val="00B93174"/>
    <w:rsid w:val="00B94379"/>
    <w:rsid w:val="00B94CD9"/>
    <w:rsid w:val="00B95A58"/>
    <w:rsid w:val="00B95AF1"/>
    <w:rsid w:val="00B95BEF"/>
    <w:rsid w:val="00B96171"/>
    <w:rsid w:val="00B97653"/>
    <w:rsid w:val="00B977BD"/>
    <w:rsid w:val="00B97E85"/>
    <w:rsid w:val="00BA0C1F"/>
    <w:rsid w:val="00BA0FC7"/>
    <w:rsid w:val="00BA12A3"/>
    <w:rsid w:val="00BA179C"/>
    <w:rsid w:val="00BA24F7"/>
    <w:rsid w:val="00BA25C8"/>
    <w:rsid w:val="00BA26FC"/>
    <w:rsid w:val="00BA28D2"/>
    <w:rsid w:val="00BA331B"/>
    <w:rsid w:val="00BA3859"/>
    <w:rsid w:val="00BA61E8"/>
    <w:rsid w:val="00BA6898"/>
    <w:rsid w:val="00BB052B"/>
    <w:rsid w:val="00BB2819"/>
    <w:rsid w:val="00BB2AE6"/>
    <w:rsid w:val="00BB3497"/>
    <w:rsid w:val="00BB3E26"/>
    <w:rsid w:val="00BB4422"/>
    <w:rsid w:val="00BB5CE1"/>
    <w:rsid w:val="00BB5CE5"/>
    <w:rsid w:val="00BB62D0"/>
    <w:rsid w:val="00BC0587"/>
    <w:rsid w:val="00BC0EFA"/>
    <w:rsid w:val="00BC3CEC"/>
    <w:rsid w:val="00BC6252"/>
    <w:rsid w:val="00BC6A6A"/>
    <w:rsid w:val="00BC719F"/>
    <w:rsid w:val="00BC7554"/>
    <w:rsid w:val="00BC7C5B"/>
    <w:rsid w:val="00BD01A9"/>
    <w:rsid w:val="00BD02C5"/>
    <w:rsid w:val="00BD07B4"/>
    <w:rsid w:val="00BD1EA6"/>
    <w:rsid w:val="00BD1F45"/>
    <w:rsid w:val="00BD2AD7"/>
    <w:rsid w:val="00BD2B17"/>
    <w:rsid w:val="00BD33E0"/>
    <w:rsid w:val="00BD36D6"/>
    <w:rsid w:val="00BD4D7E"/>
    <w:rsid w:val="00BD4E50"/>
    <w:rsid w:val="00BD6D1D"/>
    <w:rsid w:val="00BD6D29"/>
    <w:rsid w:val="00BD749B"/>
    <w:rsid w:val="00BD7D66"/>
    <w:rsid w:val="00BD7D67"/>
    <w:rsid w:val="00BD7FCB"/>
    <w:rsid w:val="00BE1707"/>
    <w:rsid w:val="00BE1955"/>
    <w:rsid w:val="00BE1D70"/>
    <w:rsid w:val="00BE2463"/>
    <w:rsid w:val="00BE2F53"/>
    <w:rsid w:val="00BE318E"/>
    <w:rsid w:val="00BE53DF"/>
    <w:rsid w:val="00BE5935"/>
    <w:rsid w:val="00BE5E29"/>
    <w:rsid w:val="00BF25B5"/>
    <w:rsid w:val="00BF4C16"/>
    <w:rsid w:val="00BF4C70"/>
    <w:rsid w:val="00BF57D5"/>
    <w:rsid w:val="00BF610A"/>
    <w:rsid w:val="00C00E12"/>
    <w:rsid w:val="00C0144C"/>
    <w:rsid w:val="00C0227C"/>
    <w:rsid w:val="00C030B5"/>
    <w:rsid w:val="00C0312D"/>
    <w:rsid w:val="00C0443C"/>
    <w:rsid w:val="00C049E1"/>
    <w:rsid w:val="00C04A1D"/>
    <w:rsid w:val="00C04F34"/>
    <w:rsid w:val="00C07A29"/>
    <w:rsid w:val="00C11818"/>
    <w:rsid w:val="00C14D42"/>
    <w:rsid w:val="00C15B62"/>
    <w:rsid w:val="00C15E55"/>
    <w:rsid w:val="00C174C4"/>
    <w:rsid w:val="00C17A93"/>
    <w:rsid w:val="00C215CF"/>
    <w:rsid w:val="00C2363A"/>
    <w:rsid w:val="00C24608"/>
    <w:rsid w:val="00C24A82"/>
    <w:rsid w:val="00C27D21"/>
    <w:rsid w:val="00C32A4D"/>
    <w:rsid w:val="00C33B36"/>
    <w:rsid w:val="00C347DC"/>
    <w:rsid w:val="00C34E9C"/>
    <w:rsid w:val="00C34FC7"/>
    <w:rsid w:val="00C36EC9"/>
    <w:rsid w:val="00C40712"/>
    <w:rsid w:val="00C40F7B"/>
    <w:rsid w:val="00C42239"/>
    <w:rsid w:val="00C4305B"/>
    <w:rsid w:val="00C439F1"/>
    <w:rsid w:val="00C45C6F"/>
    <w:rsid w:val="00C500C6"/>
    <w:rsid w:val="00C52642"/>
    <w:rsid w:val="00C53FF2"/>
    <w:rsid w:val="00C544F4"/>
    <w:rsid w:val="00C57DF6"/>
    <w:rsid w:val="00C602E5"/>
    <w:rsid w:val="00C60643"/>
    <w:rsid w:val="00C60DA5"/>
    <w:rsid w:val="00C624E5"/>
    <w:rsid w:val="00C627F7"/>
    <w:rsid w:val="00C63C48"/>
    <w:rsid w:val="00C65D9D"/>
    <w:rsid w:val="00C67ED3"/>
    <w:rsid w:val="00C7374D"/>
    <w:rsid w:val="00C73A20"/>
    <w:rsid w:val="00C73D1D"/>
    <w:rsid w:val="00C74767"/>
    <w:rsid w:val="00C768FB"/>
    <w:rsid w:val="00C77813"/>
    <w:rsid w:val="00C81D54"/>
    <w:rsid w:val="00C824AC"/>
    <w:rsid w:val="00C829B4"/>
    <w:rsid w:val="00C83B9D"/>
    <w:rsid w:val="00C83C0C"/>
    <w:rsid w:val="00C83C43"/>
    <w:rsid w:val="00C845B2"/>
    <w:rsid w:val="00C871F4"/>
    <w:rsid w:val="00C9099F"/>
    <w:rsid w:val="00C91CD2"/>
    <w:rsid w:val="00C93057"/>
    <w:rsid w:val="00C93F0C"/>
    <w:rsid w:val="00C94221"/>
    <w:rsid w:val="00C94B71"/>
    <w:rsid w:val="00CA29C2"/>
    <w:rsid w:val="00CA314B"/>
    <w:rsid w:val="00CA44EF"/>
    <w:rsid w:val="00CA5399"/>
    <w:rsid w:val="00CA57DA"/>
    <w:rsid w:val="00CA77DF"/>
    <w:rsid w:val="00CA7A52"/>
    <w:rsid w:val="00CB0243"/>
    <w:rsid w:val="00CB14CD"/>
    <w:rsid w:val="00CB3D47"/>
    <w:rsid w:val="00CB46AD"/>
    <w:rsid w:val="00CB4956"/>
    <w:rsid w:val="00CB4B6E"/>
    <w:rsid w:val="00CB4DD4"/>
    <w:rsid w:val="00CB4E0D"/>
    <w:rsid w:val="00CB587D"/>
    <w:rsid w:val="00CB6624"/>
    <w:rsid w:val="00CB7A91"/>
    <w:rsid w:val="00CC07AA"/>
    <w:rsid w:val="00CC08CC"/>
    <w:rsid w:val="00CC09A6"/>
    <w:rsid w:val="00CC21C9"/>
    <w:rsid w:val="00CC7D43"/>
    <w:rsid w:val="00CD0070"/>
    <w:rsid w:val="00CD0AF6"/>
    <w:rsid w:val="00CD1CE5"/>
    <w:rsid w:val="00CD3688"/>
    <w:rsid w:val="00CD5387"/>
    <w:rsid w:val="00CD5579"/>
    <w:rsid w:val="00CD55F4"/>
    <w:rsid w:val="00CD6922"/>
    <w:rsid w:val="00CD6EEA"/>
    <w:rsid w:val="00CD7013"/>
    <w:rsid w:val="00CD70CE"/>
    <w:rsid w:val="00CD769F"/>
    <w:rsid w:val="00CD7C2A"/>
    <w:rsid w:val="00CE0950"/>
    <w:rsid w:val="00CE0CDD"/>
    <w:rsid w:val="00CE321B"/>
    <w:rsid w:val="00CE64F8"/>
    <w:rsid w:val="00CE658D"/>
    <w:rsid w:val="00CE69F5"/>
    <w:rsid w:val="00CE6F5A"/>
    <w:rsid w:val="00CF0227"/>
    <w:rsid w:val="00CF2EA3"/>
    <w:rsid w:val="00CF681B"/>
    <w:rsid w:val="00D01E99"/>
    <w:rsid w:val="00D029EC"/>
    <w:rsid w:val="00D0330D"/>
    <w:rsid w:val="00D03878"/>
    <w:rsid w:val="00D04645"/>
    <w:rsid w:val="00D04AB9"/>
    <w:rsid w:val="00D04CF4"/>
    <w:rsid w:val="00D04EF7"/>
    <w:rsid w:val="00D05252"/>
    <w:rsid w:val="00D0562B"/>
    <w:rsid w:val="00D05B01"/>
    <w:rsid w:val="00D11A6F"/>
    <w:rsid w:val="00D11C67"/>
    <w:rsid w:val="00D11DD4"/>
    <w:rsid w:val="00D13870"/>
    <w:rsid w:val="00D1412D"/>
    <w:rsid w:val="00D144EB"/>
    <w:rsid w:val="00D16FC7"/>
    <w:rsid w:val="00D20932"/>
    <w:rsid w:val="00D21112"/>
    <w:rsid w:val="00D22A3C"/>
    <w:rsid w:val="00D22D77"/>
    <w:rsid w:val="00D2310A"/>
    <w:rsid w:val="00D23CDF"/>
    <w:rsid w:val="00D2480E"/>
    <w:rsid w:val="00D24A1A"/>
    <w:rsid w:val="00D26456"/>
    <w:rsid w:val="00D302D2"/>
    <w:rsid w:val="00D303FA"/>
    <w:rsid w:val="00D3122A"/>
    <w:rsid w:val="00D316F9"/>
    <w:rsid w:val="00D328F8"/>
    <w:rsid w:val="00D33245"/>
    <w:rsid w:val="00D33B19"/>
    <w:rsid w:val="00D34F98"/>
    <w:rsid w:val="00D37E6A"/>
    <w:rsid w:val="00D4202F"/>
    <w:rsid w:val="00D43D98"/>
    <w:rsid w:val="00D44A5A"/>
    <w:rsid w:val="00D45CE4"/>
    <w:rsid w:val="00D46562"/>
    <w:rsid w:val="00D5343B"/>
    <w:rsid w:val="00D54314"/>
    <w:rsid w:val="00D55417"/>
    <w:rsid w:val="00D607CE"/>
    <w:rsid w:val="00D61AE8"/>
    <w:rsid w:val="00D61C27"/>
    <w:rsid w:val="00D61E15"/>
    <w:rsid w:val="00D62076"/>
    <w:rsid w:val="00D622C3"/>
    <w:rsid w:val="00D62E4D"/>
    <w:rsid w:val="00D63DB2"/>
    <w:rsid w:val="00D63DC9"/>
    <w:rsid w:val="00D65566"/>
    <w:rsid w:val="00D67244"/>
    <w:rsid w:val="00D7005E"/>
    <w:rsid w:val="00D71B45"/>
    <w:rsid w:val="00D71FB4"/>
    <w:rsid w:val="00D72724"/>
    <w:rsid w:val="00D7443E"/>
    <w:rsid w:val="00D75EA4"/>
    <w:rsid w:val="00D7683D"/>
    <w:rsid w:val="00D76A3D"/>
    <w:rsid w:val="00D8139B"/>
    <w:rsid w:val="00D84351"/>
    <w:rsid w:val="00D848C9"/>
    <w:rsid w:val="00D84E7B"/>
    <w:rsid w:val="00D86B78"/>
    <w:rsid w:val="00D86EB7"/>
    <w:rsid w:val="00D86F0B"/>
    <w:rsid w:val="00D87146"/>
    <w:rsid w:val="00D9024A"/>
    <w:rsid w:val="00D9026E"/>
    <w:rsid w:val="00D924FD"/>
    <w:rsid w:val="00D92A8A"/>
    <w:rsid w:val="00D92D77"/>
    <w:rsid w:val="00D933CB"/>
    <w:rsid w:val="00D94978"/>
    <w:rsid w:val="00D97495"/>
    <w:rsid w:val="00D979BA"/>
    <w:rsid w:val="00DA1C82"/>
    <w:rsid w:val="00DA4033"/>
    <w:rsid w:val="00DA433B"/>
    <w:rsid w:val="00DA4BD8"/>
    <w:rsid w:val="00DA4C47"/>
    <w:rsid w:val="00DA5F17"/>
    <w:rsid w:val="00DA7C40"/>
    <w:rsid w:val="00DB16DC"/>
    <w:rsid w:val="00DB1F49"/>
    <w:rsid w:val="00DB53EE"/>
    <w:rsid w:val="00DB56E6"/>
    <w:rsid w:val="00DB78DE"/>
    <w:rsid w:val="00DB79EB"/>
    <w:rsid w:val="00DC0B39"/>
    <w:rsid w:val="00DC10B0"/>
    <w:rsid w:val="00DC20F4"/>
    <w:rsid w:val="00DC2CF9"/>
    <w:rsid w:val="00DC306E"/>
    <w:rsid w:val="00DC56C8"/>
    <w:rsid w:val="00DC605B"/>
    <w:rsid w:val="00DC6F84"/>
    <w:rsid w:val="00DD0795"/>
    <w:rsid w:val="00DD0DB2"/>
    <w:rsid w:val="00DD33A2"/>
    <w:rsid w:val="00DD3499"/>
    <w:rsid w:val="00DD44D2"/>
    <w:rsid w:val="00DD450B"/>
    <w:rsid w:val="00DD51E7"/>
    <w:rsid w:val="00DD55A4"/>
    <w:rsid w:val="00DD6099"/>
    <w:rsid w:val="00DD6280"/>
    <w:rsid w:val="00DE2F55"/>
    <w:rsid w:val="00DE3D33"/>
    <w:rsid w:val="00DE41F8"/>
    <w:rsid w:val="00DE59D7"/>
    <w:rsid w:val="00DF1B33"/>
    <w:rsid w:val="00DF2ED4"/>
    <w:rsid w:val="00DF3361"/>
    <w:rsid w:val="00DF3629"/>
    <w:rsid w:val="00DF3A7A"/>
    <w:rsid w:val="00DF5950"/>
    <w:rsid w:val="00DF69B2"/>
    <w:rsid w:val="00DF7352"/>
    <w:rsid w:val="00DF7495"/>
    <w:rsid w:val="00DF764C"/>
    <w:rsid w:val="00E02C05"/>
    <w:rsid w:val="00E04898"/>
    <w:rsid w:val="00E0489D"/>
    <w:rsid w:val="00E049B3"/>
    <w:rsid w:val="00E059A7"/>
    <w:rsid w:val="00E05F30"/>
    <w:rsid w:val="00E06F5B"/>
    <w:rsid w:val="00E07281"/>
    <w:rsid w:val="00E073B7"/>
    <w:rsid w:val="00E11885"/>
    <w:rsid w:val="00E123E4"/>
    <w:rsid w:val="00E1338F"/>
    <w:rsid w:val="00E15738"/>
    <w:rsid w:val="00E15776"/>
    <w:rsid w:val="00E158FA"/>
    <w:rsid w:val="00E21A20"/>
    <w:rsid w:val="00E21C34"/>
    <w:rsid w:val="00E21ECA"/>
    <w:rsid w:val="00E2210A"/>
    <w:rsid w:val="00E22B3E"/>
    <w:rsid w:val="00E247C5"/>
    <w:rsid w:val="00E24B3D"/>
    <w:rsid w:val="00E25330"/>
    <w:rsid w:val="00E25418"/>
    <w:rsid w:val="00E25F70"/>
    <w:rsid w:val="00E26461"/>
    <w:rsid w:val="00E27448"/>
    <w:rsid w:val="00E278E9"/>
    <w:rsid w:val="00E301A8"/>
    <w:rsid w:val="00E30E64"/>
    <w:rsid w:val="00E31404"/>
    <w:rsid w:val="00E32AF5"/>
    <w:rsid w:val="00E3313F"/>
    <w:rsid w:val="00E335B3"/>
    <w:rsid w:val="00E340C4"/>
    <w:rsid w:val="00E34781"/>
    <w:rsid w:val="00E35EA9"/>
    <w:rsid w:val="00E361AC"/>
    <w:rsid w:val="00E36641"/>
    <w:rsid w:val="00E36814"/>
    <w:rsid w:val="00E418FD"/>
    <w:rsid w:val="00E421BA"/>
    <w:rsid w:val="00E45843"/>
    <w:rsid w:val="00E464B9"/>
    <w:rsid w:val="00E52DE1"/>
    <w:rsid w:val="00E535CF"/>
    <w:rsid w:val="00E53B93"/>
    <w:rsid w:val="00E54F1E"/>
    <w:rsid w:val="00E552F7"/>
    <w:rsid w:val="00E623AB"/>
    <w:rsid w:val="00E62C5F"/>
    <w:rsid w:val="00E63882"/>
    <w:rsid w:val="00E66DF4"/>
    <w:rsid w:val="00E674BE"/>
    <w:rsid w:val="00E70533"/>
    <w:rsid w:val="00E70935"/>
    <w:rsid w:val="00E716EA"/>
    <w:rsid w:val="00E71D69"/>
    <w:rsid w:val="00E72597"/>
    <w:rsid w:val="00E727F0"/>
    <w:rsid w:val="00E7288A"/>
    <w:rsid w:val="00E72A34"/>
    <w:rsid w:val="00E73F76"/>
    <w:rsid w:val="00E747B4"/>
    <w:rsid w:val="00E748EA"/>
    <w:rsid w:val="00E762E7"/>
    <w:rsid w:val="00E76B2A"/>
    <w:rsid w:val="00E7785D"/>
    <w:rsid w:val="00E8137C"/>
    <w:rsid w:val="00E8204E"/>
    <w:rsid w:val="00E82901"/>
    <w:rsid w:val="00E82DC8"/>
    <w:rsid w:val="00E82FEA"/>
    <w:rsid w:val="00E8578B"/>
    <w:rsid w:val="00E85F3B"/>
    <w:rsid w:val="00E87EE4"/>
    <w:rsid w:val="00E919A2"/>
    <w:rsid w:val="00E91FE3"/>
    <w:rsid w:val="00E92A5E"/>
    <w:rsid w:val="00E94684"/>
    <w:rsid w:val="00E952A6"/>
    <w:rsid w:val="00E972A2"/>
    <w:rsid w:val="00E9733B"/>
    <w:rsid w:val="00E97C64"/>
    <w:rsid w:val="00E97F79"/>
    <w:rsid w:val="00EA1339"/>
    <w:rsid w:val="00EA1869"/>
    <w:rsid w:val="00EA281D"/>
    <w:rsid w:val="00EA40BF"/>
    <w:rsid w:val="00EA55D7"/>
    <w:rsid w:val="00EA589B"/>
    <w:rsid w:val="00EA5F94"/>
    <w:rsid w:val="00EA6201"/>
    <w:rsid w:val="00EA66DB"/>
    <w:rsid w:val="00EB4192"/>
    <w:rsid w:val="00EB4243"/>
    <w:rsid w:val="00EB58B4"/>
    <w:rsid w:val="00EB58F2"/>
    <w:rsid w:val="00EB6EA9"/>
    <w:rsid w:val="00EC009A"/>
    <w:rsid w:val="00EC0AF8"/>
    <w:rsid w:val="00EC10C8"/>
    <w:rsid w:val="00EC1F04"/>
    <w:rsid w:val="00EC38DE"/>
    <w:rsid w:val="00EC496E"/>
    <w:rsid w:val="00EC50F7"/>
    <w:rsid w:val="00EC5A4F"/>
    <w:rsid w:val="00EC60FB"/>
    <w:rsid w:val="00EC67B2"/>
    <w:rsid w:val="00ED40F8"/>
    <w:rsid w:val="00ED425C"/>
    <w:rsid w:val="00ED4D99"/>
    <w:rsid w:val="00ED60D5"/>
    <w:rsid w:val="00ED656B"/>
    <w:rsid w:val="00ED70F9"/>
    <w:rsid w:val="00ED71E2"/>
    <w:rsid w:val="00EE1293"/>
    <w:rsid w:val="00EE147D"/>
    <w:rsid w:val="00EE16FF"/>
    <w:rsid w:val="00EE2AFB"/>
    <w:rsid w:val="00EE41DC"/>
    <w:rsid w:val="00EE507C"/>
    <w:rsid w:val="00EE55F7"/>
    <w:rsid w:val="00EE5C69"/>
    <w:rsid w:val="00EE6559"/>
    <w:rsid w:val="00EF1AD0"/>
    <w:rsid w:val="00EF2C9A"/>
    <w:rsid w:val="00EF3B0F"/>
    <w:rsid w:val="00EF5A24"/>
    <w:rsid w:val="00EF67C7"/>
    <w:rsid w:val="00F010D9"/>
    <w:rsid w:val="00F015B5"/>
    <w:rsid w:val="00F01C73"/>
    <w:rsid w:val="00F02CC4"/>
    <w:rsid w:val="00F03A6F"/>
    <w:rsid w:val="00F03AFB"/>
    <w:rsid w:val="00F03F75"/>
    <w:rsid w:val="00F06712"/>
    <w:rsid w:val="00F067D4"/>
    <w:rsid w:val="00F06F9F"/>
    <w:rsid w:val="00F0731F"/>
    <w:rsid w:val="00F11FD2"/>
    <w:rsid w:val="00F13EA7"/>
    <w:rsid w:val="00F16963"/>
    <w:rsid w:val="00F16A71"/>
    <w:rsid w:val="00F21841"/>
    <w:rsid w:val="00F24031"/>
    <w:rsid w:val="00F279D2"/>
    <w:rsid w:val="00F32527"/>
    <w:rsid w:val="00F34D9C"/>
    <w:rsid w:val="00F374CB"/>
    <w:rsid w:val="00F3761A"/>
    <w:rsid w:val="00F37EF2"/>
    <w:rsid w:val="00F401E6"/>
    <w:rsid w:val="00F408EE"/>
    <w:rsid w:val="00F40DF7"/>
    <w:rsid w:val="00F4256E"/>
    <w:rsid w:val="00F4298E"/>
    <w:rsid w:val="00F43A2E"/>
    <w:rsid w:val="00F43C32"/>
    <w:rsid w:val="00F44DFC"/>
    <w:rsid w:val="00F467BD"/>
    <w:rsid w:val="00F46A4B"/>
    <w:rsid w:val="00F47771"/>
    <w:rsid w:val="00F47CE1"/>
    <w:rsid w:val="00F5238B"/>
    <w:rsid w:val="00F54B6A"/>
    <w:rsid w:val="00F56473"/>
    <w:rsid w:val="00F57038"/>
    <w:rsid w:val="00F60AA0"/>
    <w:rsid w:val="00F61192"/>
    <w:rsid w:val="00F6285A"/>
    <w:rsid w:val="00F62C7A"/>
    <w:rsid w:val="00F62F56"/>
    <w:rsid w:val="00F63B8D"/>
    <w:rsid w:val="00F64B16"/>
    <w:rsid w:val="00F65535"/>
    <w:rsid w:val="00F67CBB"/>
    <w:rsid w:val="00F70388"/>
    <w:rsid w:val="00F707C6"/>
    <w:rsid w:val="00F708AF"/>
    <w:rsid w:val="00F722EB"/>
    <w:rsid w:val="00F7467A"/>
    <w:rsid w:val="00F749DA"/>
    <w:rsid w:val="00F76870"/>
    <w:rsid w:val="00F76C2C"/>
    <w:rsid w:val="00F77CC3"/>
    <w:rsid w:val="00F81472"/>
    <w:rsid w:val="00F82072"/>
    <w:rsid w:val="00F82441"/>
    <w:rsid w:val="00F834F0"/>
    <w:rsid w:val="00F83622"/>
    <w:rsid w:val="00F83E76"/>
    <w:rsid w:val="00F849C2"/>
    <w:rsid w:val="00F84B0A"/>
    <w:rsid w:val="00F86A67"/>
    <w:rsid w:val="00F9013D"/>
    <w:rsid w:val="00F90252"/>
    <w:rsid w:val="00F90B02"/>
    <w:rsid w:val="00F90C20"/>
    <w:rsid w:val="00F91080"/>
    <w:rsid w:val="00F91B0E"/>
    <w:rsid w:val="00F9227C"/>
    <w:rsid w:val="00F92E7B"/>
    <w:rsid w:val="00F93234"/>
    <w:rsid w:val="00F934FA"/>
    <w:rsid w:val="00F935F5"/>
    <w:rsid w:val="00F93BE4"/>
    <w:rsid w:val="00F944AF"/>
    <w:rsid w:val="00F94854"/>
    <w:rsid w:val="00F954BF"/>
    <w:rsid w:val="00F96119"/>
    <w:rsid w:val="00F96F6A"/>
    <w:rsid w:val="00F973BC"/>
    <w:rsid w:val="00F97528"/>
    <w:rsid w:val="00FA02CF"/>
    <w:rsid w:val="00FA058F"/>
    <w:rsid w:val="00FA0C90"/>
    <w:rsid w:val="00FA1582"/>
    <w:rsid w:val="00FA27A4"/>
    <w:rsid w:val="00FA31DB"/>
    <w:rsid w:val="00FA4A0E"/>
    <w:rsid w:val="00FB068B"/>
    <w:rsid w:val="00FB1064"/>
    <w:rsid w:val="00FB1AF2"/>
    <w:rsid w:val="00FB221D"/>
    <w:rsid w:val="00FB2E2F"/>
    <w:rsid w:val="00FB3DDC"/>
    <w:rsid w:val="00FB4B2C"/>
    <w:rsid w:val="00FB5AA1"/>
    <w:rsid w:val="00FB72A2"/>
    <w:rsid w:val="00FB72D2"/>
    <w:rsid w:val="00FB7636"/>
    <w:rsid w:val="00FC060F"/>
    <w:rsid w:val="00FC0B90"/>
    <w:rsid w:val="00FC2C22"/>
    <w:rsid w:val="00FC35D0"/>
    <w:rsid w:val="00FC3C3E"/>
    <w:rsid w:val="00FD0262"/>
    <w:rsid w:val="00FD142A"/>
    <w:rsid w:val="00FD1FB9"/>
    <w:rsid w:val="00FD32B7"/>
    <w:rsid w:val="00FD4F61"/>
    <w:rsid w:val="00FD50BA"/>
    <w:rsid w:val="00FD5FEC"/>
    <w:rsid w:val="00FD691E"/>
    <w:rsid w:val="00FD7262"/>
    <w:rsid w:val="00FE21A8"/>
    <w:rsid w:val="00FE27A5"/>
    <w:rsid w:val="00FE5E39"/>
    <w:rsid w:val="00FE7A46"/>
    <w:rsid w:val="00FF01CE"/>
    <w:rsid w:val="00FF0F80"/>
    <w:rsid w:val="00FF1DB9"/>
    <w:rsid w:val="00FF26E4"/>
    <w:rsid w:val="00FF4495"/>
    <w:rsid w:val="00FF51CD"/>
    <w:rsid w:val="00FF69D8"/>
    <w:rsid w:val="00FF6C6B"/>
    <w:rsid w:val="00FF6DA2"/>
    <w:rsid w:val="00FF73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oNotEmbedSmartTags/>
  <w:decimalSymbol w:val="."/>
  <w:listSeparator w:val=","/>
  <w14:docId w14:val="0EEF0B2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Theme="minorEastAsia" w:hAnsi="ＭＳ 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41BF"/>
    <w:pPr>
      <w:widowControl w:val="0"/>
      <w:jc w:val="both"/>
    </w:pPr>
    <w:rPr>
      <w:rFonts w:asciiTheme="minorHAnsi" w:hAnsiTheme="minorHAnsi"/>
      <w:kern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741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7B5896"/>
    <w:rPr>
      <w:rFonts w:ascii="ヒラギノ角ゴ ProN W3" w:eastAsia="ヒラギノ角ゴ ProN W3"/>
      <w:sz w:val="18"/>
      <w:szCs w:val="18"/>
    </w:rPr>
  </w:style>
  <w:style w:type="character" w:customStyle="1" w:styleId="a5">
    <w:name w:val="吹き出し (文字)"/>
    <w:basedOn w:val="a0"/>
    <w:link w:val="a4"/>
    <w:uiPriority w:val="99"/>
    <w:semiHidden/>
    <w:rsid w:val="007B5896"/>
    <w:rPr>
      <w:rFonts w:ascii="ヒラギノ角ゴ ProN W3" w:eastAsia="ヒラギノ角ゴ ProN W3" w:hAnsiTheme="minorHAnsi"/>
      <w:kern w:val="2"/>
      <w:sz w:val="18"/>
      <w:szCs w:val="18"/>
    </w:rPr>
  </w:style>
  <w:style w:type="paragraph" w:styleId="a6">
    <w:name w:val="Body Text"/>
    <w:basedOn w:val="a"/>
    <w:link w:val="a7"/>
    <w:rsid w:val="00F97528"/>
    <w:pPr>
      <w:snapToGrid w:val="0"/>
      <w:spacing w:line="240" w:lineRule="atLeast"/>
    </w:pPr>
    <w:rPr>
      <w:rFonts w:ascii="Times" w:hAnsi="Times"/>
      <w:noProof/>
    </w:rPr>
  </w:style>
  <w:style w:type="character" w:customStyle="1" w:styleId="a7">
    <w:name w:val="本文 (文字)"/>
    <w:basedOn w:val="a0"/>
    <w:link w:val="a6"/>
    <w:rsid w:val="00F97528"/>
    <w:rPr>
      <w:rFonts w:ascii="Times" w:hAnsi="Times"/>
      <w:noProof/>
      <w:kern w:val="2"/>
    </w:rPr>
  </w:style>
  <w:style w:type="paragraph" w:styleId="a8">
    <w:name w:val="List Paragraph"/>
    <w:basedOn w:val="a"/>
    <w:uiPriority w:val="34"/>
    <w:qFormat/>
    <w:rsid w:val="006F2C6A"/>
    <w:pPr>
      <w:ind w:leftChars="400" w:left="960"/>
    </w:pPr>
  </w:style>
  <w:style w:type="paragraph" w:styleId="a9">
    <w:name w:val="header"/>
    <w:basedOn w:val="a"/>
    <w:link w:val="aa"/>
    <w:uiPriority w:val="99"/>
    <w:unhideWhenUsed/>
    <w:rsid w:val="009D716F"/>
    <w:pPr>
      <w:tabs>
        <w:tab w:val="center" w:pos="4252"/>
        <w:tab w:val="right" w:pos="8504"/>
      </w:tabs>
      <w:snapToGrid w:val="0"/>
    </w:pPr>
  </w:style>
  <w:style w:type="character" w:customStyle="1" w:styleId="aa">
    <w:name w:val="ヘッダー (文字)"/>
    <w:basedOn w:val="a0"/>
    <w:link w:val="a9"/>
    <w:uiPriority w:val="99"/>
    <w:rsid w:val="009D716F"/>
    <w:rPr>
      <w:rFonts w:asciiTheme="minorHAnsi" w:hAnsiTheme="minorHAnsi"/>
      <w:kern w:val="2"/>
    </w:rPr>
  </w:style>
  <w:style w:type="paragraph" w:styleId="ab">
    <w:name w:val="footer"/>
    <w:basedOn w:val="a"/>
    <w:link w:val="ac"/>
    <w:uiPriority w:val="99"/>
    <w:unhideWhenUsed/>
    <w:rsid w:val="009D716F"/>
    <w:pPr>
      <w:tabs>
        <w:tab w:val="center" w:pos="4252"/>
        <w:tab w:val="right" w:pos="8504"/>
      </w:tabs>
      <w:snapToGrid w:val="0"/>
    </w:pPr>
  </w:style>
  <w:style w:type="character" w:customStyle="1" w:styleId="ac">
    <w:name w:val="フッター (文字)"/>
    <w:basedOn w:val="a0"/>
    <w:link w:val="ab"/>
    <w:uiPriority w:val="99"/>
    <w:rsid w:val="009D716F"/>
    <w:rPr>
      <w:rFonts w:asciiTheme="minorHAnsi" w:hAnsiTheme="minorHAnsi"/>
      <w:kern w:val="2"/>
    </w:rPr>
  </w:style>
  <w:style w:type="character" w:styleId="ad">
    <w:name w:val="page number"/>
    <w:basedOn w:val="a0"/>
    <w:uiPriority w:val="99"/>
    <w:semiHidden/>
    <w:unhideWhenUsed/>
    <w:rsid w:val="009D716F"/>
  </w:style>
  <w:style w:type="paragraph" w:customStyle="1" w:styleId="H27H27">
    <w:name w:val="H27題材トップ：意図や関連 (H27指導書研究編スタイル)"/>
    <w:basedOn w:val="a"/>
    <w:uiPriority w:val="99"/>
    <w:rsid w:val="00A857B1"/>
    <w:pPr>
      <w:tabs>
        <w:tab w:val="right" w:leader="dot" w:pos="3969"/>
      </w:tabs>
      <w:suppressAutoHyphens/>
      <w:autoSpaceDE w:val="0"/>
      <w:autoSpaceDN w:val="0"/>
      <w:adjustRightInd w:val="0"/>
      <w:spacing w:line="298" w:lineRule="atLeast"/>
      <w:ind w:firstLine="198"/>
      <w:textAlignment w:val="center"/>
    </w:pPr>
    <w:rPr>
      <w:rFonts w:ascii="Hiragino Kaku Gothic Pro W3" w:eastAsia="Hiragino Kaku Gothic Pro W3" w:cs="Hiragino Kaku Gothic Pro W3"/>
      <w:color w:val="000000"/>
      <w:kern w:val="0"/>
      <w:sz w:val="18"/>
      <w:szCs w:val="18"/>
      <w:lang w:val="ja-JP"/>
    </w:rPr>
  </w:style>
  <w:style w:type="character" w:styleId="ae">
    <w:name w:val="annotation reference"/>
    <w:basedOn w:val="a0"/>
    <w:uiPriority w:val="99"/>
    <w:semiHidden/>
    <w:unhideWhenUsed/>
    <w:rsid w:val="00C63C48"/>
    <w:rPr>
      <w:sz w:val="18"/>
      <w:szCs w:val="18"/>
    </w:rPr>
  </w:style>
  <w:style w:type="paragraph" w:styleId="af">
    <w:name w:val="annotation text"/>
    <w:basedOn w:val="a"/>
    <w:link w:val="af0"/>
    <w:uiPriority w:val="99"/>
    <w:semiHidden/>
    <w:unhideWhenUsed/>
    <w:rsid w:val="00C63C48"/>
    <w:pPr>
      <w:jc w:val="left"/>
    </w:pPr>
  </w:style>
  <w:style w:type="character" w:customStyle="1" w:styleId="af0">
    <w:name w:val="コメント文字列 (文字)"/>
    <w:basedOn w:val="a0"/>
    <w:link w:val="af"/>
    <w:uiPriority w:val="99"/>
    <w:semiHidden/>
    <w:rsid w:val="00C63C48"/>
    <w:rPr>
      <w:rFonts w:asciiTheme="minorHAnsi" w:hAnsiTheme="minorHAnsi"/>
      <w:kern w:val="2"/>
    </w:rPr>
  </w:style>
  <w:style w:type="paragraph" w:styleId="af1">
    <w:name w:val="annotation subject"/>
    <w:basedOn w:val="af"/>
    <w:next w:val="af"/>
    <w:link w:val="af2"/>
    <w:uiPriority w:val="99"/>
    <w:semiHidden/>
    <w:unhideWhenUsed/>
    <w:rsid w:val="00C63C48"/>
    <w:rPr>
      <w:b/>
      <w:bCs/>
    </w:rPr>
  </w:style>
  <w:style w:type="character" w:customStyle="1" w:styleId="af2">
    <w:name w:val="コメント内容 (文字)"/>
    <w:basedOn w:val="af0"/>
    <w:link w:val="af1"/>
    <w:uiPriority w:val="99"/>
    <w:semiHidden/>
    <w:rsid w:val="00C63C48"/>
    <w:rPr>
      <w:rFonts w:asciiTheme="minorHAnsi" w:hAnsiTheme="minorHAnsi"/>
      <w:b/>
      <w:bCs/>
      <w:kern w:val="2"/>
    </w:rPr>
  </w:style>
  <w:style w:type="paragraph" w:customStyle="1" w:styleId="H27H270">
    <w:name w:val="H27題材トップ：題材のねらい (H27指導書研究編スタイル)"/>
    <w:basedOn w:val="a"/>
    <w:uiPriority w:val="99"/>
    <w:rsid w:val="00A61D3C"/>
    <w:pPr>
      <w:widowControl/>
      <w:tabs>
        <w:tab w:val="right" w:leader="dot" w:pos="3969"/>
      </w:tabs>
      <w:suppressAutoHyphens/>
      <w:autoSpaceDE w:val="0"/>
      <w:autoSpaceDN w:val="0"/>
      <w:adjustRightInd w:val="0"/>
      <w:spacing w:after="57" w:line="269" w:lineRule="atLeast"/>
      <w:ind w:left="184" w:hanging="184"/>
      <w:textAlignment w:val="center"/>
    </w:pPr>
    <w:rPr>
      <w:rFonts w:ascii="HiraKakuPro-W3" w:eastAsia="HiraKakuPro-W3" w:hAnsi="ＭＳ 明朝" w:cs="HiraKakuPro-W3"/>
      <w:color w:val="000000"/>
      <w:kern w:val="0"/>
      <w:sz w:val="18"/>
      <w:szCs w:val="18"/>
      <w:lang w:val="ja-JP"/>
    </w:rPr>
  </w:style>
  <w:style w:type="paragraph" w:customStyle="1" w:styleId="H27H271">
    <w:name w:val="H27展開例：右頁活動／手だて／評価規準 (H27指導書研究編スタイル)"/>
    <w:basedOn w:val="a"/>
    <w:uiPriority w:val="99"/>
    <w:rsid w:val="003B3CE7"/>
    <w:pPr>
      <w:suppressAutoHyphens/>
      <w:autoSpaceDE w:val="0"/>
      <w:autoSpaceDN w:val="0"/>
      <w:adjustRightInd w:val="0"/>
      <w:spacing w:line="283" w:lineRule="atLeast"/>
      <w:ind w:left="184" w:hanging="184"/>
      <w:textAlignment w:val="center"/>
    </w:pPr>
    <w:rPr>
      <w:rFonts w:ascii="HiraKakuPro-W3" w:eastAsia="HiraKakuPro-W3" w:hAnsi="ＭＳ 明朝" w:cs="HiraKakuPro-W3"/>
      <w:color w:val="000000"/>
      <w:kern w:val="0"/>
      <w:sz w:val="18"/>
      <w:szCs w:val="18"/>
      <w:lang w:val="ja-JP"/>
    </w:rPr>
  </w:style>
  <w:style w:type="paragraph" w:customStyle="1" w:styleId="af3">
    <w:name w:val="[段落スタイルなし]"/>
    <w:rsid w:val="00D33245"/>
    <w:pPr>
      <w:widowControl w:val="0"/>
      <w:autoSpaceDE w:val="0"/>
      <w:autoSpaceDN w:val="0"/>
      <w:adjustRightInd w:val="0"/>
      <w:spacing w:line="420" w:lineRule="auto"/>
      <w:jc w:val="both"/>
      <w:textAlignment w:val="center"/>
    </w:pPr>
    <w:rPr>
      <w:rFonts w:ascii="Kozuka Mincho Pr6N R" w:eastAsia="Kozuka Mincho Pr6N R" w:hAnsi="Passacaglia" w:cs="Kozuka Mincho Pr6N R"/>
      <w:color w:val="000000"/>
      <w:sz w:val="18"/>
      <w:szCs w:val="18"/>
      <w:lang w:val="ja-JP"/>
    </w:rPr>
  </w:style>
  <w:style w:type="character" w:customStyle="1" w:styleId="af4">
    <w:name w:val="音符など"/>
    <w:uiPriority w:val="99"/>
    <w:rsid w:val="00D33245"/>
    <w:rPr>
      <w:rFonts w:ascii="Passacaglia" w:hAnsi="Passacaglia" w:cs="Passacaglia"/>
    </w:rPr>
  </w:style>
  <w:style w:type="paragraph" w:customStyle="1" w:styleId="H27H272">
    <w:name w:val="H27題材トップ：題材の評価規準 (H27指導書研究編スタイル)"/>
    <w:basedOn w:val="af3"/>
    <w:uiPriority w:val="99"/>
    <w:rsid w:val="00413712"/>
    <w:pPr>
      <w:tabs>
        <w:tab w:val="right" w:leader="dot" w:pos="3969"/>
      </w:tabs>
      <w:suppressAutoHyphens/>
      <w:spacing w:before="113" w:line="227" w:lineRule="atLeast"/>
      <w:ind w:left="184" w:hanging="184"/>
    </w:pPr>
    <w:rPr>
      <w:rFonts w:ascii="HiraKakuPro-W3" w:eastAsia="HiraKakuPro-W3" w:hAnsi="ＭＳ 明朝" w:cs="HiraKakuPro-W3"/>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668402">
      <w:bodyDiv w:val="1"/>
      <w:marLeft w:val="0"/>
      <w:marRight w:val="0"/>
      <w:marTop w:val="0"/>
      <w:marBottom w:val="0"/>
      <w:divBdr>
        <w:top w:val="none" w:sz="0" w:space="0" w:color="auto"/>
        <w:left w:val="none" w:sz="0" w:space="0" w:color="auto"/>
        <w:bottom w:val="none" w:sz="0" w:space="0" w:color="auto"/>
        <w:right w:val="none" w:sz="0" w:space="0" w:color="auto"/>
      </w:divBdr>
    </w:div>
    <w:div w:id="283539077">
      <w:bodyDiv w:val="1"/>
      <w:marLeft w:val="0"/>
      <w:marRight w:val="0"/>
      <w:marTop w:val="0"/>
      <w:marBottom w:val="0"/>
      <w:divBdr>
        <w:top w:val="none" w:sz="0" w:space="0" w:color="auto"/>
        <w:left w:val="none" w:sz="0" w:space="0" w:color="auto"/>
        <w:bottom w:val="none" w:sz="0" w:space="0" w:color="auto"/>
        <w:right w:val="none" w:sz="0" w:space="0" w:color="auto"/>
      </w:divBdr>
    </w:div>
    <w:div w:id="358892736">
      <w:bodyDiv w:val="1"/>
      <w:marLeft w:val="0"/>
      <w:marRight w:val="0"/>
      <w:marTop w:val="0"/>
      <w:marBottom w:val="0"/>
      <w:divBdr>
        <w:top w:val="none" w:sz="0" w:space="0" w:color="auto"/>
        <w:left w:val="none" w:sz="0" w:space="0" w:color="auto"/>
        <w:bottom w:val="none" w:sz="0" w:space="0" w:color="auto"/>
        <w:right w:val="none" w:sz="0" w:space="0" w:color="auto"/>
      </w:divBdr>
    </w:div>
    <w:div w:id="133591390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image" Target="media/image7.emf"/><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6.emf"/></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ＭＳ ゴシック"/>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ＭＳ 明朝"/>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E21764-5498-4640-A137-EE2EA8561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3228</TotalTime>
  <Pages>5</Pages>
  <Words>24566</Words>
  <Characters>24712</Characters>
  <Application>Microsoft Office Word</Application>
  <DocSecurity>0</DocSecurity>
  <Lines>1592</Lines>
  <Paragraphs>696</Paragraphs>
  <ScaleCrop>false</ScaleCrop>
  <HeadingPairs>
    <vt:vector size="2" baseType="variant">
      <vt:variant>
        <vt:lpstr>タイトル</vt:lpstr>
      </vt:variant>
      <vt:variant>
        <vt:i4>1</vt:i4>
      </vt:variant>
    </vt:vector>
  </HeadingPairs>
  <TitlesOfParts>
    <vt:vector size="1" baseType="lpstr">
      <vt:lpstr/>
    </vt:vector>
  </TitlesOfParts>
  <Manager/>
  <Company/>
  <LinksUpToDate>false</LinksUpToDate>
  <CharactersWithSpaces>24928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指導計画案５年</dc:title>
  <dc:subject/>
  <dc:creator/>
  <cp:keywords/>
  <dc:description/>
  <cp:lastModifiedBy/>
  <cp:revision>903</cp:revision>
  <cp:lastPrinted>2024-02-27T17:17:00Z</cp:lastPrinted>
  <dcterms:created xsi:type="dcterms:W3CDTF">2015-02-23T04:20:00Z</dcterms:created>
  <dcterms:modified xsi:type="dcterms:W3CDTF">2024-02-28T02:01:00Z</dcterms:modified>
  <cp:category/>
</cp:coreProperties>
</file>